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32" w:rsidRPr="00600268" w:rsidRDefault="000C5E32" w:rsidP="000C5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68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  <w:r w:rsidRPr="00600268">
        <w:rPr>
          <w:rFonts w:ascii="Times New Roman" w:hAnsi="Times New Roman" w:cs="Times New Roman"/>
          <w:b/>
          <w:sz w:val="28"/>
          <w:szCs w:val="28"/>
        </w:rPr>
        <w:br/>
        <w:t xml:space="preserve">      МУЕЗЕРСКОГО РАЙОНА</w:t>
      </w:r>
      <w:r w:rsidR="00693D16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</w:p>
    <w:p w:rsidR="00175E74" w:rsidRPr="00600268" w:rsidRDefault="00175E74" w:rsidP="00175E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E74" w:rsidRPr="00600268" w:rsidRDefault="00175E74" w:rsidP="00693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75E74" w:rsidRPr="00600268" w:rsidRDefault="00175E74" w:rsidP="00175E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E74" w:rsidRPr="00600268" w:rsidRDefault="00FF7BF9" w:rsidP="00FF7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="00175E74"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5E74"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C49"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C49"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5E74"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75E74" w:rsidRPr="009324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24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00268" w:rsidRPr="0060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60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="009324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600268" w:rsidRPr="0060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6 </w:t>
      </w:r>
    </w:p>
    <w:p w:rsidR="00175E74" w:rsidRPr="00600268" w:rsidRDefault="00175E74" w:rsidP="00175E7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75E74" w:rsidRPr="00600268" w:rsidRDefault="00FF7BF9" w:rsidP="0017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Муезерский</w:t>
      </w:r>
    </w:p>
    <w:p w:rsidR="00175E74" w:rsidRPr="00600268" w:rsidRDefault="00175E74" w:rsidP="00175E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2DF" w:rsidRPr="00B73E8A" w:rsidRDefault="00F202DF" w:rsidP="009B1C49">
      <w:pPr>
        <w:tabs>
          <w:tab w:val="left" w:pos="2400"/>
          <w:tab w:val="left" w:pos="2832"/>
          <w:tab w:val="left" w:pos="7800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3E8A">
        <w:rPr>
          <w:rFonts w:ascii="Times New Roman" w:hAnsi="Times New Roman" w:cs="Times New Roman"/>
          <w:b/>
          <w:i/>
          <w:sz w:val="28"/>
          <w:szCs w:val="28"/>
        </w:rPr>
        <w:t>О назначении уполномоченных территориальной избирательной комиссии</w:t>
      </w:r>
      <w:r w:rsidR="009324D0" w:rsidRPr="00B73E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3CBF" w:rsidRPr="00B73E8A">
        <w:rPr>
          <w:rFonts w:ascii="Times New Roman" w:hAnsi="Times New Roman" w:cs="Times New Roman"/>
          <w:b/>
          <w:i/>
          <w:sz w:val="28"/>
          <w:szCs w:val="28"/>
        </w:rPr>
        <w:t xml:space="preserve">Муезерского района </w:t>
      </w:r>
      <w:r w:rsidR="009B1C49" w:rsidRPr="00B73E8A">
        <w:rPr>
          <w:rFonts w:ascii="Times New Roman" w:hAnsi="Times New Roman" w:cs="Times New Roman"/>
          <w:b/>
          <w:i/>
          <w:sz w:val="28"/>
          <w:szCs w:val="28"/>
        </w:rPr>
        <w:t>по составлению протоколов об административных правонарушениях</w:t>
      </w:r>
    </w:p>
    <w:p w:rsidR="00F202DF" w:rsidRPr="00600268" w:rsidRDefault="00F202DF" w:rsidP="00A33CBF">
      <w:pPr>
        <w:pStyle w:val="1"/>
        <w:tabs>
          <w:tab w:val="left" w:pos="993"/>
        </w:tabs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268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прав территориальной избирательной комиссии </w:t>
      </w:r>
      <w:r w:rsidR="00FF7BF9" w:rsidRPr="00600268">
        <w:rPr>
          <w:rFonts w:ascii="Times New Roman" w:hAnsi="Times New Roman" w:cs="Times New Roman"/>
          <w:b w:val="0"/>
          <w:sz w:val="28"/>
          <w:szCs w:val="28"/>
        </w:rPr>
        <w:t>Муезерского</w:t>
      </w:r>
      <w:r w:rsidRPr="00600268">
        <w:rPr>
          <w:rFonts w:ascii="Times New Roman" w:hAnsi="Times New Roman" w:cs="Times New Roman"/>
          <w:b w:val="0"/>
          <w:sz w:val="28"/>
          <w:szCs w:val="28"/>
        </w:rPr>
        <w:t xml:space="preserve"> района по привлечению виновных лиц к ответственности за совершение административных правонарушений, посягающих на избирательные права граждан, в соответствии с частью 5 статьи 28.3 Кодекса Российской Федерации об административных правонарушениях территориальная избирательная комиссия </w:t>
      </w:r>
      <w:r w:rsidR="00FF7BF9" w:rsidRPr="00600268">
        <w:rPr>
          <w:rFonts w:ascii="Times New Roman" w:hAnsi="Times New Roman" w:cs="Times New Roman"/>
          <w:b w:val="0"/>
          <w:sz w:val="28"/>
          <w:szCs w:val="28"/>
        </w:rPr>
        <w:t>Муезерского</w:t>
      </w:r>
      <w:r w:rsidRPr="00600268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600268">
        <w:rPr>
          <w:rFonts w:ascii="Times New Roman" w:hAnsi="Times New Roman" w:cs="Times New Roman"/>
          <w:sz w:val="28"/>
          <w:szCs w:val="28"/>
        </w:rPr>
        <w:t>решила</w:t>
      </w:r>
      <w:r w:rsidRPr="0060026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202DF" w:rsidRPr="00600268" w:rsidRDefault="00F202DF" w:rsidP="00A33CBF">
      <w:pPr>
        <w:tabs>
          <w:tab w:val="left" w:pos="993"/>
          <w:tab w:val="center" w:pos="4677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268">
        <w:rPr>
          <w:rFonts w:ascii="Times New Roman" w:hAnsi="Times New Roman" w:cs="Times New Roman"/>
          <w:sz w:val="28"/>
          <w:szCs w:val="28"/>
        </w:rPr>
        <w:tab/>
        <w:t xml:space="preserve">1. Назначить уполномоченными территориальной избирательной комиссии </w:t>
      </w:r>
      <w:r w:rsidR="00FF7BF9" w:rsidRPr="00600268">
        <w:rPr>
          <w:rFonts w:ascii="Times New Roman" w:hAnsi="Times New Roman" w:cs="Times New Roman"/>
          <w:sz w:val="28"/>
          <w:szCs w:val="28"/>
        </w:rPr>
        <w:t>Муезерского</w:t>
      </w:r>
      <w:r w:rsidRPr="0060026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02EEA" w:rsidRPr="00600268">
        <w:rPr>
          <w:rFonts w:ascii="Times New Roman" w:hAnsi="Times New Roman" w:cs="Times New Roman"/>
          <w:sz w:val="28"/>
          <w:szCs w:val="28"/>
        </w:rPr>
        <w:t xml:space="preserve">по составлению протоколов об административных правонарушениях </w:t>
      </w:r>
      <w:r w:rsidRPr="00600268">
        <w:rPr>
          <w:rFonts w:ascii="Times New Roman" w:hAnsi="Times New Roman" w:cs="Times New Roman"/>
          <w:sz w:val="28"/>
          <w:szCs w:val="28"/>
        </w:rPr>
        <w:t>следующих членов территориальной избирательной комиссии с правом решающего голоса:</w:t>
      </w:r>
    </w:p>
    <w:p w:rsidR="003E689D" w:rsidRPr="00600268" w:rsidRDefault="00A33CBF" w:rsidP="00A33CBF">
      <w:pPr>
        <w:pStyle w:val="1"/>
        <w:numPr>
          <w:ilvl w:val="0"/>
          <w:numId w:val="1"/>
        </w:numPr>
        <w:tabs>
          <w:tab w:val="left" w:pos="993"/>
        </w:tabs>
        <w:spacing w:before="0" w:after="0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Ким Светлану Алексеевну – п</w:t>
      </w:r>
      <w:r w:rsidR="003E689D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редседателя территориальной избирательной комиссии </w:t>
      </w:r>
      <w:r w:rsidR="00FF7BF9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Муезерского</w:t>
      </w:r>
      <w:r w:rsidR="003E689D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района;</w:t>
      </w:r>
    </w:p>
    <w:p w:rsidR="00A02EEA" w:rsidRPr="00600268" w:rsidRDefault="00A27AF7" w:rsidP="00A33CBF">
      <w:pPr>
        <w:pStyle w:val="1"/>
        <w:numPr>
          <w:ilvl w:val="0"/>
          <w:numId w:val="1"/>
        </w:numPr>
        <w:tabs>
          <w:tab w:val="left" w:pos="993"/>
        </w:tabs>
        <w:spacing w:before="0" w:after="0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Волкова Егора Владимировича</w:t>
      </w:r>
      <w:r w:rsidR="00A02EEA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члена</w:t>
      </w:r>
      <w:r w:rsidR="003E689D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территориальной избирательной комиссии </w:t>
      </w:r>
      <w:r w:rsidR="00FF7BF9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Муезерского</w:t>
      </w:r>
      <w:r w:rsidR="003E689D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района</w:t>
      </w:r>
      <w:r w:rsidR="00FF7BF9" w:rsidRPr="00600268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;</w:t>
      </w:r>
    </w:p>
    <w:p w:rsidR="00FF7BF9" w:rsidRPr="00A33CBF" w:rsidRDefault="00A27AF7" w:rsidP="00A33CBF">
      <w:pPr>
        <w:pStyle w:val="1"/>
        <w:numPr>
          <w:ilvl w:val="0"/>
          <w:numId w:val="1"/>
        </w:numPr>
        <w:tabs>
          <w:tab w:val="left" w:pos="993"/>
        </w:tabs>
        <w:spacing w:before="0" w:after="0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Радкевич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Юлию Анатольевну</w:t>
      </w:r>
      <w:r w:rsidR="00FF7BF9" w:rsidRPr="00A33CBF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>члена</w:t>
      </w:r>
      <w:bookmarkStart w:id="0" w:name="_GoBack"/>
      <w:bookmarkEnd w:id="0"/>
      <w:r w:rsidR="00FF7BF9" w:rsidRPr="00A33CBF">
        <w:rPr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территориальной избирательной комиссии Муезерского района.</w:t>
      </w:r>
    </w:p>
    <w:p w:rsidR="00175E74" w:rsidRPr="00600268" w:rsidRDefault="00175E74" w:rsidP="00A33C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A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</w:t>
      </w:r>
      <w:r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FF7BF9"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Муезерского </w:t>
      </w:r>
      <w:r w:rsidRPr="0060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</w:t>
      </w:r>
      <w:r w:rsidRPr="00600268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175E74" w:rsidRPr="00600268" w:rsidRDefault="00175E74" w:rsidP="00175E7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BF9" w:rsidRPr="00600268" w:rsidRDefault="00FF7BF9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60026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F7BF9" w:rsidRPr="00600268" w:rsidRDefault="00FF7BF9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68">
        <w:rPr>
          <w:rFonts w:ascii="Times New Roman" w:hAnsi="Times New Roman" w:cs="Times New Roman"/>
          <w:sz w:val="28"/>
          <w:szCs w:val="28"/>
        </w:rPr>
        <w:t xml:space="preserve">избирательной комиссии Муезерского района                             </w:t>
      </w:r>
      <w:r w:rsidR="00A33CBF">
        <w:rPr>
          <w:rFonts w:ascii="Times New Roman" w:hAnsi="Times New Roman" w:cs="Times New Roman"/>
          <w:sz w:val="28"/>
          <w:szCs w:val="28"/>
        </w:rPr>
        <w:t xml:space="preserve">       С.А. Ким</w:t>
      </w:r>
    </w:p>
    <w:p w:rsidR="00A33CBF" w:rsidRDefault="00A33CBF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BF9" w:rsidRPr="00600268" w:rsidRDefault="00FF7BF9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68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0026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F7BF9" w:rsidRDefault="00FF7BF9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68">
        <w:rPr>
          <w:rFonts w:ascii="Times New Roman" w:hAnsi="Times New Roman" w:cs="Times New Roman"/>
          <w:sz w:val="28"/>
          <w:szCs w:val="28"/>
        </w:rPr>
        <w:t xml:space="preserve">избирательной комиссии Муезерского района                            </w:t>
      </w:r>
      <w:r w:rsidR="00A33CBF">
        <w:rPr>
          <w:rFonts w:ascii="Times New Roman" w:hAnsi="Times New Roman" w:cs="Times New Roman"/>
          <w:sz w:val="28"/>
          <w:szCs w:val="28"/>
        </w:rPr>
        <w:t>А</w:t>
      </w:r>
      <w:r w:rsidRPr="00600268">
        <w:rPr>
          <w:rFonts w:ascii="Times New Roman" w:hAnsi="Times New Roman" w:cs="Times New Roman"/>
          <w:sz w:val="28"/>
          <w:szCs w:val="28"/>
        </w:rPr>
        <w:t>.</w:t>
      </w:r>
      <w:r w:rsidR="00A33CBF">
        <w:rPr>
          <w:rFonts w:ascii="Times New Roman" w:hAnsi="Times New Roman" w:cs="Times New Roman"/>
          <w:sz w:val="28"/>
          <w:szCs w:val="28"/>
        </w:rPr>
        <w:t>А</w:t>
      </w:r>
      <w:r w:rsidRPr="006002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3CBF">
        <w:rPr>
          <w:rFonts w:ascii="Times New Roman" w:hAnsi="Times New Roman" w:cs="Times New Roman"/>
          <w:sz w:val="28"/>
          <w:szCs w:val="28"/>
        </w:rPr>
        <w:t>Степукова</w:t>
      </w:r>
      <w:proofErr w:type="spellEnd"/>
    </w:p>
    <w:p w:rsidR="00FC1771" w:rsidRDefault="00FC1771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71" w:rsidRDefault="00FC1771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71" w:rsidRDefault="00FC1771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71" w:rsidRDefault="00FC1771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71" w:rsidRDefault="00FC1771" w:rsidP="00A3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1771" w:rsidSect="0055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167"/>
    <w:multiLevelType w:val="hybridMultilevel"/>
    <w:tmpl w:val="DEF0292A"/>
    <w:lvl w:ilvl="0" w:tplc="4B8A4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E28F5"/>
    <w:rsid w:val="000313F5"/>
    <w:rsid w:val="00054EB3"/>
    <w:rsid w:val="000B262F"/>
    <w:rsid w:val="000C34A2"/>
    <w:rsid w:val="000C5E32"/>
    <w:rsid w:val="00175E74"/>
    <w:rsid w:val="001F306D"/>
    <w:rsid w:val="002417A0"/>
    <w:rsid w:val="002902F0"/>
    <w:rsid w:val="002B5DAA"/>
    <w:rsid w:val="003E689D"/>
    <w:rsid w:val="004E6CE0"/>
    <w:rsid w:val="005536A4"/>
    <w:rsid w:val="00597FC7"/>
    <w:rsid w:val="00600268"/>
    <w:rsid w:val="00693D16"/>
    <w:rsid w:val="006C1619"/>
    <w:rsid w:val="00712501"/>
    <w:rsid w:val="00794E0F"/>
    <w:rsid w:val="00852D48"/>
    <w:rsid w:val="0087453B"/>
    <w:rsid w:val="00896089"/>
    <w:rsid w:val="00930AF0"/>
    <w:rsid w:val="009324D0"/>
    <w:rsid w:val="009B1C49"/>
    <w:rsid w:val="009E28F5"/>
    <w:rsid w:val="00A02EEA"/>
    <w:rsid w:val="00A27AF7"/>
    <w:rsid w:val="00A33CBF"/>
    <w:rsid w:val="00B73E8A"/>
    <w:rsid w:val="00B86B17"/>
    <w:rsid w:val="00BD123F"/>
    <w:rsid w:val="00C15BF4"/>
    <w:rsid w:val="00C622FF"/>
    <w:rsid w:val="00CA2776"/>
    <w:rsid w:val="00CF06C9"/>
    <w:rsid w:val="00DF166D"/>
    <w:rsid w:val="00E60577"/>
    <w:rsid w:val="00EF7E1A"/>
    <w:rsid w:val="00F202DF"/>
    <w:rsid w:val="00FC1771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89"/>
  </w:style>
  <w:style w:type="paragraph" w:styleId="1">
    <w:name w:val="heading 1"/>
    <w:basedOn w:val="a"/>
    <w:next w:val="a"/>
    <w:link w:val="10"/>
    <w:uiPriority w:val="9"/>
    <w:qFormat/>
    <w:rsid w:val="00F202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rsid w:val="00F202DF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02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F202D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202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F202DF"/>
    <w:pPr>
      <w:tabs>
        <w:tab w:val="left" w:pos="310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F202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202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0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F202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20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13F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0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EE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C1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2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rsid w:val="00F202DF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02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F202D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202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F202DF"/>
    <w:pPr>
      <w:tabs>
        <w:tab w:val="left" w:pos="310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F202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202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0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F202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20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13F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0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Муезерского района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 ТИК</cp:lastModifiedBy>
  <cp:revision>10</cp:revision>
  <cp:lastPrinted>2026-01-19T09:36:00Z</cp:lastPrinted>
  <dcterms:created xsi:type="dcterms:W3CDTF">2026-01-16T12:47:00Z</dcterms:created>
  <dcterms:modified xsi:type="dcterms:W3CDTF">2026-01-19T09:37:00Z</dcterms:modified>
</cp:coreProperties>
</file>