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1B" w:rsidRPr="00027C02" w:rsidRDefault="00611A1B" w:rsidP="00611A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7C02">
        <w:rPr>
          <w:b/>
          <w:sz w:val="28"/>
          <w:szCs w:val="28"/>
        </w:rPr>
        <w:t>ТЕРРИТОРИАЛЬНАЯ ИЗБИРАТЕЛЬНАЯ КОМИССИЯ</w:t>
      </w:r>
    </w:p>
    <w:p w:rsidR="00611A1B" w:rsidRPr="00027C02" w:rsidRDefault="00F65B6C" w:rsidP="00611A1B">
      <w:pPr>
        <w:jc w:val="center"/>
        <w:rPr>
          <w:b/>
          <w:sz w:val="28"/>
          <w:szCs w:val="28"/>
        </w:rPr>
      </w:pPr>
      <w:r w:rsidRPr="00027C02">
        <w:rPr>
          <w:b/>
          <w:sz w:val="28"/>
          <w:szCs w:val="28"/>
        </w:rPr>
        <w:t>МУЕЗЕРСКОГО РАЙОНА</w:t>
      </w:r>
      <w:r w:rsidR="0016569A">
        <w:rPr>
          <w:b/>
          <w:sz w:val="28"/>
          <w:szCs w:val="28"/>
        </w:rPr>
        <w:t xml:space="preserve"> РЕСПУБЛИКИ КАРЕЛИЯ</w:t>
      </w:r>
    </w:p>
    <w:p w:rsidR="00611A1B" w:rsidRDefault="00611A1B" w:rsidP="00611A1B">
      <w:pPr>
        <w:jc w:val="center"/>
        <w:rPr>
          <w:sz w:val="28"/>
          <w:szCs w:val="28"/>
        </w:rPr>
      </w:pPr>
    </w:p>
    <w:p w:rsidR="00027835" w:rsidRPr="00FE077D" w:rsidRDefault="00611A1B" w:rsidP="00027835">
      <w:pPr>
        <w:ind w:firstLine="567"/>
        <w:jc w:val="center"/>
        <w:rPr>
          <w:rFonts w:eastAsia="Calibri"/>
          <w:b/>
          <w:sz w:val="26"/>
          <w:szCs w:val="26"/>
        </w:rPr>
      </w:pPr>
      <w:r>
        <w:rPr>
          <w:sz w:val="28"/>
          <w:szCs w:val="28"/>
        </w:rPr>
        <w:tab/>
      </w:r>
      <w:proofErr w:type="gramStart"/>
      <w:r w:rsidR="00027835" w:rsidRPr="00FE077D">
        <w:rPr>
          <w:rFonts w:eastAsia="Calibri"/>
          <w:b/>
          <w:sz w:val="26"/>
          <w:szCs w:val="26"/>
        </w:rPr>
        <w:t>Р</w:t>
      </w:r>
      <w:proofErr w:type="gramEnd"/>
      <w:r w:rsidR="00027835" w:rsidRPr="00FE077D">
        <w:rPr>
          <w:rFonts w:eastAsia="Calibri"/>
          <w:b/>
          <w:sz w:val="26"/>
          <w:szCs w:val="26"/>
        </w:rPr>
        <w:t xml:space="preserve"> Е Ш Е Н И Е</w:t>
      </w:r>
    </w:p>
    <w:p w:rsidR="0004255D" w:rsidRDefault="0004255D" w:rsidP="0016569A">
      <w:pPr>
        <w:jc w:val="both"/>
        <w:rPr>
          <w:rFonts w:eastAsia="Calibri"/>
          <w:b/>
          <w:sz w:val="26"/>
          <w:szCs w:val="26"/>
        </w:rPr>
      </w:pPr>
    </w:p>
    <w:p w:rsidR="0016569A" w:rsidRPr="00DF1611" w:rsidRDefault="0016569A" w:rsidP="0016569A">
      <w:pPr>
        <w:jc w:val="both"/>
        <w:rPr>
          <w:sz w:val="28"/>
          <w:szCs w:val="28"/>
        </w:rPr>
      </w:pPr>
      <w:r w:rsidRPr="00DF1611">
        <w:rPr>
          <w:sz w:val="28"/>
          <w:szCs w:val="28"/>
        </w:rPr>
        <w:t>«</w:t>
      </w:r>
      <w:r w:rsidR="0004255D">
        <w:rPr>
          <w:sz w:val="28"/>
          <w:szCs w:val="28"/>
        </w:rPr>
        <w:t>19</w:t>
      </w:r>
      <w:r w:rsidRPr="00DF1611">
        <w:rPr>
          <w:sz w:val="28"/>
          <w:szCs w:val="28"/>
        </w:rPr>
        <w:t xml:space="preserve">» </w:t>
      </w:r>
      <w:r w:rsidR="0004255D">
        <w:rPr>
          <w:sz w:val="28"/>
          <w:szCs w:val="28"/>
        </w:rPr>
        <w:t>сентября</w:t>
      </w:r>
      <w:r w:rsidRPr="00DF1611">
        <w:rPr>
          <w:sz w:val="28"/>
          <w:szCs w:val="28"/>
        </w:rPr>
        <w:t xml:space="preserve"> 202</w:t>
      </w:r>
      <w:r w:rsidR="0004255D">
        <w:rPr>
          <w:sz w:val="28"/>
          <w:szCs w:val="28"/>
        </w:rPr>
        <w:t>5 года</w:t>
      </w:r>
      <w:r w:rsidR="0004255D">
        <w:rPr>
          <w:sz w:val="28"/>
          <w:szCs w:val="28"/>
        </w:rPr>
        <w:tab/>
      </w:r>
      <w:r w:rsidR="0004255D">
        <w:rPr>
          <w:sz w:val="28"/>
          <w:szCs w:val="28"/>
        </w:rPr>
        <w:tab/>
      </w:r>
      <w:r w:rsidR="0004255D">
        <w:rPr>
          <w:sz w:val="28"/>
          <w:szCs w:val="28"/>
        </w:rPr>
        <w:tab/>
      </w:r>
      <w:r w:rsidR="0004255D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</w:t>
      </w:r>
      <w:r w:rsidRPr="00DF1611">
        <w:rPr>
          <w:sz w:val="28"/>
          <w:szCs w:val="28"/>
        </w:rPr>
        <w:t xml:space="preserve">  № 1</w:t>
      </w:r>
      <w:r w:rsidR="0004255D">
        <w:rPr>
          <w:sz w:val="28"/>
          <w:szCs w:val="28"/>
        </w:rPr>
        <w:t>33</w:t>
      </w:r>
      <w:r w:rsidRPr="00DF1611">
        <w:rPr>
          <w:sz w:val="28"/>
          <w:szCs w:val="28"/>
        </w:rPr>
        <w:t>/5</w:t>
      </w:r>
      <w:r w:rsidR="0004255D">
        <w:rPr>
          <w:sz w:val="28"/>
          <w:szCs w:val="28"/>
        </w:rPr>
        <w:t>37</w:t>
      </w:r>
      <w:r w:rsidRPr="00DF1611">
        <w:rPr>
          <w:sz w:val="28"/>
          <w:szCs w:val="28"/>
        </w:rPr>
        <w:t>-05</w:t>
      </w:r>
    </w:p>
    <w:p w:rsidR="0016569A" w:rsidRPr="00DF1611" w:rsidRDefault="0016569A" w:rsidP="0016569A">
      <w:pPr>
        <w:ind w:left="567"/>
        <w:jc w:val="center"/>
        <w:rPr>
          <w:sz w:val="28"/>
          <w:szCs w:val="28"/>
        </w:rPr>
      </w:pPr>
      <w:proofErr w:type="spellStart"/>
      <w:r w:rsidRPr="00DF1611">
        <w:rPr>
          <w:sz w:val="28"/>
          <w:szCs w:val="28"/>
        </w:rPr>
        <w:t>пгт</w:t>
      </w:r>
      <w:proofErr w:type="spellEnd"/>
      <w:r w:rsidRPr="00DF1611">
        <w:rPr>
          <w:sz w:val="28"/>
          <w:szCs w:val="28"/>
        </w:rPr>
        <w:t>. Муезерский</w:t>
      </w:r>
    </w:p>
    <w:p w:rsidR="00611A1B" w:rsidRDefault="00611A1B" w:rsidP="00027835">
      <w:pPr>
        <w:jc w:val="center"/>
        <w:rPr>
          <w:sz w:val="28"/>
          <w:szCs w:val="28"/>
        </w:rPr>
      </w:pPr>
    </w:p>
    <w:p w:rsidR="0016569A" w:rsidRDefault="00C4433C" w:rsidP="0016569A">
      <w:pPr>
        <w:jc w:val="center"/>
        <w:rPr>
          <w:b/>
          <w:bCs/>
          <w:sz w:val="28"/>
          <w:szCs w:val="28"/>
        </w:rPr>
      </w:pPr>
      <w:r w:rsidRPr="00C4433C">
        <w:rPr>
          <w:b/>
          <w:sz w:val="28"/>
          <w:szCs w:val="28"/>
        </w:rPr>
        <w:t xml:space="preserve">О </w:t>
      </w:r>
      <w:r w:rsidR="0004255D">
        <w:rPr>
          <w:b/>
          <w:sz w:val="28"/>
          <w:szCs w:val="28"/>
        </w:rPr>
        <w:t>результатах</w:t>
      </w:r>
      <w:r w:rsidR="008B33D6">
        <w:rPr>
          <w:b/>
          <w:sz w:val="28"/>
          <w:szCs w:val="28"/>
        </w:rPr>
        <w:t xml:space="preserve"> конкурса </w:t>
      </w:r>
      <w:r w:rsidR="0016569A" w:rsidRPr="00282A58">
        <w:rPr>
          <w:b/>
          <w:bCs/>
          <w:sz w:val="28"/>
          <w:szCs w:val="28"/>
        </w:rPr>
        <w:t>на лучшую участковую комиссию</w:t>
      </w:r>
      <w:r w:rsidR="0016569A">
        <w:rPr>
          <w:b/>
          <w:bCs/>
          <w:sz w:val="28"/>
          <w:szCs w:val="28"/>
        </w:rPr>
        <w:t xml:space="preserve"> Муезерского района по результатам проведения </w:t>
      </w:r>
    </w:p>
    <w:p w:rsidR="00C4433C" w:rsidRPr="0016569A" w:rsidRDefault="0016569A" w:rsidP="001656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выборов депутатов Совета Муезерского муниципального округа первого созыва, назначенных на 14 сентября 2025 года</w:t>
      </w:r>
    </w:p>
    <w:p w:rsidR="00C4433C" w:rsidRPr="00C4433C" w:rsidRDefault="00C4433C" w:rsidP="008B33D6">
      <w:pPr>
        <w:spacing w:line="360" w:lineRule="auto"/>
        <w:ind w:left="-284" w:firstLine="464"/>
        <w:jc w:val="both"/>
        <w:rPr>
          <w:sz w:val="24"/>
          <w:szCs w:val="24"/>
        </w:rPr>
      </w:pPr>
      <w:r w:rsidRPr="00C4433C">
        <w:rPr>
          <w:sz w:val="24"/>
          <w:szCs w:val="24"/>
        </w:rPr>
        <w:t xml:space="preserve"> </w:t>
      </w:r>
    </w:p>
    <w:p w:rsidR="00C4433C" w:rsidRPr="00C4433C" w:rsidRDefault="008B33D6" w:rsidP="0016569A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</w:t>
      </w:r>
      <w:r w:rsidRPr="00140657">
        <w:rPr>
          <w:spacing w:val="2"/>
          <w:sz w:val="28"/>
          <w:szCs w:val="28"/>
        </w:rPr>
        <w:t xml:space="preserve"> </w:t>
      </w:r>
      <w:r w:rsidR="0004255D">
        <w:rPr>
          <w:spacing w:val="2"/>
          <w:sz w:val="28"/>
          <w:szCs w:val="28"/>
        </w:rPr>
        <w:t xml:space="preserve">соответствии с </w:t>
      </w:r>
      <w:r w:rsidR="0004255D" w:rsidRPr="00D44E39">
        <w:rPr>
          <w:sz w:val="28"/>
          <w:szCs w:val="28"/>
        </w:rPr>
        <w:t>Положение</w:t>
      </w:r>
      <w:r w:rsidR="0004255D">
        <w:rPr>
          <w:sz w:val="28"/>
          <w:szCs w:val="28"/>
        </w:rPr>
        <w:t>м</w:t>
      </w:r>
      <w:r w:rsidR="0004255D" w:rsidRPr="00D44E39">
        <w:rPr>
          <w:sz w:val="28"/>
          <w:szCs w:val="28"/>
        </w:rPr>
        <w:t xml:space="preserve"> </w:t>
      </w:r>
      <w:r w:rsidR="0004255D">
        <w:rPr>
          <w:sz w:val="28"/>
          <w:szCs w:val="28"/>
        </w:rPr>
        <w:t xml:space="preserve">о </w:t>
      </w:r>
      <w:r w:rsidR="0004255D" w:rsidRPr="00D44E39">
        <w:rPr>
          <w:sz w:val="28"/>
          <w:szCs w:val="28"/>
        </w:rPr>
        <w:t xml:space="preserve"> проведени</w:t>
      </w:r>
      <w:r w:rsidR="0004255D">
        <w:rPr>
          <w:sz w:val="28"/>
          <w:szCs w:val="28"/>
        </w:rPr>
        <w:t>и</w:t>
      </w:r>
      <w:r w:rsidR="0004255D" w:rsidRPr="00D44E39">
        <w:rPr>
          <w:sz w:val="28"/>
          <w:szCs w:val="28"/>
        </w:rPr>
        <w:t xml:space="preserve"> конкурса </w:t>
      </w:r>
      <w:r w:rsidR="0004255D" w:rsidRPr="003316EA">
        <w:rPr>
          <w:bCs/>
          <w:sz w:val="28"/>
          <w:szCs w:val="28"/>
        </w:rPr>
        <w:t>на лучшую участковую комиссию</w:t>
      </w:r>
      <w:r w:rsidR="0004255D" w:rsidRPr="00D44E39">
        <w:rPr>
          <w:sz w:val="28"/>
          <w:szCs w:val="28"/>
        </w:rPr>
        <w:t xml:space="preserve"> </w:t>
      </w:r>
      <w:r w:rsidR="0004255D">
        <w:rPr>
          <w:sz w:val="28"/>
          <w:szCs w:val="28"/>
        </w:rPr>
        <w:t>Муезерского района по результатам проведения выборов депутатов Совета Муезерского муниципального округа первого созыва</w:t>
      </w:r>
      <w:r w:rsidR="00687953">
        <w:rPr>
          <w:sz w:val="28"/>
          <w:szCs w:val="28"/>
        </w:rPr>
        <w:t xml:space="preserve">, утвержденным решением ТИК Муезерского района от 27 августа 2025 года № </w:t>
      </w:r>
      <w:r w:rsidR="0004255D">
        <w:rPr>
          <w:sz w:val="28"/>
          <w:szCs w:val="28"/>
        </w:rPr>
        <w:t xml:space="preserve"> </w:t>
      </w:r>
      <w:r w:rsidR="00687953" w:rsidRPr="00687953">
        <w:rPr>
          <w:bCs/>
          <w:sz w:val="28"/>
          <w:szCs w:val="28"/>
        </w:rPr>
        <w:t>127/521</w:t>
      </w:r>
      <w:r w:rsidR="008D0FCF">
        <w:rPr>
          <w:bCs/>
          <w:sz w:val="28"/>
          <w:szCs w:val="28"/>
        </w:rPr>
        <w:t>.1</w:t>
      </w:r>
      <w:r w:rsidR="00687953" w:rsidRPr="00687953">
        <w:rPr>
          <w:bCs/>
          <w:sz w:val="28"/>
          <w:szCs w:val="28"/>
        </w:rPr>
        <w:t>-05</w:t>
      </w:r>
      <w:r w:rsidR="00687953">
        <w:rPr>
          <w:bCs/>
          <w:sz w:val="28"/>
          <w:szCs w:val="28"/>
        </w:rPr>
        <w:t>, а также</w:t>
      </w:r>
      <w:r w:rsidR="00687953">
        <w:rPr>
          <w:bCs/>
          <w:sz w:val="24"/>
          <w:szCs w:val="24"/>
        </w:rPr>
        <w:t xml:space="preserve"> </w:t>
      </w:r>
      <w:r w:rsidR="00687953">
        <w:rPr>
          <w:spacing w:val="2"/>
          <w:sz w:val="28"/>
          <w:szCs w:val="28"/>
        </w:rPr>
        <w:t>протоколом заседания конкурсной комиссии</w:t>
      </w:r>
      <w:r w:rsidR="00687953" w:rsidRPr="00687953">
        <w:rPr>
          <w:sz w:val="28"/>
          <w:szCs w:val="28"/>
        </w:rPr>
        <w:t xml:space="preserve"> </w:t>
      </w:r>
      <w:r w:rsidR="00687953" w:rsidRPr="000E558A">
        <w:rPr>
          <w:sz w:val="28"/>
          <w:szCs w:val="28"/>
        </w:rPr>
        <w:t xml:space="preserve">по проведению и </w:t>
      </w:r>
      <w:r w:rsidR="00687953">
        <w:rPr>
          <w:sz w:val="28"/>
          <w:szCs w:val="28"/>
        </w:rPr>
        <w:t>определению победителей</w:t>
      </w:r>
      <w:r w:rsidR="00687953" w:rsidRPr="000E558A">
        <w:rPr>
          <w:sz w:val="28"/>
          <w:szCs w:val="28"/>
        </w:rPr>
        <w:t xml:space="preserve"> </w:t>
      </w:r>
      <w:r w:rsidR="00687953" w:rsidRPr="000E558A">
        <w:rPr>
          <w:bCs/>
          <w:sz w:val="28"/>
          <w:szCs w:val="28"/>
        </w:rPr>
        <w:t>конкурса на лучшую участковую комиссию</w:t>
      </w:r>
      <w:r w:rsidR="00821A97">
        <w:rPr>
          <w:sz w:val="28"/>
          <w:szCs w:val="28"/>
        </w:rPr>
        <w:t>,</w:t>
      </w:r>
      <w:r w:rsidR="00C4433C" w:rsidRPr="00C4433C">
        <w:rPr>
          <w:sz w:val="28"/>
          <w:szCs w:val="28"/>
        </w:rPr>
        <w:t xml:space="preserve"> Территориальная избирательная комиссия </w:t>
      </w:r>
      <w:r w:rsidR="00F87745">
        <w:rPr>
          <w:sz w:val="28"/>
          <w:szCs w:val="28"/>
        </w:rPr>
        <w:t xml:space="preserve">Муезерского </w:t>
      </w:r>
      <w:r w:rsidR="00C4433C" w:rsidRPr="00C4433C">
        <w:rPr>
          <w:sz w:val="28"/>
          <w:szCs w:val="28"/>
        </w:rPr>
        <w:t xml:space="preserve">района </w:t>
      </w:r>
      <w:r w:rsidR="000E3A82" w:rsidRPr="000E3A82">
        <w:rPr>
          <w:b/>
          <w:sz w:val="28"/>
          <w:szCs w:val="28"/>
        </w:rPr>
        <w:t>решила</w:t>
      </w:r>
      <w:r w:rsidR="00C4433C" w:rsidRPr="00C4433C">
        <w:rPr>
          <w:sz w:val="28"/>
          <w:szCs w:val="28"/>
        </w:rPr>
        <w:t>:</w:t>
      </w:r>
      <w:proofErr w:type="gramEnd"/>
    </w:p>
    <w:p w:rsidR="00687953" w:rsidRPr="00687953" w:rsidRDefault="00687953" w:rsidP="00687953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87953">
        <w:rPr>
          <w:sz w:val="28"/>
          <w:szCs w:val="28"/>
        </w:rPr>
        <w:t xml:space="preserve">Определить лучшей участковой  избирательной комиссией по результатам </w:t>
      </w:r>
      <w:proofErr w:type="gramStart"/>
      <w:r w:rsidRPr="00687953">
        <w:rPr>
          <w:sz w:val="28"/>
          <w:szCs w:val="28"/>
        </w:rPr>
        <w:t>проведения выборов депутатов Совета Муезерского муниципального округа первого</w:t>
      </w:r>
      <w:proofErr w:type="gramEnd"/>
      <w:r w:rsidRPr="00687953">
        <w:rPr>
          <w:sz w:val="28"/>
          <w:szCs w:val="28"/>
        </w:rPr>
        <w:t xml:space="preserve"> созыва, назначенных на 14 сентября 2025 года, участковую избирательную комиссию избирательного участка № 321 </w:t>
      </w:r>
      <w:proofErr w:type="spellStart"/>
      <w:r w:rsidRPr="00687953">
        <w:rPr>
          <w:sz w:val="28"/>
          <w:szCs w:val="28"/>
        </w:rPr>
        <w:t>пгт</w:t>
      </w:r>
      <w:proofErr w:type="spellEnd"/>
      <w:r w:rsidRPr="00687953">
        <w:rPr>
          <w:sz w:val="28"/>
          <w:szCs w:val="28"/>
        </w:rPr>
        <w:t>. Муезерск</w:t>
      </w:r>
      <w:r>
        <w:rPr>
          <w:sz w:val="28"/>
          <w:szCs w:val="28"/>
        </w:rPr>
        <w:t>ий</w:t>
      </w:r>
      <w:r w:rsidRPr="00687953">
        <w:rPr>
          <w:sz w:val="28"/>
          <w:szCs w:val="28"/>
        </w:rPr>
        <w:t>.</w:t>
      </w:r>
    </w:p>
    <w:p w:rsidR="00C4433C" w:rsidRPr="00C4433C" w:rsidRDefault="00C4433C" w:rsidP="0068795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4433C" w:rsidRPr="00C4433C" w:rsidRDefault="00C4433C" w:rsidP="008B33D6">
      <w:pPr>
        <w:autoSpaceDE w:val="0"/>
        <w:autoSpaceDN w:val="0"/>
        <w:adjustRightInd w:val="0"/>
        <w:spacing w:line="360" w:lineRule="auto"/>
        <w:ind w:left="708"/>
        <w:rPr>
          <w:sz w:val="28"/>
          <w:szCs w:val="28"/>
        </w:rPr>
      </w:pPr>
      <w:r w:rsidRPr="00C4433C">
        <w:rPr>
          <w:sz w:val="28"/>
          <w:szCs w:val="28"/>
        </w:rPr>
        <w:t xml:space="preserve">ГОЛОСОВАЛИ: «За» - </w:t>
      </w:r>
      <w:r w:rsidR="0016569A">
        <w:rPr>
          <w:sz w:val="28"/>
          <w:szCs w:val="28"/>
        </w:rPr>
        <w:t>6</w:t>
      </w:r>
      <w:r w:rsidRPr="00C4433C">
        <w:rPr>
          <w:sz w:val="28"/>
          <w:szCs w:val="28"/>
        </w:rPr>
        <w:t>, «против» -</w:t>
      </w:r>
      <w:r w:rsidR="00F87745">
        <w:rPr>
          <w:sz w:val="28"/>
          <w:szCs w:val="28"/>
        </w:rPr>
        <w:t>0</w:t>
      </w:r>
      <w:r w:rsidRPr="00C4433C">
        <w:rPr>
          <w:sz w:val="28"/>
          <w:szCs w:val="28"/>
        </w:rPr>
        <w:t xml:space="preserve">. </w:t>
      </w:r>
    </w:p>
    <w:p w:rsidR="00611A1B" w:rsidRDefault="00611A1B" w:rsidP="00611A1B">
      <w:pPr>
        <w:jc w:val="both"/>
        <w:rPr>
          <w:sz w:val="28"/>
          <w:szCs w:val="28"/>
        </w:rPr>
      </w:pPr>
    </w:p>
    <w:p w:rsidR="00611A1B" w:rsidRDefault="00611A1B" w:rsidP="00611A1B">
      <w:pPr>
        <w:jc w:val="both"/>
        <w:rPr>
          <w:sz w:val="28"/>
          <w:szCs w:val="28"/>
        </w:rPr>
      </w:pPr>
    </w:p>
    <w:p w:rsidR="00027C02" w:rsidRDefault="00027C02" w:rsidP="00027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27C02" w:rsidRDefault="00027C02" w:rsidP="00027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 </w:t>
      </w:r>
      <w:r w:rsidR="001E26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C77B28">
        <w:rPr>
          <w:sz w:val="28"/>
          <w:szCs w:val="28"/>
        </w:rPr>
        <w:t xml:space="preserve">       </w:t>
      </w:r>
      <w:r w:rsidR="00C77B28" w:rsidRPr="00C77B28">
        <w:rPr>
          <w:sz w:val="28"/>
          <w:szCs w:val="28"/>
        </w:rPr>
        <w:t>О.М. Громова</w:t>
      </w:r>
    </w:p>
    <w:p w:rsidR="00027C02" w:rsidRDefault="00027C02" w:rsidP="00027C02">
      <w:pPr>
        <w:jc w:val="both"/>
        <w:rPr>
          <w:sz w:val="28"/>
          <w:szCs w:val="28"/>
        </w:rPr>
      </w:pPr>
    </w:p>
    <w:p w:rsidR="00027C02" w:rsidRDefault="00027C02" w:rsidP="00027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C584F" w:rsidRDefault="00027C02" w:rsidP="0016569A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избирательной комиссии Муезерского района                    </w:t>
      </w:r>
      <w:r w:rsidR="00C77B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77B28">
        <w:rPr>
          <w:sz w:val="28"/>
          <w:szCs w:val="28"/>
        </w:rPr>
        <w:t xml:space="preserve">   </w:t>
      </w:r>
      <w:r w:rsidR="00687953">
        <w:rPr>
          <w:sz w:val="28"/>
          <w:szCs w:val="28"/>
        </w:rPr>
        <w:t xml:space="preserve">  </w:t>
      </w:r>
      <w:r w:rsidR="00C77B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6569A">
        <w:rPr>
          <w:sz w:val="28"/>
          <w:szCs w:val="28"/>
        </w:rPr>
        <w:t xml:space="preserve">А.А. </w:t>
      </w:r>
      <w:proofErr w:type="spellStart"/>
      <w:r w:rsidR="0016569A">
        <w:rPr>
          <w:sz w:val="28"/>
          <w:szCs w:val="28"/>
        </w:rPr>
        <w:t>Степукова</w:t>
      </w:r>
      <w:proofErr w:type="spellEnd"/>
    </w:p>
    <w:p w:rsidR="000C584F" w:rsidRDefault="000C584F" w:rsidP="00687953">
      <w:pPr>
        <w:rPr>
          <w:sz w:val="24"/>
          <w:szCs w:val="24"/>
        </w:rPr>
      </w:pPr>
    </w:p>
    <w:p w:rsidR="000C584F" w:rsidRDefault="000C584F" w:rsidP="00B00BF1">
      <w:pPr>
        <w:jc w:val="right"/>
        <w:rPr>
          <w:sz w:val="24"/>
          <w:szCs w:val="24"/>
        </w:rPr>
      </w:pPr>
    </w:p>
    <w:p w:rsidR="000C584F" w:rsidRDefault="000C584F" w:rsidP="00B00BF1">
      <w:pPr>
        <w:jc w:val="right"/>
        <w:rPr>
          <w:sz w:val="24"/>
          <w:szCs w:val="24"/>
        </w:rPr>
      </w:pPr>
    </w:p>
    <w:sectPr w:rsidR="000C584F" w:rsidSect="00E02F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C7867"/>
    <w:multiLevelType w:val="hybridMultilevel"/>
    <w:tmpl w:val="29A86064"/>
    <w:lvl w:ilvl="0" w:tplc="B7720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A71B12"/>
    <w:multiLevelType w:val="hybridMultilevel"/>
    <w:tmpl w:val="4A0AB874"/>
    <w:lvl w:ilvl="0" w:tplc="396C60F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FF3BAA"/>
    <w:multiLevelType w:val="hybridMultilevel"/>
    <w:tmpl w:val="3830012E"/>
    <w:lvl w:ilvl="0" w:tplc="63E0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1A1B"/>
    <w:rsid w:val="00023AE7"/>
    <w:rsid w:val="00027835"/>
    <w:rsid w:val="00027C02"/>
    <w:rsid w:val="0004255D"/>
    <w:rsid w:val="000471B3"/>
    <w:rsid w:val="000A337B"/>
    <w:rsid w:val="000C0387"/>
    <w:rsid w:val="000C0D4D"/>
    <w:rsid w:val="000C56DE"/>
    <w:rsid w:val="000C584F"/>
    <w:rsid w:val="000E3A82"/>
    <w:rsid w:val="00112AEA"/>
    <w:rsid w:val="001138DE"/>
    <w:rsid w:val="0014305E"/>
    <w:rsid w:val="00145FFF"/>
    <w:rsid w:val="00152BB5"/>
    <w:rsid w:val="0016569A"/>
    <w:rsid w:val="00174E59"/>
    <w:rsid w:val="001D4F12"/>
    <w:rsid w:val="001E2670"/>
    <w:rsid w:val="001F5D76"/>
    <w:rsid w:val="00265840"/>
    <w:rsid w:val="00281C2B"/>
    <w:rsid w:val="00285477"/>
    <w:rsid w:val="00290FBC"/>
    <w:rsid w:val="00294EB3"/>
    <w:rsid w:val="002A466C"/>
    <w:rsid w:val="002D7C89"/>
    <w:rsid w:val="002E2480"/>
    <w:rsid w:val="00330DC0"/>
    <w:rsid w:val="00385AE6"/>
    <w:rsid w:val="003954E2"/>
    <w:rsid w:val="003A394A"/>
    <w:rsid w:val="003A4CF6"/>
    <w:rsid w:val="003A6787"/>
    <w:rsid w:val="003C3005"/>
    <w:rsid w:val="003D0921"/>
    <w:rsid w:val="003F22BD"/>
    <w:rsid w:val="00401F23"/>
    <w:rsid w:val="00427BFD"/>
    <w:rsid w:val="004312CB"/>
    <w:rsid w:val="00432932"/>
    <w:rsid w:val="00446731"/>
    <w:rsid w:val="0045396F"/>
    <w:rsid w:val="004666D5"/>
    <w:rsid w:val="004A6BB7"/>
    <w:rsid w:val="00551192"/>
    <w:rsid w:val="005C4FA7"/>
    <w:rsid w:val="005E22BE"/>
    <w:rsid w:val="005F0335"/>
    <w:rsid w:val="00611A1B"/>
    <w:rsid w:val="00613B3C"/>
    <w:rsid w:val="00683145"/>
    <w:rsid w:val="00687953"/>
    <w:rsid w:val="006A53C9"/>
    <w:rsid w:val="006A5904"/>
    <w:rsid w:val="00705EC0"/>
    <w:rsid w:val="00706E8E"/>
    <w:rsid w:val="0073163F"/>
    <w:rsid w:val="007538FE"/>
    <w:rsid w:val="00753C2F"/>
    <w:rsid w:val="00771982"/>
    <w:rsid w:val="007A397B"/>
    <w:rsid w:val="007E02B8"/>
    <w:rsid w:val="007E26AF"/>
    <w:rsid w:val="00821A97"/>
    <w:rsid w:val="00852719"/>
    <w:rsid w:val="0088596B"/>
    <w:rsid w:val="008B33D6"/>
    <w:rsid w:val="008D0FCF"/>
    <w:rsid w:val="008E77D0"/>
    <w:rsid w:val="008F517A"/>
    <w:rsid w:val="00932C6F"/>
    <w:rsid w:val="00933E4A"/>
    <w:rsid w:val="00935E60"/>
    <w:rsid w:val="009871B5"/>
    <w:rsid w:val="009910D4"/>
    <w:rsid w:val="009E4B9D"/>
    <w:rsid w:val="00A24BF6"/>
    <w:rsid w:val="00A8207E"/>
    <w:rsid w:val="00AE3ED9"/>
    <w:rsid w:val="00AE7AA3"/>
    <w:rsid w:val="00B00BF1"/>
    <w:rsid w:val="00B14B83"/>
    <w:rsid w:val="00B44AF8"/>
    <w:rsid w:val="00B70271"/>
    <w:rsid w:val="00B73DE0"/>
    <w:rsid w:val="00B8589B"/>
    <w:rsid w:val="00B85F5F"/>
    <w:rsid w:val="00BD1C64"/>
    <w:rsid w:val="00C234BA"/>
    <w:rsid w:val="00C409FD"/>
    <w:rsid w:val="00C4433C"/>
    <w:rsid w:val="00C6122F"/>
    <w:rsid w:val="00C77B28"/>
    <w:rsid w:val="00C93A2B"/>
    <w:rsid w:val="00CC07D3"/>
    <w:rsid w:val="00D44D6D"/>
    <w:rsid w:val="00D457F1"/>
    <w:rsid w:val="00D61868"/>
    <w:rsid w:val="00D730D2"/>
    <w:rsid w:val="00D73ED3"/>
    <w:rsid w:val="00D861DE"/>
    <w:rsid w:val="00DC1B92"/>
    <w:rsid w:val="00DE2B79"/>
    <w:rsid w:val="00E02F9A"/>
    <w:rsid w:val="00E23F4E"/>
    <w:rsid w:val="00E356DC"/>
    <w:rsid w:val="00E50B64"/>
    <w:rsid w:val="00E74B77"/>
    <w:rsid w:val="00EC627E"/>
    <w:rsid w:val="00EE463A"/>
    <w:rsid w:val="00EF0B59"/>
    <w:rsid w:val="00EF21E7"/>
    <w:rsid w:val="00F16719"/>
    <w:rsid w:val="00F2311E"/>
    <w:rsid w:val="00F65B6C"/>
    <w:rsid w:val="00F8356D"/>
    <w:rsid w:val="00F87745"/>
    <w:rsid w:val="00FB24F4"/>
    <w:rsid w:val="00FD0895"/>
    <w:rsid w:val="00FD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1B"/>
    <w:pPr>
      <w:ind w:left="720"/>
      <w:contextualSpacing/>
    </w:pPr>
  </w:style>
  <w:style w:type="paragraph" w:customStyle="1" w:styleId="ConsPlusNonformat">
    <w:name w:val="ConsPlusNonformat"/>
    <w:rsid w:val="00AE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00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C5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Председатель ТИК009</cp:lastModifiedBy>
  <cp:revision>33</cp:revision>
  <cp:lastPrinted>2025-09-25T10:06:00Z</cp:lastPrinted>
  <dcterms:created xsi:type="dcterms:W3CDTF">2022-08-24T10:09:00Z</dcterms:created>
  <dcterms:modified xsi:type="dcterms:W3CDTF">2025-09-25T10:06:00Z</dcterms:modified>
</cp:coreProperties>
</file>