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FE" w:rsidRDefault="004828FE" w:rsidP="004828FE">
      <w:pPr>
        <w:pStyle w:val="a4"/>
        <w:tabs>
          <w:tab w:val="left" w:pos="756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4828FE" w:rsidRDefault="004828FE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428A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«МУЕЗЕРСКИЙ МУНИЦИПАЛЬНЫЙ РАЙОН»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АДМИНИСТРАЦИЯ МУЕЗЕРСКОГО МУНИЦИПАЛЬНОГО РАЙОНА</w:t>
      </w:r>
    </w:p>
    <w:p w:rsidR="00D4428A" w:rsidRPr="00E843F0" w:rsidRDefault="00D4428A" w:rsidP="00287C8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428A" w:rsidRPr="00E843F0" w:rsidRDefault="00D4428A" w:rsidP="004828F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43F0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D4428A" w:rsidRPr="00E843F0" w:rsidRDefault="00D4428A" w:rsidP="00287C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428A" w:rsidRPr="00E843F0" w:rsidRDefault="00151A91" w:rsidP="00287C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43F0">
        <w:rPr>
          <w:rFonts w:ascii="Times New Roman" w:hAnsi="Times New Roman" w:cs="Times New Roman"/>
          <w:sz w:val="26"/>
          <w:szCs w:val="26"/>
        </w:rPr>
        <w:t xml:space="preserve">от </w:t>
      </w:r>
      <w:r w:rsidR="00E8149D">
        <w:rPr>
          <w:rFonts w:ascii="Times New Roman" w:hAnsi="Times New Roman" w:cs="Times New Roman"/>
          <w:sz w:val="26"/>
          <w:szCs w:val="26"/>
        </w:rPr>
        <w:t xml:space="preserve">  </w:t>
      </w:r>
      <w:r w:rsidR="00C925DD">
        <w:rPr>
          <w:rFonts w:ascii="Times New Roman" w:hAnsi="Times New Roman" w:cs="Times New Roman"/>
          <w:sz w:val="26"/>
          <w:szCs w:val="26"/>
        </w:rPr>
        <w:t>27</w:t>
      </w:r>
      <w:r w:rsidR="00193E4D">
        <w:rPr>
          <w:rFonts w:ascii="Times New Roman" w:hAnsi="Times New Roman" w:cs="Times New Roman"/>
          <w:sz w:val="26"/>
          <w:szCs w:val="26"/>
        </w:rPr>
        <w:t xml:space="preserve"> </w:t>
      </w:r>
      <w:r w:rsidR="00256985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20</w:t>
      </w:r>
      <w:r w:rsidR="00E843F0">
        <w:rPr>
          <w:rFonts w:ascii="Times New Roman" w:hAnsi="Times New Roman" w:cs="Times New Roman"/>
          <w:sz w:val="26"/>
          <w:szCs w:val="26"/>
        </w:rPr>
        <w:t>2</w:t>
      </w:r>
      <w:r w:rsidR="00EA62DA">
        <w:rPr>
          <w:rFonts w:ascii="Times New Roman" w:hAnsi="Times New Roman" w:cs="Times New Roman"/>
          <w:sz w:val="26"/>
          <w:szCs w:val="26"/>
        </w:rPr>
        <w:t>2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0C2139" w:rsidRPr="00E843F0">
        <w:rPr>
          <w:rFonts w:ascii="Times New Roman" w:hAnsi="Times New Roman" w:cs="Times New Roman"/>
          <w:sz w:val="26"/>
          <w:szCs w:val="26"/>
        </w:rPr>
        <w:t xml:space="preserve">    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925DD">
        <w:rPr>
          <w:rFonts w:ascii="Times New Roman" w:hAnsi="Times New Roman" w:cs="Times New Roman"/>
          <w:sz w:val="26"/>
          <w:szCs w:val="26"/>
        </w:rPr>
        <w:t>352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</w:t>
      </w:r>
      <w:r w:rsidR="001C7170">
        <w:rPr>
          <w:rFonts w:ascii="Times New Roman" w:hAnsi="Times New Roman" w:cs="Times New Roman"/>
          <w:sz w:val="26"/>
          <w:szCs w:val="26"/>
        </w:rPr>
        <w:t xml:space="preserve"> </w:t>
      </w:r>
      <w:r w:rsidR="00D4428A" w:rsidRPr="00E843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C83" w:rsidRPr="00E843F0" w:rsidRDefault="00287C83" w:rsidP="00287C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7AFA" w:rsidRDefault="005F7AFA" w:rsidP="00AB38AB">
      <w:pPr>
        <w:pStyle w:val="ConsPlusTitle"/>
        <w:rPr>
          <w:b w:val="0"/>
          <w:sz w:val="26"/>
          <w:szCs w:val="26"/>
        </w:rPr>
      </w:pP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«Об утверждении ключевых показателей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муниципального земельного контроля в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границах муниципального образования Муезерского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муниципального района и их целевых значений,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индикативных показателей для муниципального земельного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 xml:space="preserve">контроля в границах муниципального образования </w:t>
      </w:r>
      <w:r w:rsidR="005F7AFA" w:rsidRPr="004828FE">
        <w:rPr>
          <w:b w:val="0"/>
          <w:sz w:val="26"/>
          <w:szCs w:val="26"/>
        </w:rPr>
        <w:t>«</w:t>
      </w:r>
      <w:r w:rsidRPr="004828FE">
        <w:rPr>
          <w:b w:val="0"/>
          <w:sz w:val="26"/>
          <w:szCs w:val="26"/>
        </w:rPr>
        <w:t>Муезерск</w:t>
      </w:r>
      <w:r w:rsidR="005F7AFA" w:rsidRPr="004828FE">
        <w:rPr>
          <w:b w:val="0"/>
          <w:sz w:val="26"/>
          <w:szCs w:val="26"/>
        </w:rPr>
        <w:t>ий</w:t>
      </w:r>
      <w:r w:rsidRPr="004828FE">
        <w:rPr>
          <w:b w:val="0"/>
          <w:sz w:val="26"/>
          <w:szCs w:val="26"/>
        </w:rPr>
        <w:t xml:space="preserve"> </w:t>
      </w:r>
    </w:p>
    <w:p w:rsidR="00AB38AB" w:rsidRPr="004828FE" w:rsidRDefault="00AB38AB" w:rsidP="00AB38AB">
      <w:pPr>
        <w:pStyle w:val="ConsPlusTitle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>муниципальн</w:t>
      </w:r>
      <w:r w:rsidR="005F7AFA" w:rsidRPr="004828FE">
        <w:rPr>
          <w:b w:val="0"/>
          <w:sz w:val="26"/>
          <w:szCs w:val="26"/>
        </w:rPr>
        <w:t xml:space="preserve">ый </w:t>
      </w:r>
      <w:r w:rsidRPr="004828FE">
        <w:rPr>
          <w:b w:val="0"/>
          <w:sz w:val="26"/>
          <w:szCs w:val="26"/>
        </w:rPr>
        <w:t>район»</w:t>
      </w:r>
    </w:p>
    <w:p w:rsidR="007933B4" w:rsidRPr="00E843F0" w:rsidRDefault="007933B4" w:rsidP="00AB38AB">
      <w:pPr>
        <w:pStyle w:val="ConsPlusTitle"/>
        <w:rPr>
          <w:b w:val="0"/>
          <w:sz w:val="26"/>
          <w:szCs w:val="26"/>
        </w:rPr>
      </w:pPr>
    </w:p>
    <w:p w:rsidR="00AB38AB" w:rsidRDefault="00AB38AB" w:rsidP="00287C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828FE" w:rsidRDefault="00AB38AB" w:rsidP="004828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38AB">
        <w:rPr>
          <w:sz w:val="26"/>
          <w:szCs w:val="26"/>
        </w:rPr>
        <w:t>В целях приведения индикативных показателей в соответствие с типовым перечнем индикативных показателей видов контроля, разработанным Министерством экономического развития Российской Федерации</w:t>
      </w:r>
      <w:r w:rsidR="00707377">
        <w:rPr>
          <w:sz w:val="26"/>
          <w:szCs w:val="26"/>
        </w:rPr>
        <w:t xml:space="preserve"> </w:t>
      </w:r>
      <w:r w:rsidR="00707377" w:rsidRPr="00707377">
        <w:rPr>
          <w:sz w:val="26"/>
          <w:szCs w:val="26"/>
        </w:rPr>
        <w:t>от 19 ноября 2021 г. № Д24и-36369 "О разработке и утверждении индикативных показателей видов регионального государственного контроля (надзора), муниципального контроля"</w:t>
      </w:r>
      <w:r w:rsidR="007933B4" w:rsidRPr="005F7AFA">
        <w:rPr>
          <w:sz w:val="26"/>
          <w:szCs w:val="26"/>
        </w:rPr>
        <w:t xml:space="preserve">, администрация </w:t>
      </w:r>
      <w:r w:rsidR="00D4428A" w:rsidRPr="005F7AFA">
        <w:rPr>
          <w:sz w:val="26"/>
          <w:szCs w:val="26"/>
        </w:rPr>
        <w:t>Муезерского муниципального района</w:t>
      </w:r>
      <w:r w:rsidR="007933B4" w:rsidRPr="00E843F0">
        <w:rPr>
          <w:sz w:val="26"/>
          <w:szCs w:val="26"/>
        </w:rPr>
        <w:t xml:space="preserve"> </w:t>
      </w:r>
      <w:r w:rsidRPr="004828FE">
        <w:rPr>
          <w:b/>
          <w:sz w:val="26"/>
          <w:szCs w:val="26"/>
        </w:rPr>
        <w:t>п о с т а н о в л я е т:</w:t>
      </w:r>
      <w:r w:rsidRPr="00AB38AB">
        <w:rPr>
          <w:sz w:val="26"/>
          <w:szCs w:val="26"/>
        </w:rPr>
        <w:t xml:space="preserve"> </w:t>
      </w:r>
    </w:p>
    <w:p w:rsidR="00AB38AB" w:rsidRPr="004828FE" w:rsidRDefault="004828FE" w:rsidP="004828FE">
      <w:pPr>
        <w:pStyle w:val="ConsPlusTitle"/>
        <w:jc w:val="both"/>
        <w:rPr>
          <w:b w:val="0"/>
          <w:sz w:val="26"/>
          <w:szCs w:val="26"/>
        </w:rPr>
      </w:pPr>
      <w:r w:rsidRPr="004828FE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     </w:t>
      </w:r>
      <w:r w:rsidR="00AB38AB" w:rsidRPr="004828FE">
        <w:rPr>
          <w:b w:val="0"/>
          <w:sz w:val="26"/>
          <w:szCs w:val="26"/>
        </w:rPr>
        <w:t>Утвердить ключевы</w:t>
      </w:r>
      <w:r w:rsidRPr="004828FE">
        <w:rPr>
          <w:b w:val="0"/>
          <w:sz w:val="26"/>
          <w:szCs w:val="26"/>
        </w:rPr>
        <w:t>е</w:t>
      </w:r>
      <w:r w:rsidR="00AB38AB" w:rsidRPr="004828FE">
        <w:rPr>
          <w:b w:val="0"/>
          <w:sz w:val="26"/>
          <w:szCs w:val="26"/>
        </w:rPr>
        <w:t xml:space="preserve"> показател</w:t>
      </w:r>
      <w:r w:rsidRPr="004828FE">
        <w:rPr>
          <w:b w:val="0"/>
          <w:sz w:val="26"/>
          <w:szCs w:val="26"/>
        </w:rPr>
        <w:t>и</w:t>
      </w:r>
      <w:r w:rsidR="00AB38AB" w:rsidRPr="004828FE">
        <w:rPr>
          <w:b w:val="0"/>
          <w:sz w:val="26"/>
          <w:szCs w:val="26"/>
        </w:rPr>
        <w:t xml:space="preserve"> муниципального земельного контроля в границах муниципального образования Муезерского муниципального района и их целевы</w:t>
      </w:r>
      <w:r>
        <w:rPr>
          <w:b w:val="0"/>
          <w:sz w:val="26"/>
          <w:szCs w:val="26"/>
        </w:rPr>
        <w:t>е</w:t>
      </w:r>
      <w:r w:rsidR="00AB38AB" w:rsidRPr="004828FE">
        <w:rPr>
          <w:b w:val="0"/>
          <w:sz w:val="26"/>
          <w:szCs w:val="26"/>
        </w:rPr>
        <w:t xml:space="preserve"> значени</w:t>
      </w:r>
      <w:r>
        <w:rPr>
          <w:b w:val="0"/>
          <w:sz w:val="26"/>
          <w:szCs w:val="26"/>
        </w:rPr>
        <w:t>я</w:t>
      </w:r>
      <w:r w:rsidR="00AB38AB" w:rsidRPr="004828FE">
        <w:rPr>
          <w:b w:val="0"/>
          <w:sz w:val="26"/>
          <w:szCs w:val="26"/>
        </w:rPr>
        <w:t xml:space="preserve">, индикативных показателей для муниципального земельного контроля в границах муниципального образования </w:t>
      </w:r>
      <w:r>
        <w:rPr>
          <w:b w:val="0"/>
          <w:sz w:val="26"/>
          <w:szCs w:val="26"/>
        </w:rPr>
        <w:t>«</w:t>
      </w:r>
      <w:r w:rsidR="00AB38AB" w:rsidRPr="004828FE">
        <w:rPr>
          <w:b w:val="0"/>
          <w:sz w:val="26"/>
          <w:szCs w:val="26"/>
        </w:rPr>
        <w:t>Муезерск</w:t>
      </w:r>
      <w:r>
        <w:rPr>
          <w:b w:val="0"/>
          <w:sz w:val="26"/>
          <w:szCs w:val="26"/>
        </w:rPr>
        <w:t>ий</w:t>
      </w:r>
      <w:r w:rsidR="00AB38AB" w:rsidRPr="004828FE">
        <w:rPr>
          <w:b w:val="0"/>
          <w:sz w:val="26"/>
          <w:szCs w:val="26"/>
        </w:rPr>
        <w:t xml:space="preserve"> муниципальн</w:t>
      </w:r>
      <w:r>
        <w:rPr>
          <w:b w:val="0"/>
          <w:sz w:val="26"/>
          <w:szCs w:val="26"/>
        </w:rPr>
        <w:t>ый</w:t>
      </w:r>
      <w:r w:rsidR="00AB38AB" w:rsidRPr="004828FE">
        <w:rPr>
          <w:b w:val="0"/>
          <w:sz w:val="26"/>
          <w:szCs w:val="26"/>
        </w:rPr>
        <w:t xml:space="preserve"> рай</w:t>
      </w:r>
      <w:r>
        <w:rPr>
          <w:b w:val="0"/>
          <w:sz w:val="26"/>
          <w:szCs w:val="26"/>
        </w:rPr>
        <w:t>он</w:t>
      </w:r>
      <w:r w:rsidR="00AB38AB" w:rsidRPr="004828FE">
        <w:rPr>
          <w:b w:val="0"/>
          <w:sz w:val="26"/>
          <w:szCs w:val="26"/>
        </w:rPr>
        <w:t>».</w:t>
      </w:r>
    </w:p>
    <w:p w:rsidR="00D4428A" w:rsidRPr="00E843F0" w:rsidRDefault="004828FE" w:rsidP="004828FE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    </w:t>
      </w:r>
      <w:r w:rsidR="00D4428A" w:rsidRPr="00E843F0">
        <w:rPr>
          <w:b w:val="0"/>
          <w:sz w:val="26"/>
          <w:szCs w:val="26"/>
        </w:rPr>
        <w:t>Настоящее постановление подлежит опубликованию в газете «Муезерсклес» и размещению на официальном сайте www.muezersky.ru.</w:t>
      </w:r>
    </w:p>
    <w:p w:rsidR="00D4428A" w:rsidRPr="004828FE" w:rsidRDefault="007933B4" w:rsidP="004828FE">
      <w:pPr>
        <w:pStyle w:val="a5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4828F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Настоящее постановление вступает в силу с </w:t>
      </w:r>
      <w:r w:rsidR="001D29B3" w:rsidRPr="004828F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момента опубликования</w:t>
      </w:r>
      <w:r w:rsidR="0005199F" w:rsidRPr="004828F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</w:p>
    <w:p w:rsidR="007933B4" w:rsidRDefault="007933B4" w:rsidP="00287C83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28FE" w:rsidRDefault="004828FE" w:rsidP="00287C83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28FE" w:rsidRPr="00E843F0" w:rsidRDefault="004828FE" w:rsidP="00287C83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4428A" w:rsidRPr="001D29B3" w:rsidRDefault="007933B4" w:rsidP="00287C83">
      <w:pPr>
        <w:pStyle w:val="a4"/>
        <w:rPr>
          <w:rFonts w:ascii="Times New Roman" w:eastAsia="Arial" w:hAnsi="Times New Roman"/>
          <w:sz w:val="26"/>
          <w:szCs w:val="26"/>
        </w:rPr>
      </w:pPr>
      <w:r w:rsidRPr="001D29B3">
        <w:rPr>
          <w:rFonts w:ascii="Times New Roman" w:eastAsia="Arial" w:hAnsi="Times New Roman"/>
          <w:sz w:val="26"/>
          <w:szCs w:val="26"/>
        </w:rPr>
        <w:t>Глав</w:t>
      </w:r>
      <w:r w:rsidR="00633358">
        <w:rPr>
          <w:rFonts w:ascii="Times New Roman" w:eastAsia="Arial" w:hAnsi="Times New Roman"/>
          <w:sz w:val="26"/>
          <w:szCs w:val="26"/>
        </w:rPr>
        <w:t>а</w:t>
      </w:r>
      <w:r w:rsidRPr="001D29B3">
        <w:rPr>
          <w:rFonts w:ascii="Times New Roman" w:eastAsia="Arial" w:hAnsi="Times New Roman"/>
          <w:sz w:val="26"/>
          <w:szCs w:val="26"/>
        </w:rPr>
        <w:t xml:space="preserve"> </w:t>
      </w:r>
      <w:r w:rsidR="00D4428A" w:rsidRPr="001D29B3">
        <w:rPr>
          <w:rFonts w:ascii="Times New Roman" w:eastAsia="Arial" w:hAnsi="Times New Roman"/>
          <w:sz w:val="26"/>
          <w:szCs w:val="26"/>
        </w:rPr>
        <w:t>администрации</w:t>
      </w:r>
    </w:p>
    <w:p w:rsidR="00184025" w:rsidRPr="001D29B3" w:rsidRDefault="00D4428A" w:rsidP="00287C83">
      <w:pPr>
        <w:pStyle w:val="a4"/>
        <w:rPr>
          <w:rFonts w:ascii="Times New Roman" w:eastAsia="Arial" w:hAnsi="Times New Roman"/>
          <w:sz w:val="26"/>
          <w:szCs w:val="26"/>
        </w:rPr>
      </w:pPr>
      <w:r w:rsidRPr="001D29B3">
        <w:rPr>
          <w:rFonts w:ascii="Times New Roman" w:eastAsia="Arial" w:hAnsi="Times New Roman"/>
          <w:sz w:val="26"/>
          <w:szCs w:val="26"/>
        </w:rPr>
        <w:t>Муезерского муниципального района</w:t>
      </w:r>
      <w:r w:rsidR="007933B4" w:rsidRPr="001D29B3">
        <w:rPr>
          <w:rFonts w:ascii="Times New Roman" w:eastAsia="Arial" w:hAnsi="Times New Roman"/>
          <w:sz w:val="26"/>
          <w:szCs w:val="26"/>
        </w:rPr>
        <w:t xml:space="preserve">           </w:t>
      </w:r>
      <w:r w:rsidRPr="001D29B3">
        <w:rPr>
          <w:rFonts w:ascii="Times New Roman" w:eastAsia="Arial" w:hAnsi="Times New Roman"/>
          <w:sz w:val="26"/>
          <w:szCs w:val="26"/>
        </w:rPr>
        <w:t xml:space="preserve">            </w:t>
      </w:r>
      <w:r w:rsidR="007933B4" w:rsidRPr="001D29B3">
        <w:rPr>
          <w:rFonts w:ascii="Times New Roman" w:eastAsia="Arial" w:hAnsi="Times New Roman"/>
          <w:sz w:val="26"/>
          <w:szCs w:val="26"/>
        </w:rPr>
        <w:t xml:space="preserve">     </w:t>
      </w:r>
      <w:r w:rsidR="00A9554A" w:rsidRPr="001D29B3">
        <w:rPr>
          <w:rFonts w:ascii="Times New Roman" w:eastAsia="Arial" w:hAnsi="Times New Roman"/>
          <w:sz w:val="26"/>
          <w:szCs w:val="26"/>
        </w:rPr>
        <w:t xml:space="preserve">   </w:t>
      </w:r>
      <w:r w:rsidR="001D29B3">
        <w:rPr>
          <w:rFonts w:ascii="Times New Roman" w:eastAsia="Arial" w:hAnsi="Times New Roman"/>
          <w:sz w:val="26"/>
          <w:szCs w:val="26"/>
        </w:rPr>
        <w:t xml:space="preserve">   </w:t>
      </w:r>
      <w:r w:rsidR="00A9554A" w:rsidRPr="001D29B3">
        <w:rPr>
          <w:rFonts w:ascii="Times New Roman" w:eastAsia="Arial" w:hAnsi="Times New Roman"/>
          <w:sz w:val="26"/>
          <w:szCs w:val="26"/>
        </w:rPr>
        <w:t xml:space="preserve"> </w:t>
      </w:r>
      <w:r w:rsidR="007933B4" w:rsidRPr="001D29B3">
        <w:rPr>
          <w:rFonts w:ascii="Times New Roman" w:eastAsia="Arial" w:hAnsi="Times New Roman"/>
          <w:sz w:val="26"/>
          <w:szCs w:val="26"/>
        </w:rPr>
        <w:t xml:space="preserve">                 </w:t>
      </w:r>
      <w:r w:rsidR="00CC21C5" w:rsidRPr="001D29B3">
        <w:rPr>
          <w:rFonts w:ascii="Times New Roman" w:eastAsia="Arial" w:hAnsi="Times New Roman"/>
          <w:sz w:val="26"/>
          <w:szCs w:val="26"/>
        </w:rPr>
        <w:t xml:space="preserve">    </w:t>
      </w:r>
      <w:r w:rsidR="00633358">
        <w:rPr>
          <w:rFonts w:ascii="Times New Roman" w:eastAsia="Arial" w:hAnsi="Times New Roman"/>
          <w:sz w:val="26"/>
          <w:szCs w:val="26"/>
        </w:rPr>
        <w:t>А.В. Пашук</w:t>
      </w:r>
    </w:p>
    <w:p w:rsidR="00184025" w:rsidRPr="00E843F0" w:rsidRDefault="00184025">
      <w:pPr>
        <w:spacing w:after="160" w:line="259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E843F0">
        <w:rPr>
          <w:rFonts w:ascii="Times New Roman" w:eastAsia="Arial" w:hAnsi="Times New Roman"/>
          <w:b/>
          <w:sz w:val="26"/>
          <w:szCs w:val="26"/>
        </w:rPr>
        <w:br w:type="page"/>
      </w:r>
    </w:p>
    <w:p w:rsidR="003C18A6" w:rsidRPr="004828FE" w:rsidRDefault="003C18A6" w:rsidP="00287C83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 w:rsidRPr="004828FE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  <w:r w:rsidR="00C51EA4" w:rsidRPr="004828FE">
        <w:rPr>
          <w:rFonts w:ascii="Times New Roman" w:hAnsi="Times New Roman"/>
          <w:color w:val="000000"/>
          <w:sz w:val="26"/>
          <w:szCs w:val="26"/>
        </w:rPr>
        <w:t>О</w:t>
      </w:r>
    </w:p>
    <w:p w:rsidR="003C18A6" w:rsidRPr="004828FE" w:rsidRDefault="003C18A6" w:rsidP="00287C83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28FE">
        <w:rPr>
          <w:rFonts w:ascii="Times New Roman" w:hAnsi="Times New Roman"/>
          <w:color w:val="000000"/>
          <w:sz w:val="26"/>
          <w:szCs w:val="26"/>
        </w:rPr>
        <w:t>Постановлением администрации </w:t>
      </w:r>
    </w:p>
    <w:p w:rsidR="003C18A6" w:rsidRPr="00E843F0" w:rsidRDefault="003C18A6" w:rsidP="00287C83">
      <w:pPr>
        <w:shd w:val="clear" w:color="auto" w:fill="FFFFFF"/>
        <w:spacing w:after="0"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 w:rsidRPr="004828FE">
        <w:rPr>
          <w:rFonts w:ascii="Times New Roman" w:hAnsi="Times New Roman"/>
          <w:color w:val="000000"/>
          <w:sz w:val="26"/>
          <w:szCs w:val="26"/>
        </w:rPr>
        <w:t>Муезерского муниципального района</w:t>
      </w:r>
    </w:p>
    <w:p w:rsidR="003C18A6" w:rsidRPr="00E843F0" w:rsidRDefault="003C18A6" w:rsidP="00287C8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 w:rsidRPr="00E843F0">
        <w:rPr>
          <w:rFonts w:ascii="Times New Roman" w:hAnsi="Times New Roman"/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 от </w:t>
      </w:r>
      <w:r w:rsidR="002435C2">
        <w:rPr>
          <w:rFonts w:ascii="Times New Roman" w:hAnsi="Times New Roman"/>
          <w:color w:val="000000"/>
          <w:sz w:val="26"/>
          <w:szCs w:val="26"/>
        </w:rPr>
        <w:t xml:space="preserve">27.12.2022 г. </w:t>
      </w:r>
      <w:bookmarkStart w:id="0" w:name="_GoBack"/>
      <w:bookmarkEnd w:id="0"/>
      <w:r w:rsidRPr="00E843F0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2435C2">
        <w:rPr>
          <w:rFonts w:ascii="Times New Roman" w:hAnsi="Times New Roman"/>
          <w:color w:val="000000"/>
          <w:sz w:val="26"/>
          <w:szCs w:val="26"/>
        </w:rPr>
        <w:t>352</w:t>
      </w:r>
    </w:p>
    <w:p w:rsidR="00C1629C" w:rsidRPr="00E843F0" w:rsidRDefault="00C1629C" w:rsidP="00287C83">
      <w:pPr>
        <w:shd w:val="clear" w:color="auto" w:fill="FFFFFF"/>
        <w:spacing w:after="0" w:line="240" w:lineRule="atLeast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1629C" w:rsidRPr="00E843F0" w:rsidRDefault="00C1629C" w:rsidP="00287C83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26"/>
          <w:szCs w:val="26"/>
        </w:rPr>
      </w:pPr>
    </w:p>
    <w:p w:rsidR="003C18A6" w:rsidRPr="00E843F0" w:rsidRDefault="003C18A6" w:rsidP="00287C83">
      <w:pPr>
        <w:spacing w:after="0" w:line="259" w:lineRule="auto"/>
        <w:rPr>
          <w:rFonts w:ascii="Times New Roman" w:hAnsi="Times New Roman"/>
          <w:color w:val="000000"/>
          <w:sz w:val="26"/>
          <w:szCs w:val="26"/>
        </w:rPr>
      </w:pPr>
    </w:p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149D" w:rsidRPr="00E8149D" w:rsidRDefault="00E8149D" w:rsidP="00E8149D">
      <w:pPr>
        <w:pStyle w:val="a5"/>
        <w:shd w:val="clear" w:color="auto" w:fill="FFFFFF"/>
        <w:tabs>
          <w:tab w:val="left" w:pos="2700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Ключевые показатели</w:t>
      </w:r>
    </w:p>
    <w:p w:rsidR="00E8149D" w:rsidRPr="00E8149D" w:rsidRDefault="00E8149D" w:rsidP="00E8149D">
      <w:pPr>
        <w:pStyle w:val="a5"/>
        <w:shd w:val="clear" w:color="auto" w:fill="FFFFFF"/>
        <w:tabs>
          <w:tab w:val="left" w:pos="2700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земельного контроля в границах муниципального образования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Муезерский муниципальный район</w:t>
      </w:r>
      <w:r w:rsidRPr="00E814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их целевые значения</w:t>
      </w:r>
      <w:r w:rsidR="00C51E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843BC" w:rsidRDefault="000843BC" w:rsidP="00E8149D">
      <w:pPr>
        <w:pStyle w:val="a5"/>
        <w:shd w:val="clear" w:color="auto" w:fill="FFFFFF"/>
        <w:tabs>
          <w:tab w:val="left" w:pos="270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43BC" w:rsidRDefault="00E8149D" w:rsidP="00E8149D">
      <w:pPr>
        <w:pStyle w:val="a5"/>
        <w:shd w:val="clear" w:color="auto" w:fill="FFFFFF"/>
        <w:tabs>
          <w:tab w:val="left" w:pos="1875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8149D" w:rsidRPr="00E8149D" w:rsidTr="00461A08">
        <w:tc>
          <w:tcPr>
            <w:tcW w:w="6062" w:type="dxa"/>
            <w:shd w:val="clear" w:color="auto" w:fill="auto"/>
          </w:tcPr>
          <w:p w:rsidR="00E8149D" w:rsidRPr="00E8149D" w:rsidRDefault="00E8149D" w:rsidP="00C51EA4">
            <w:pPr>
              <w:pStyle w:val="a5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3509" w:type="dxa"/>
            <w:shd w:val="clear" w:color="auto" w:fill="auto"/>
          </w:tcPr>
          <w:p w:rsidR="00E8149D" w:rsidRPr="00E8149D" w:rsidRDefault="00E8149D" w:rsidP="00E8149D">
            <w:pPr>
              <w:pStyle w:val="a5"/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значения</w:t>
            </w:r>
          </w:p>
        </w:tc>
      </w:tr>
      <w:tr w:rsidR="00E8149D" w:rsidRPr="00E8149D" w:rsidTr="00461A08">
        <w:tc>
          <w:tcPr>
            <w:tcW w:w="6062" w:type="dxa"/>
            <w:shd w:val="clear" w:color="auto" w:fill="auto"/>
          </w:tcPr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устраненных нарушений из числа</w:t>
            </w:r>
          </w:p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выявленных нарушений земельного законодательства</w:t>
            </w:r>
          </w:p>
        </w:tc>
        <w:tc>
          <w:tcPr>
            <w:tcW w:w="3509" w:type="dxa"/>
            <w:shd w:val="clear" w:color="auto" w:fill="auto"/>
          </w:tcPr>
          <w:p w:rsidR="00E8149D" w:rsidRPr="00E8149D" w:rsidRDefault="00E8149D" w:rsidP="00E8149D">
            <w:pPr>
              <w:pStyle w:val="a5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80 %</w:t>
            </w:r>
          </w:p>
        </w:tc>
      </w:tr>
      <w:tr w:rsidR="00E8149D" w:rsidRPr="00E8149D" w:rsidTr="00461A08">
        <w:tc>
          <w:tcPr>
            <w:tcW w:w="6062" w:type="dxa"/>
            <w:shd w:val="clear" w:color="auto" w:fill="auto"/>
          </w:tcPr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отмененных результатов контрольных</w:t>
            </w:r>
          </w:p>
          <w:p w:rsidR="00E8149D" w:rsidRPr="00E8149D" w:rsidRDefault="00E8149D" w:rsidP="00C51EA4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09" w:type="dxa"/>
            <w:shd w:val="clear" w:color="auto" w:fill="auto"/>
          </w:tcPr>
          <w:p w:rsidR="00E8149D" w:rsidRPr="00E8149D" w:rsidRDefault="00E8149D" w:rsidP="00E8149D">
            <w:pPr>
              <w:pStyle w:val="a5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4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0 %</w:t>
            </w:r>
          </w:p>
        </w:tc>
      </w:tr>
    </w:tbl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43BC" w:rsidRDefault="00E8149D" w:rsidP="00E8149D">
      <w:pPr>
        <w:pStyle w:val="a5"/>
        <w:shd w:val="clear" w:color="auto" w:fill="FFFFFF"/>
        <w:tabs>
          <w:tab w:val="left" w:pos="1125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0843BC" w:rsidRDefault="000843BC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149D" w:rsidRDefault="00E8149D" w:rsidP="00287C8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149D" w:rsidRPr="00E8149D" w:rsidRDefault="00E8149D" w:rsidP="00E81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Индикативные показатели</w:t>
      </w:r>
    </w:p>
    <w:p w:rsidR="00E8149D" w:rsidRPr="00E8149D" w:rsidRDefault="00E8149D" w:rsidP="00E81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муниципального земельного контроля в границах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 муниципального района</w:t>
      </w:r>
    </w:p>
    <w:p w:rsidR="00C51EA4" w:rsidRDefault="00C51EA4" w:rsidP="00E8149D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27"/>
      </w:tblGrid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внеплановых контрольных мероприятий, проведенных за отчетный период. 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контрольных мероприятий с взаимодействием, проведенных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проведенных с использованием средств дистанционного взаимодействия,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по результатам которых выявлены нарушения обязательных требований,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Сумма административных штрафов, наложенных по результатам контрольных мероприятий, за отчетный период. 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учтенных объектов контроля на конец отчетного периода.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учтенных контролируемых лиц на конец отчетного периода.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учтенных контролируемых лиц, в отношении которых проведены контрольные мероприятия,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удовлетворении заявленных требований, за отчетный период.</w:t>
            </w:r>
          </w:p>
        </w:tc>
      </w:tr>
      <w:tr w:rsidR="00C51EA4" w:rsidRPr="00C51EA4" w:rsidTr="00C51EA4">
        <w:tc>
          <w:tcPr>
            <w:tcW w:w="543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027" w:type="dxa"/>
            <w:shd w:val="clear" w:color="auto" w:fill="auto"/>
          </w:tcPr>
          <w:p w:rsidR="00C51EA4" w:rsidRPr="00C51EA4" w:rsidRDefault="00C51EA4" w:rsidP="00C51E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51E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</w:tc>
      </w:tr>
    </w:tbl>
    <w:p w:rsidR="00C51EA4" w:rsidRDefault="00C51EA4" w:rsidP="00C51EA4">
      <w:pPr>
        <w:jc w:val="both"/>
        <w:rPr>
          <w:lang w:eastAsia="ru-RU"/>
        </w:rPr>
      </w:pPr>
    </w:p>
    <w:p w:rsidR="000843BC" w:rsidRPr="00C51EA4" w:rsidRDefault="000843BC" w:rsidP="00C51EA4">
      <w:pPr>
        <w:rPr>
          <w:lang w:eastAsia="ru-RU"/>
        </w:rPr>
      </w:pPr>
    </w:p>
    <w:sectPr w:rsidR="000843BC" w:rsidRPr="00C51EA4" w:rsidSect="00287C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CB" w:rsidRDefault="000878CB" w:rsidP="004828FE">
      <w:pPr>
        <w:spacing w:after="0" w:line="240" w:lineRule="auto"/>
      </w:pPr>
      <w:r>
        <w:separator/>
      </w:r>
    </w:p>
  </w:endnote>
  <w:endnote w:type="continuationSeparator" w:id="0">
    <w:p w:rsidR="000878CB" w:rsidRDefault="000878CB" w:rsidP="0048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CB" w:rsidRDefault="000878CB" w:rsidP="004828FE">
      <w:pPr>
        <w:spacing w:after="0" w:line="240" w:lineRule="auto"/>
      </w:pPr>
      <w:r>
        <w:separator/>
      </w:r>
    </w:p>
  </w:footnote>
  <w:footnote w:type="continuationSeparator" w:id="0">
    <w:p w:rsidR="000878CB" w:rsidRDefault="000878CB" w:rsidP="0048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6DFB"/>
    <w:multiLevelType w:val="hybridMultilevel"/>
    <w:tmpl w:val="C4A461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40DB"/>
    <w:multiLevelType w:val="hybridMultilevel"/>
    <w:tmpl w:val="840C287C"/>
    <w:lvl w:ilvl="0" w:tplc="703C14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3C6F"/>
    <w:multiLevelType w:val="hybridMultilevel"/>
    <w:tmpl w:val="8A56B054"/>
    <w:lvl w:ilvl="0" w:tplc="28744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27A4"/>
    <w:multiLevelType w:val="hybridMultilevel"/>
    <w:tmpl w:val="804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1034"/>
    <w:multiLevelType w:val="hybridMultilevel"/>
    <w:tmpl w:val="7D0CC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3C05"/>
    <w:multiLevelType w:val="hybridMultilevel"/>
    <w:tmpl w:val="3F4C9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A3"/>
    <w:rsid w:val="0005199F"/>
    <w:rsid w:val="000519D3"/>
    <w:rsid w:val="000843BC"/>
    <w:rsid w:val="000878CB"/>
    <w:rsid w:val="000B735D"/>
    <w:rsid w:val="000B7C04"/>
    <w:rsid w:val="000C2139"/>
    <w:rsid w:val="000C7B51"/>
    <w:rsid w:val="001410E7"/>
    <w:rsid w:val="00151A91"/>
    <w:rsid w:val="00184025"/>
    <w:rsid w:val="001873BF"/>
    <w:rsid w:val="00187480"/>
    <w:rsid w:val="00193E4D"/>
    <w:rsid w:val="001B471E"/>
    <w:rsid w:val="001C7170"/>
    <w:rsid w:val="001D29B3"/>
    <w:rsid w:val="00237DE7"/>
    <w:rsid w:val="002435C2"/>
    <w:rsid w:val="00256985"/>
    <w:rsid w:val="00287C83"/>
    <w:rsid w:val="002A2431"/>
    <w:rsid w:val="00360C30"/>
    <w:rsid w:val="00376D94"/>
    <w:rsid w:val="00396A9D"/>
    <w:rsid w:val="003C18A6"/>
    <w:rsid w:val="003F2C94"/>
    <w:rsid w:val="00456B9C"/>
    <w:rsid w:val="00463D35"/>
    <w:rsid w:val="004828FE"/>
    <w:rsid w:val="004E594E"/>
    <w:rsid w:val="005671DF"/>
    <w:rsid w:val="005C3867"/>
    <w:rsid w:val="005F7AFA"/>
    <w:rsid w:val="00606443"/>
    <w:rsid w:val="00622C9E"/>
    <w:rsid w:val="00633358"/>
    <w:rsid w:val="00652943"/>
    <w:rsid w:val="00684C7C"/>
    <w:rsid w:val="00707377"/>
    <w:rsid w:val="00746660"/>
    <w:rsid w:val="007510A5"/>
    <w:rsid w:val="007933B4"/>
    <w:rsid w:val="007D780B"/>
    <w:rsid w:val="007F705D"/>
    <w:rsid w:val="00872691"/>
    <w:rsid w:val="00886A2E"/>
    <w:rsid w:val="008E0EE5"/>
    <w:rsid w:val="00900FD8"/>
    <w:rsid w:val="00943AB6"/>
    <w:rsid w:val="00A029C6"/>
    <w:rsid w:val="00A4201E"/>
    <w:rsid w:val="00A54016"/>
    <w:rsid w:val="00A9554A"/>
    <w:rsid w:val="00AA0D58"/>
    <w:rsid w:val="00AB38AB"/>
    <w:rsid w:val="00AE703F"/>
    <w:rsid w:val="00B705D5"/>
    <w:rsid w:val="00B86CFD"/>
    <w:rsid w:val="00BD6BAC"/>
    <w:rsid w:val="00BE0596"/>
    <w:rsid w:val="00C1629C"/>
    <w:rsid w:val="00C17E49"/>
    <w:rsid w:val="00C51EA4"/>
    <w:rsid w:val="00C925DD"/>
    <w:rsid w:val="00CC21C5"/>
    <w:rsid w:val="00D42A40"/>
    <w:rsid w:val="00D4428A"/>
    <w:rsid w:val="00D65E0A"/>
    <w:rsid w:val="00D67CA3"/>
    <w:rsid w:val="00D9416D"/>
    <w:rsid w:val="00DF25BF"/>
    <w:rsid w:val="00E11007"/>
    <w:rsid w:val="00E76435"/>
    <w:rsid w:val="00E8149D"/>
    <w:rsid w:val="00E843F0"/>
    <w:rsid w:val="00EA62DA"/>
    <w:rsid w:val="00F42564"/>
    <w:rsid w:val="00F6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CDFC6-A2B6-46A4-8292-CC68BD99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B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42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3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933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93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93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42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48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8FE"/>
  </w:style>
  <w:style w:type="paragraph" w:styleId="a8">
    <w:name w:val="footer"/>
    <w:basedOn w:val="a"/>
    <w:link w:val="a9"/>
    <w:uiPriority w:val="99"/>
    <w:unhideWhenUsed/>
    <w:rsid w:val="00482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8FE"/>
  </w:style>
  <w:style w:type="paragraph" w:styleId="aa">
    <w:name w:val="Balloon Text"/>
    <w:basedOn w:val="a"/>
    <w:link w:val="ab"/>
    <w:uiPriority w:val="99"/>
    <w:semiHidden/>
    <w:unhideWhenUsed/>
    <w:rsid w:val="001B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08B-D71E-4666-9E76-AAD054ED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HP-HOME</dc:creator>
  <cp:lastModifiedBy>Zemlay</cp:lastModifiedBy>
  <cp:revision>2</cp:revision>
  <cp:lastPrinted>2022-12-26T13:56:00Z</cp:lastPrinted>
  <dcterms:created xsi:type="dcterms:W3CDTF">2023-02-21T11:58:00Z</dcterms:created>
  <dcterms:modified xsi:type="dcterms:W3CDTF">2023-02-21T11:58:00Z</dcterms:modified>
</cp:coreProperties>
</file>