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99" w:rsidRPr="00742C95" w:rsidRDefault="00165299" w:rsidP="00742C95">
      <w:pPr>
        <w:jc w:val="center"/>
        <w:rPr>
          <w:rFonts w:ascii="Times New Roman" w:hAnsi="Times New Roman" w:cs="Times New Roman"/>
          <w:b/>
          <w:sz w:val="24"/>
        </w:rPr>
      </w:pPr>
      <w:r w:rsidRPr="00742C95">
        <w:rPr>
          <w:rFonts w:ascii="Times New Roman" w:hAnsi="Times New Roman" w:cs="Times New Roman"/>
          <w:b/>
          <w:sz w:val="24"/>
        </w:rPr>
        <w:t>Информация о количестве и характере обращений, поступивших в администрацию Муезерского муницип</w:t>
      </w:r>
      <w:r w:rsidR="00742C95">
        <w:rPr>
          <w:rFonts w:ascii="Times New Roman" w:hAnsi="Times New Roman" w:cs="Times New Roman"/>
          <w:b/>
          <w:sz w:val="24"/>
        </w:rPr>
        <w:t>ального района в I квартале 2024</w:t>
      </w:r>
      <w:r w:rsidRPr="00742C95">
        <w:rPr>
          <w:rFonts w:ascii="Times New Roman" w:hAnsi="Times New Roman" w:cs="Times New Roman"/>
          <w:b/>
          <w:sz w:val="24"/>
        </w:rPr>
        <w:t xml:space="preserve"> года</w:t>
      </w:r>
    </w:p>
    <w:p w:rsidR="00165299" w:rsidRPr="002737BA" w:rsidRDefault="002737BA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737BA">
        <w:rPr>
          <w:rFonts w:ascii="Times New Roman" w:hAnsi="Times New Roman" w:cs="Times New Roman"/>
          <w:sz w:val="24"/>
        </w:rPr>
        <w:t>В I квартале 2024 года поступило 53 обращения, содержащие 57</w:t>
      </w:r>
      <w:r w:rsidR="00165299" w:rsidRPr="002737BA">
        <w:rPr>
          <w:rFonts w:ascii="Times New Roman" w:hAnsi="Times New Roman" w:cs="Times New Roman"/>
          <w:sz w:val="24"/>
        </w:rPr>
        <w:t xml:space="preserve"> вопрос</w:t>
      </w:r>
      <w:r w:rsidRPr="002737BA">
        <w:rPr>
          <w:rFonts w:ascii="Times New Roman" w:hAnsi="Times New Roman" w:cs="Times New Roman"/>
          <w:sz w:val="24"/>
        </w:rPr>
        <w:t>ов (I кв. 2023 г. 65</w:t>
      </w:r>
      <w:r w:rsidR="00165299" w:rsidRPr="002737BA">
        <w:rPr>
          <w:rFonts w:ascii="Times New Roman" w:hAnsi="Times New Roman" w:cs="Times New Roman"/>
          <w:sz w:val="24"/>
        </w:rPr>
        <w:t xml:space="preserve"> обращения).</w:t>
      </w:r>
    </w:p>
    <w:p w:rsidR="00165299" w:rsidRPr="00545AAF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45AAF">
        <w:rPr>
          <w:rFonts w:ascii="Times New Roman" w:hAnsi="Times New Roman" w:cs="Times New Roman"/>
          <w:sz w:val="24"/>
        </w:rPr>
        <w:t>Зарегистрировано одно коллектив</w:t>
      </w:r>
      <w:r w:rsidR="009A0778" w:rsidRPr="00545AAF">
        <w:rPr>
          <w:rFonts w:ascii="Times New Roman" w:hAnsi="Times New Roman" w:cs="Times New Roman"/>
          <w:sz w:val="24"/>
        </w:rPr>
        <w:t>ное обращение (в 1 квартале 2023</w:t>
      </w:r>
      <w:r w:rsidRPr="00545AAF">
        <w:rPr>
          <w:rFonts w:ascii="Times New Roman" w:hAnsi="Times New Roman" w:cs="Times New Roman"/>
          <w:sz w:val="24"/>
        </w:rPr>
        <w:t xml:space="preserve"> года пост</w:t>
      </w:r>
      <w:r w:rsidR="009A0778" w:rsidRPr="00545AAF">
        <w:rPr>
          <w:rFonts w:ascii="Times New Roman" w:hAnsi="Times New Roman" w:cs="Times New Roman"/>
          <w:sz w:val="24"/>
        </w:rPr>
        <w:t>упило также одно коллективное обращение</w:t>
      </w:r>
      <w:r w:rsidRPr="00545AAF">
        <w:rPr>
          <w:rFonts w:ascii="Times New Roman" w:hAnsi="Times New Roman" w:cs="Times New Roman"/>
          <w:sz w:val="24"/>
        </w:rPr>
        <w:t>).</w:t>
      </w:r>
    </w:p>
    <w:p w:rsidR="00165299" w:rsidRPr="00545AAF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45AAF">
        <w:rPr>
          <w:rFonts w:ascii="Times New Roman" w:hAnsi="Times New Roman" w:cs="Times New Roman"/>
          <w:sz w:val="24"/>
        </w:rPr>
        <w:t>П</w:t>
      </w:r>
      <w:r w:rsidR="00545AAF" w:rsidRPr="00545AAF">
        <w:rPr>
          <w:rFonts w:ascii="Times New Roman" w:hAnsi="Times New Roman" w:cs="Times New Roman"/>
          <w:sz w:val="24"/>
        </w:rPr>
        <w:t>о электронной почте поступило 22 обращения</w:t>
      </w:r>
      <w:r w:rsidRPr="00545AAF">
        <w:rPr>
          <w:rFonts w:ascii="Times New Roman" w:hAnsi="Times New Roman" w:cs="Times New Roman"/>
          <w:sz w:val="24"/>
        </w:rPr>
        <w:t>.</w:t>
      </w:r>
    </w:p>
    <w:p w:rsidR="00165299" w:rsidRPr="008A3676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A3676">
        <w:rPr>
          <w:rFonts w:ascii="Times New Roman" w:hAnsi="Times New Roman" w:cs="Times New Roman"/>
          <w:sz w:val="24"/>
        </w:rPr>
        <w:t>Социальный статус об</w:t>
      </w:r>
      <w:r w:rsidR="00B647B0" w:rsidRPr="008A3676">
        <w:rPr>
          <w:rFonts w:ascii="Times New Roman" w:hAnsi="Times New Roman" w:cs="Times New Roman"/>
          <w:sz w:val="24"/>
        </w:rPr>
        <w:t>ратившихся: работающие, пенсионеры, инвалиды</w:t>
      </w:r>
      <w:r w:rsidR="00F97924">
        <w:rPr>
          <w:rFonts w:ascii="Times New Roman" w:hAnsi="Times New Roman" w:cs="Times New Roman"/>
          <w:sz w:val="24"/>
        </w:rPr>
        <w:t>, семьи участников СВО</w:t>
      </w:r>
      <w:bookmarkStart w:id="0" w:name="_GoBack"/>
      <w:bookmarkEnd w:id="0"/>
      <w:r w:rsidR="00B647B0" w:rsidRPr="008A3676">
        <w:rPr>
          <w:rFonts w:ascii="Times New Roman" w:hAnsi="Times New Roman" w:cs="Times New Roman"/>
          <w:sz w:val="24"/>
        </w:rPr>
        <w:t>.</w:t>
      </w:r>
    </w:p>
    <w:p w:rsidR="00165299" w:rsidRPr="004C3AC5" w:rsidRDefault="00AA0110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C3AC5">
        <w:rPr>
          <w:rFonts w:ascii="Times New Roman" w:hAnsi="Times New Roman" w:cs="Times New Roman"/>
          <w:sz w:val="24"/>
        </w:rPr>
        <w:t>Большая часть обратившихся это ж</w:t>
      </w:r>
      <w:r w:rsidR="00783BA0" w:rsidRPr="004C3AC5">
        <w:rPr>
          <w:rFonts w:ascii="Times New Roman" w:hAnsi="Times New Roman" w:cs="Times New Roman"/>
          <w:sz w:val="24"/>
        </w:rPr>
        <w:t>ители Муезерского района – 37 человек</w:t>
      </w:r>
      <w:r w:rsidR="00707807" w:rsidRPr="004C3AC5">
        <w:rPr>
          <w:rFonts w:ascii="Times New Roman" w:hAnsi="Times New Roman" w:cs="Times New Roman"/>
          <w:sz w:val="24"/>
        </w:rPr>
        <w:t>, что составляет 70</w:t>
      </w:r>
      <w:r w:rsidRPr="004C3AC5">
        <w:rPr>
          <w:rFonts w:ascii="Times New Roman" w:hAnsi="Times New Roman" w:cs="Times New Roman"/>
          <w:sz w:val="24"/>
        </w:rPr>
        <w:t xml:space="preserve"> % от числа всех обращений. </w:t>
      </w:r>
      <w:r w:rsidR="004C3AC5" w:rsidRPr="004C3AC5">
        <w:rPr>
          <w:rFonts w:ascii="Times New Roman" w:hAnsi="Times New Roman" w:cs="Times New Roman"/>
          <w:sz w:val="24"/>
        </w:rPr>
        <w:t>Кроме того,</w:t>
      </w:r>
      <w:r w:rsidR="003B180F" w:rsidRPr="004C3AC5">
        <w:rPr>
          <w:rFonts w:ascii="Times New Roman" w:hAnsi="Times New Roman" w:cs="Times New Roman"/>
          <w:sz w:val="24"/>
        </w:rPr>
        <w:t xml:space="preserve"> п</w:t>
      </w:r>
      <w:r w:rsidR="00165299" w:rsidRPr="004C3AC5">
        <w:rPr>
          <w:rFonts w:ascii="Times New Roman" w:hAnsi="Times New Roman" w:cs="Times New Roman"/>
          <w:sz w:val="24"/>
        </w:rPr>
        <w:t>оступали обращения как из городов Республики Карелия — Петрозаводск и Костомукша, так и из-з</w:t>
      </w:r>
      <w:r w:rsidR="002847A0" w:rsidRPr="004C3AC5">
        <w:rPr>
          <w:rFonts w:ascii="Times New Roman" w:hAnsi="Times New Roman" w:cs="Times New Roman"/>
          <w:sz w:val="24"/>
        </w:rPr>
        <w:t>а пределов республики – Москва и Московская область.</w:t>
      </w:r>
    </w:p>
    <w:p w:rsidR="00165299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C25E2D">
        <w:rPr>
          <w:rFonts w:ascii="Times New Roman" w:hAnsi="Times New Roman" w:cs="Times New Roman"/>
          <w:sz w:val="24"/>
        </w:rPr>
        <w:t xml:space="preserve">По своему содержанию </w:t>
      </w:r>
      <w:r w:rsidR="00370104" w:rsidRPr="00C25E2D">
        <w:rPr>
          <w:rFonts w:ascii="Times New Roman" w:hAnsi="Times New Roman" w:cs="Times New Roman"/>
          <w:sz w:val="24"/>
        </w:rPr>
        <w:t xml:space="preserve">на первом месте стоят </w:t>
      </w:r>
      <w:r w:rsidR="001A282A" w:rsidRPr="00C25E2D">
        <w:rPr>
          <w:rFonts w:ascii="Times New Roman" w:hAnsi="Times New Roman" w:cs="Times New Roman"/>
          <w:sz w:val="24"/>
        </w:rPr>
        <w:t>вопросы землепользования</w:t>
      </w:r>
      <w:r w:rsidR="004E2C5E">
        <w:rPr>
          <w:rFonts w:ascii="Times New Roman" w:hAnsi="Times New Roman" w:cs="Times New Roman"/>
          <w:sz w:val="24"/>
        </w:rPr>
        <w:t xml:space="preserve">, </w:t>
      </w:r>
      <w:r w:rsidR="001A282A" w:rsidRPr="00C25E2D">
        <w:rPr>
          <w:rFonts w:ascii="Times New Roman" w:hAnsi="Times New Roman" w:cs="Times New Roman"/>
          <w:sz w:val="24"/>
        </w:rPr>
        <w:t>градостроительства и благоустройства территории</w:t>
      </w:r>
      <w:r w:rsidR="004E2C5E">
        <w:rPr>
          <w:rFonts w:ascii="Times New Roman" w:hAnsi="Times New Roman" w:cs="Times New Roman"/>
          <w:sz w:val="24"/>
        </w:rPr>
        <w:t xml:space="preserve"> (стоит от</w:t>
      </w:r>
      <w:r w:rsidR="004452FA">
        <w:rPr>
          <w:rFonts w:ascii="Times New Roman" w:hAnsi="Times New Roman" w:cs="Times New Roman"/>
          <w:sz w:val="24"/>
        </w:rPr>
        <w:t>метить, что в</w:t>
      </w:r>
      <w:r w:rsidR="004E2C5E">
        <w:rPr>
          <w:rFonts w:ascii="Times New Roman" w:hAnsi="Times New Roman" w:cs="Times New Roman"/>
          <w:sz w:val="24"/>
        </w:rPr>
        <w:t xml:space="preserve"> предыдущие периоды вопросы жилья и коммунального хозяйства занимали лидирующие позиции)</w:t>
      </w:r>
      <w:r w:rsidRPr="00C25E2D">
        <w:rPr>
          <w:rFonts w:ascii="Times New Roman" w:hAnsi="Times New Roman" w:cs="Times New Roman"/>
          <w:sz w:val="24"/>
        </w:rPr>
        <w:t>, на втором</w:t>
      </w:r>
      <w:r w:rsidR="001A282A" w:rsidRPr="00C25E2D">
        <w:rPr>
          <w:rFonts w:ascii="Times New Roman" w:hAnsi="Times New Roman" w:cs="Times New Roman"/>
          <w:sz w:val="24"/>
        </w:rPr>
        <w:t xml:space="preserve"> месте</w:t>
      </w:r>
      <w:r w:rsidR="00370104" w:rsidRPr="00C25E2D">
        <w:rPr>
          <w:rFonts w:ascii="Times New Roman" w:hAnsi="Times New Roman" w:cs="Times New Roman"/>
          <w:sz w:val="24"/>
        </w:rPr>
        <w:t xml:space="preserve"> коммунальное хозяйство и</w:t>
      </w:r>
      <w:r w:rsidR="001A282A" w:rsidRPr="00C25E2D">
        <w:rPr>
          <w:rFonts w:ascii="Times New Roman" w:hAnsi="Times New Roman" w:cs="Times New Roman"/>
          <w:sz w:val="24"/>
        </w:rPr>
        <w:t xml:space="preserve"> жильё, на третьем вопросы муниципальной собстве</w:t>
      </w:r>
      <w:r w:rsidR="00370104" w:rsidRPr="00C25E2D">
        <w:rPr>
          <w:rFonts w:ascii="Times New Roman" w:hAnsi="Times New Roman" w:cs="Times New Roman"/>
          <w:sz w:val="24"/>
        </w:rPr>
        <w:t>нности</w:t>
      </w:r>
      <w:r w:rsidRPr="00C25E2D">
        <w:rPr>
          <w:rFonts w:ascii="Times New Roman" w:hAnsi="Times New Roman" w:cs="Times New Roman"/>
          <w:sz w:val="24"/>
        </w:rPr>
        <w:t xml:space="preserve">. Далее следуют вопросы социальной защиты </w:t>
      </w:r>
      <w:r w:rsidR="00C25E2D" w:rsidRPr="00C25E2D">
        <w:rPr>
          <w:rFonts w:ascii="Times New Roman" w:hAnsi="Times New Roman" w:cs="Times New Roman"/>
          <w:sz w:val="24"/>
        </w:rPr>
        <w:t>и образования.</w:t>
      </w:r>
    </w:p>
    <w:p w:rsidR="00230125" w:rsidRDefault="004E2C5E" w:rsidP="00230125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4452FA">
        <w:rPr>
          <w:rFonts w:ascii="Times New Roman" w:hAnsi="Times New Roman" w:cs="Times New Roman"/>
          <w:i/>
          <w:iCs/>
          <w:sz w:val="24"/>
        </w:rPr>
        <w:t xml:space="preserve">Практически треть обращений касалось вопросов землепользования и градостроительства. За </w:t>
      </w:r>
      <w:r w:rsidR="00230125" w:rsidRPr="004452FA">
        <w:rPr>
          <w:rFonts w:ascii="Times New Roman" w:hAnsi="Times New Roman" w:cs="Times New Roman"/>
          <w:i/>
          <w:iCs/>
          <w:sz w:val="24"/>
        </w:rPr>
        <w:t>первый квартал пос</w:t>
      </w:r>
      <w:r w:rsidR="007B540A" w:rsidRPr="004452FA">
        <w:rPr>
          <w:rFonts w:ascii="Times New Roman" w:hAnsi="Times New Roman" w:cs="Times New Roman"/>
          <w:i/>
          <w:iCs/>
          <w:sz w:val="24"/>
        </w:rPr>
        <w:t>тупило 18-ть об</w:t>
      </w:r>
      <w:r w:rsidR="00E80010" w:rsidRPr="004452FA">
        <w:rPr>
          <w:rFonts w:ascii="Times New Roman" w:hAnsi="Times New Roman" w:cs="Times New Roman"/>
          <w:i/>
          <w:iCs/>
          <w:sz w:val="24"/>
        </w:rPr>
        <w:t>ращений, что составило 31,5 % (</w:t>
      </w:r>
      <w:r w:rsidR="007B540A" w:rsidRPr="004452FA">
        <w:rPr>
          <w:rFonts w:ascii="Times New Roman" w:hAnsi="Times New Roman" w:cs="Times New Roman"/>
          <w:i/>
          <w:iCs/>
          <w:sz w:val="24"/>
        </w:rPr>
        <w:t>в 2023</w:t>
      </w:r>
      <w:r w:rsidR="004A2B6B" w:rsidRPr="004452FA">
        <w:rPr>
          <w:rFonts w:ascii="Times New Roman" w:hAnsi="Times New Roman" w:cs="Times New Roman"/>
          <w:i/>
          <w:iCs/>
          <w:sz w:val="24"/>
        </w:rPr>
        <w:t xml:space="preserve"> году </w:t>
      </w:r>
      <w:r w:rsidR="000967F9" w:rsidRPr="004452FA">
        <w:rPr>
          <w:rFonts w:ascii="Times New Roman" w:hAnsi="Times New Roman" w:cs="Times New Roman"/>
          <w:i/>
          <w:iCs/>
          <w:sz w:val="24"/>
        </w:rPr>
        <w:t>- 13 обращений и это составляло 20</w:t>
      </w:r>
      <w:r w:rsidR="00230125" w:rsidRPr="004452FA">
        <w:rPr>
          <w:rFonts w:ascii="Times New Roman" w:hAnsi="Times New Roman" w:cs="Times New Roman"/>
          <w:i/>
          <w:iCs/>
          <w:sz w:val="24"/>
        </w:rPr>
        <w:t xml:space="preserve"> %).</w:t>
      </w:r>
    </w:p>
    <w:p w:rsidR="009E4D54" w:rsidRDefault="00BF22D7" w:rsidP="009E4D5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F22D7">
        <w:rPr>
          <w:rFonts w:ascii="Times New Roman" w:hAnsi="Times New Roman" w:cs="Times New Roman"/>
          <w:sz w:val="24"/>
        </w:rPr>
        <w:t xml:space="preserve">По </w:t>
      </w:r>
      <w:r w:rsidR="00FD2512">
        <w:rPr>
          <w:rFonts w:ascii="Times New Roman" w:hAnsi="Times New Roman" w:cs="Times New Roman"/>
          <w:sz w:val="24"/>
        </w:rPr>
        <w:t>7</w:t>
      </w:r>
      <w:r w:rsidRPr="00BF22D7">
        <w:rPr>
          <w:rFonts w:ascii="Times New Roman" w:hAnsi="Times New Roman" w:cs="Times New Roman"/>
          <w:sz w:val="24"/>
        </w:rPr>
        <w:t>-м</w:t>
      </w:r>
      <w:r w:rsidR="009E4D54" w:rsidRPr="00BF22D7">
        <w:rPr>
          <w:rFonts w:ascii="Times New Roman" w:hAnsi="Times New Roman" w:cs="Times New Roman"/>
          <w:sz w:val="24"/>
        </w:rPr>
        <w:t>и заявлениям, о выдаче разрешения на строительство, выдаче градостроительного плана, о вводе объекта в эксплуатацию и получении уведомления о соответствии планируемому строительству, а также реконструкции объекта, заявителям направлена необходимая документация.</w:t>
      </w:r>
    </w:p>
    <w:p w:rsidR="00560605" w:rsidRPr="009E4D54" w:rsidRDefault="00FD2512" w:rsidP="0056060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60605">
        <w:rPr>
          <w:rFonts w:ascii="Times New Roman" w:hAnsi="Times New Roman" w:cs="Times New Roman"/>
          <w:sz w:val="24"/>
        </w:rPr>
        <w:t>11</w:t>
      </w:r>
      <w:r w:rsidR="00D050CF" w:rsidRPr="00560605">
        <w:rPr>
          <w:rFonts w:ascii="Times New Roman" w:hAnsi="Times New Roman" w:cs="Times New Roman"/>
          <w:sz w:val="24"/>
        </w:rPr>
        <w:t>-т</w:t>
      </w:r>
      <w:r w:rsidR="008B62B1" w:rsidRPr="00560605">
        <w:rPr>
          <w:rFonts w:ascii="Times New Roman" w:hAnsi="Times New Roman" w:cs="Times New Roman"/>
          <w:sz w:val="24"/>
        </w:rPr>
        <w:t>ь обращений касались вопросов землепользования, а именно: пре</w:t>
      </w:r>
      <w:r w:rsidR="00C67D7A" w:rsidRPr="00560605">
        <w:rPr>
          <w:rFonts w:ascii="Times New Roman" w:hAnsi="Times New Roman" w:cs="Times New Roman"/>
          <w:sz w:val="24"/>
        </w:rPr>
        <w:t>доставление земельны</w:t>
      </w:r>
      <w:r w:rsidR="00560605" w:rsidRPr="00560605">
        <w:rPr>
          <w:rFonts w:ascii="Times New Roman" w:hAnsi="Times New Roman" w:cs="Times New Roman"/>
          <w:sz w:val="24"/>
        </w:rPr>
        <w:t>х участков, об утверждении схем расположения земельных участков</w:t>
      </w:r>
      <w:r w:rsidR="00C67D7A" w:rsidRPr="00560605">
        <w:rPr>
          <w:rFonts w:ascii="Times New Roman" w:hAnsi="Times New Roman" w:cs="Times New Roman"/>
          <w:sz w:val="24"/>
        </w:rPr>
        <w:t xml:space="preserve"> на кадастровом плане, справок о действующих договорах аренды земельных участков</w:t>
      </w:r>
      <w:r w:rsidR="008B62B1" w:rsidRPr="00560605">
        <w:rPr>
          <w:rFonts w:ascii="Times New Roman" w:hAnsi="Times New Roman" w:cs="Times New Roman"/>
          <w:sz w:val="24"/>
        </w:rPr>
        <w:t>,</w:t>
      </w:r>
      <w:r w:rsidR="00C67D7A" w:rsidRPr="00560605">
        <w:rPr>
          <w:rFonts w:ascii="Times New Roman" w:hAnsi="Times New Roman" w:cs="Times New Roman"/>
          <w:sz w:val="24"/>
        </w:rPr>
        <w:t xml:space="preserve"> о задолженности по договору аренды,</w:t>
      </w:r>
      <w:r w:rsidR="008B62B1" w:rsidRPr="00560605">
        <w:rPr>
          <w:rFonts w:ascii="Times New Roman" w:hAnsi="Times New Roman" w:cs="Times New Roman"/>
          <w:sz w:val="24"/>
        </w:rPr>
        <w:t xml:space="preserve"> </w:t>
      </w:r>
      <w:r w:rsidR="00560605" w:rsidRPr="00560605">
        <w:rPr>
          <w:rFonts w:ascii="Times New Roman" w:hAnsi="Times New Roman" w:cs="Times New Roman"/>
          <w:sz w:val="24"/>
        </w:rPr>
        <w:t xml:space="preserve">а также </w:t>
      </w:r>
      <w:r w:rsidR="008B62B1" w:rsidRPr="00560605">
        <w:rPr>
          <w:rFonts w:ascii="Times New Roman" w:hAnsi="Times New Roman" w:cs="Times New Roman"/>
          <w:sz w:val="24"/>
        </w:rPr>
        <w:t>о несогласии с выписанными предостережениями, полученными в ходе плановых проверок земельных участков. Всем заявителям даны разъяснения. По обращениям о земельных спорах специалистами администрации проведены проверки, выписаны предписания по выявленным нарушениям.</w:t>
      </w:r>
    </w:p>
    <w:p w:rsidR="00B07FDA" w:rsidRPr="00AD787A" w:rsidRDefault="00B07FDA" w:rsidP="00B07FD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D787A">
        <w:rPr>
          <w:rFonts w:ascii="Times New Roman" w:hAnsi="Times New Roman" w:cs="Times New Roman"/>
          <w:i/>
          <w:iCs/>
          <w:sz w:val="24"/>
        </w:rPr>
        <w:t>По вопросам коммунальн</w:t>
      </w:r>
      <w:r w:rsidR="00AE5998">
        <w:rPr>
          <w:rFonts w:ascii="Times New Roman" w:hAnsi="Times New Roman" w:cs="Times New Roman"/>
          <w:i/>
          <w:iCs/>
          <w:sz w:val="24"/>
        </w:rPr>
        <w:t>ого хозяйства поступило</w:t>
      </w:r>
      <w:r w:rsidRPr="00AD787A">
        <w:rPr>
          <w:rFonts w:ascii="Times New Roman" w:hAnsi="Times New Roman" w:cs="Times New Roman"/>
          <w:i/>
          <w:iCs/>
          <w:sz w:val="24"/>
        </w:rPr>
        <w:t xml:space="preserve"> 11-ть обращений и это 19,3 % (в 2023 г. – 13 обращений, 20%)</w:t>
      </w:r>
      <w:r w:rsidRPr="00AD787A">
        <w:rPr>
          <w:rFonts w:ascii="Times New Roman" w:hAnsi="Times New Roman" w:cs="Times New Roman"/>
          <w:sz w:val="24"/>
        </w:rPr>
        <w:t>.</w:t>
      </w:r>
    </w:p>
    <w:p w:rsidR="00B07FDA" w:rsidRPr="00682120" w:rsidRDefault="00B07FDA" w:rsidP="00B07FD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82120">
        <w:rPr>
          <w:rFonts w:ascii="Times New Roman" w:hAnsi="Times New Roman" w:cs="Times New Roman"/>
          <w:sz w:val="24"/>
        </w:rPr>
        <w:t>Все обращения касались вопросов снятия платы за аварийно-диспетчерское обслуживание, за содержание жилых помещений признанных аварийными и подлежащими расселению</w:t>
      </w:r>
      <w:r w:rsidR="00682120" w:rsidRPr="00682120">
        <w:rPr>
          <w:rFonts w:ascii="Times New Roman" w:hAnsi="Times New Roman" w:cs="Times New Roman"/>
          <w:sz w:val="24"/>
        </w:rPr>
        <w:t xml:space="preserve">. </w:t>
      </w:r>
      <w:r w:rsidRPr="00682120">
        <w:rPr>
          <w:rFonts w:ascii="Times New Roman" w:hAnsi="Times New Roman" w:cs="Times New Roman"/>
          <w:sz w:val="24"/>
        </w:rPr>
        <w:t>По вопросам снятия платы за аварийно-диспетчерское обслуживание гражданам разъяснено, что при отключении услуги аварийно-технического и диспетчерского обслуживания наниматель обязуется проводить вышеуказанные работы своими силами и за счет собственных средств.</w:t>
      </w:r>
    </w:p>
    <w:p w:rsidR="00165299" w:rsidRPr="00FA0833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FA0833">
        <w:rPr>
          <w:rFonts w:ascii="Times New Roman" w:hAnsi="Times New Roman" w:cs="Times New Roman"/>
          <w:i/>
          <w:iCs/>
          <w:sz w:val="24"/>
        </w:rPr>
        <w:lastRenderedPageBreak/>
        <w:t>С  заявлениями</w:t>
      </w:r>
      <w:proofErr w:type="gramEnd"/>
      <w:r w:rsidR="00C20244" w:rsidRPr="00FA0833">
        <w:rPr>
          <w:rFonts w:ascii="Times New Roman" w:hAnsi="Times New Roman" w:cs="Times New Roman"/>
          <w:i/>
          <w:iCs/>
          <w:sz w:val="24"/>
        </w:rPr>
        <w:t xml:space="preserve"> по вопросам жилья обратились 10 граждан, что составило 17,6</w:t>
      </w:r>
      <w:r w:rsidRPr="00FA0833">
        <w:rPr>
          <w:rFonts w:ascii="Times New Roman" w:hAnsi="Times New Roman" w:cs="Times New Roman"/>
          <w:i/>
          <w:iCs/>
          <w:sz w:val="24"/>
        </w:rPr>
        <w:t xml:space="preserve"> % от</w:t>
      </w:r>
      <w:r w:rsidR="00C20244" w:rsidRPr="00FA0833">
        <w:rPr>
          <w:rFonts w:ascii="Times New Roman" w:hAnsi="Times New Roman" w:cs="Times New Roman"/>
          <w:i/>
          <w:iCs/>
          <w:sz w:val="24"/>
        </w:rPr>
        <w:t xml:space="preserve"> числа всех обратившихся (в 2023</w:t>
      </w:r>
      <w:r w:rsidRPr="00FA0833">
        <w:rPr>
          <w:rFonts w:ascii="Times New Roman" w:hAnsi="Times New Roman" w:cs="Times New Roman"/>
          <w:i/>
          <w:iCs/>
          <w:sz w:val="24"/>
        </w:rPr>
        <w:t xml:space="preserve"> году за </w:t>
      </w:r>
      <w:r w:rsidR="00C20244" w:rsidRPr="00FA0833">
        <w:rPr>
          <w:rFonts w:ascii="Times New Roman" w:hAnsi="Times New Roman" w:cs="Times New Roman"/>
          <w:i/>
          <w:iCs/>
          <w:sz w:val="24"/>
        </w:rPr>
        <w:t>аналогичный период обратилось 18</w:t>
      </w:r>
      <w:r w:rsidRPr="00FA0833">
        <w:rPr>
          <w:rFonts w:ascii="Times New Roman" w:hAnsi="Times New Roman" w:cs="Times New Roman"/>
          <w:i/>
          <w:iCs/>
          <w:sz w:val="24"/>
        </w:rPr>
        <w:t xml:space="preserve"> граждан – это составляло</w:t>
      </w:r>
      <w:r w:rsidR="00C20244" w:rsidRPr="00FA0833">
        <w:rPr>
          <w:rFonts w:ascii="Times New Roman" w:hAnsi="Times New Roman" w:cs="Times New Roman"/>
          <w:i/>
          <w:iCs/>
          <w:sz w:val="24"/>
        </w:rPr>
        <w:t xml:space="preserve"> 28 </w:t>
      </w:r>
      <w:r w:rsidRPr="00FA0833">
        <w:rPr>
          <w:rFonts w:ascii="Times New Roman" w:hAnsi="Times New Roman" w:cs="Times New Roman"/>
          <w:i/>
          <w:iCs/>
          <w:sz w:val="24"/>
        </w:rPr>
        <w:t xml:space="preserve"> % от общего количества поданных заявлений).</w:t>
      </w:r>
    </w:p>
    <w:p w:rsidR="00165299" w:rsidRDefault="006A2CC4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A2CC4">
        <w:rPr>
          <w:rFonts w:ascii="Times New Roman" w:hAnsi="Times New Roman" w:cs="Times New Roman"/>
          <w:sz w:val="24"/>
        </w:rPr>
        <w:t xml:space="preserve"> 2 обращения касались вопроса признания жилых помещений непригодных для проживания, </w:t>
      </w:r>
      <w:r w:rsidR="00165299" w:rsidRPr="006A2CC4">
        <w:rPr>
          <w:rFonts w:ascii="Times New Roman" w:hAnsi="Times New Roman" w:cs="Times New Roman"/>
          <w:sz w:val="24"/>
        </w:rPr>
        <w:t xml:space="preserve">граждане </w:t>
      </w:r>
      <w:r w:rsidRPr="006A2CC4">
        <w:rPr>
          <w:rFonts w:ascii="Times New Roman" w:hAnsi="Times New Roman" w:cs="Times New Roman"/>
          <w:sz w:val="24"/>
        </w:rPr>
        <w:t xml:space="preserve">данных жилых помещений </w:t>
      </w:r>
      <w:r w:rsidR="00165299" w:rsidRPr="006A2CC4">
        <w:rPr>
          <w:rFonts w:ascii="Times New Roman" w:hAnsi="Times New Roman" w:cs="Times New Roman"/>
          <w:sz w:val="24"/>
        </w:rPr>
        <w:t xml:space="preserve">поставлены в очередь на обследование </w:t>
      </w:r>
      <w:r w:rsidRPr="006A2CC4">
        <w:rPr>
          <w:rFonts w:ascii="Times New Roman" w:hAnsi="Times New Roman" w:cs="Times New Roman"/>
          <w:sz w:val="24"/>
        </w:rPr>
        <w:t>в 2024 году.</w:t>
      </w:r>
    </w:p>
    <w:p w:rsidR="00CE128E" w:rsidRPr="00CE128E" w:rsidRDefault="006054CB" w:rsidP="00CE128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CE128E">
        <w:rPr>
          <w:rFonts w:ascii="Times New Roman" w:hAnsi="Times New Roman" w:cs="Times New Roman"/>
          <w:sz w:val="24"/>
        </w:rPr>
        <w:t xml:space="preserve">о </w:t>
      </w:r>
      <w:r w:rsidR="00524C08">
        <w:rPr>
          <w:rFonts w:ascii="Times New Roman" w:hAnsi="Times New Roman" w:cs="Times New Roman"/>
          <w:sz w:val="24"/>
        </w:rPr>
        <w:t>трём</w:t>
      </w:r>
      <w:r w:rsidR="00CE128E">
        <w:rPr>
          <w:rFonts w:ascii="Times New Roman" w:hAnsi="Times New Roman" w:cs="Times New Roman"/>
          <w:sz w:val="24"/>
        </w:rPr>
        <w:t xml:space="preserve"> заявлениям</w:t>
      </w:r>
      <w:r>
        <w:rPr>
          <w:rFonts w:ascii="Times New Roman" w:hAnsi="Times New Roman" w:cs="Times New Roman"/>
          <w:sz w:val="24"/>
        </w:rPr>
        <w:t xml:space="preserve"> о предоставлении жилья взамен аварийного</w:t>
      </w:r>
      <w:r w:rsidR="00CC12A9">
        <w:rPr>
          <w:rFonts w:ascii="Times New Roman" w:hAnsi="Times New Roman" w:cs="Times New Roman"/>
          <w:sz w:val="24"/>
        </w:rPr>
        <w:t xml:space="preserve"> гражданам разъяснено, что и</w:t>
      </w:r>
      <w:r w:rsidR="00CE128E">
        <w:rPr>
          <w:rFonts w:ascii="Times New Roman" w:hAnsi="Times New Roman" w:cs="Times New Roman"/>
          <w:sz w:val="24"/>
        </w:rPr>
        <w:t>х квартиры признаны аварийными после 01.01.2017 года и подлежат расселению в рамках новой формирующейся программы.</w:t>
      </w:r>
      <w:r w:rsidR="00216864">
        <w:rPr>
          <w:rFonts w:ascii="Times New Roman" w:hAnsi="Times New Roman" w:cs="Times New Roman"/>
          <w:sz w:val="24"/>
        </w:rPr>
        <w:t xml:space="preserve"> В связи с тем, что</w:t>
      </w:r>
      <w:r>
        <w:rPr>
          <w:rFonts w:ascii="Times New Roman" w:hAnsi="Times New Roman" w:cs="Times New Roman"/>
          <w:sz w:val="24"/>
        </w:rPr>
        <w:t xml:space="preserve"> по одн</w:t>
      </w:r>
      <w:r w:rsidR="00216864">
        <w:rPr>
          <w:rFonts w:ascii="Times New Roman" w:hAnsi="Times New Roman" w:cs="Times New Roman"/>
          <w:sz w:val="24"/>
        </w:rPr>
        <w:t>ому из данных заявлений</w:t>
      </w:r>
      <w:r>
        <w:rPr>
          <w:rFonts w:ascii="Times New Roman" w:hAnsi="Times New Roman" w:cs="Times New Roman"/>
          <w:sz w:val="24"/>
        </w:rPr>
        <w:t xml:space="preserve"> гражданка просила предоставить ей квартиру в г.</w:t>
      </w:r>
      <w:r w:rsidR="00216864">
        <w:rPr>
          <w:rFonts w:ascii="Times New Roman" w:hAnsi="Times New Roman" w:cs="Times New Roman"/>
          <w:sz w:val="24"/>
        </w:rPr>
        <w:t xml:space="preserve"> Петрозаводск, так как она имеет втор</w:t>
      </w:r>
      <w:r w:rsidR="00FF0F98">
        <w:rPr>
          <w:rFonts w:ascii="Times New Roman" w:hAnsi="Times New Roman" w:cs="Times New Roman"/>
          <w:sz w:val="24"/>
        </w:rPr>
        <w:t>ую группу инвалидности, потеряла зрение и</w:t>
      </w:r>
      <w:r w:rsidR="00216864">
        <w:rPr>
          <w:rFonts w:ascii="Times New Roman" w:hAnsi="Times New Roman" w:cs="Times New Roman"/>
          <w:sz w:val="24"/>
        </w:rPr>
        <w:t xml:space="preserve"> нуждается в уходе за собой</w:t>
      </w:r>
      <w:r w:rsidR="00FF0F98">
        <w:rPr>
          <w:rFonts w:ascii="Times New Roman" w:hAnsi="Times New Roman" w:cs="Times New Roman"/>
          <w:sz w:val="24"/>
        </w:rPr>
        <w:t xml:space="preserve"> (дочери проживают в Петрозаводске)</w:t>
      </w:r>
      <w:r w:rsidR="00216864">
        <w:rPr>
          <w:rFonts w:ascii="Times New Roman" w:hAnsi="Times New Roman" w:cs="Times New Roman"/>
          <w:sz w:val="24"/>
        </w:rPr>
        <w:t>. Администрацией</w:t>
      </w:r>
      <w:r w:rsidRPr="006054C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были </w:t>
      </w:r>
      <w:r w:rsidRPr="006054CB">
        <w:rPr>
          <w:rFonts w:ascii="Times New Roman" w:hAnsi="Times New Roman" w:cs="Times New Roman"/>
          <w:sz w:val="24"/>
        </w:rPr>
        <w:t xml:space="preserve">запрошены дополнительные </w:t>
      </w:r>
      <w:r>
        <w:rPr>
          <w:rFonts w:ascii="Times New Roman" w:hAnsi="Times New Roman" w:cs="Times New Roman"/>
          <w:sz w:val="24"/>
        </w:rPr>
        <w:t>документы, подтверждающие инвалидность</w:t>
      </w:r>
      <w:r w:rsidR="00216864">
        <w:rPr>
          <w:rFonts w:ascii="Times New Roman" w:hAnsi="Times New Roman" w:cs="Times New Roman"/>
          <w:sz w:val="24"/>
        </w:rPr>
        <w:t xml:space="preserve"> гражданки для дальнейшего ходатайствования в Министерство строительства, жилищно-коммунального хозяйства и энергетики Республики Карелия.</w:t>
      </w:r>
      <w:r w:rsidR="00FF0F98">
        <w:rPr>
          <w:rFonts w:ascii="Times New Roman" w:hAnsi="Times New Roman" w:cs="Times New Roman"/>
          <w:sz w:val="24"/>
        </w:rPr>
        <w:t xml:space="preserve"> Дополнительных документов по обращению от гражданки </w:t>
      </w:r>
      <w:r w:rsidR="00067611">
        <w:rPr>
          <w:rFonts w:ascii="Times New Roman" w:hAnsi="Times New Roman" w:cs="Times New Roman"/>
          <w:sz w:val="24"/>
        </w:rPr>
        <w:t xml:space="preserve">в администрацию Муезерского муниципального района </w:t>
      </w:r>
      <w:r w:rsidR="00FF0F98">
        <w:rPr>
          <w:rFonts w:ascii="Times New Roman" w:hAnsi="Times New Roman" w:cs="Times New Roman"/>
          <w:sz w:val="24"/>
        </w:rPr>
        <w:t>не поступило. По другому обращению гражданке предложено обратиться в администрацию своего поселения с вопросом предоставления маневренного жилья для проживания до момента расселения из аварийного дома.</w:t>
      </w:r>
    </w:p>
    <w:p w:rsidR="007C092D" w:rsidRDefault="007C092D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одному обращению касательно предоставления временного жилья взамен аварийного гражданке дан ответ, что ранее ей уже предоставлялось жилое помещение в удовлетворительном состоянии, пригодное для проживания.</w:t>
      </w:r>
    </w:p>
    <w:p w:rsidR="000453FC" w:rsidRDefault="000453FC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обращение касалось вопроса проведения ремонта печного оборудования в квартире соседа, так как у гражданки заявления в печи её квартиры пропала тяга, забило дымоход. Был осуществлён выезд и осмотр печи</w:t>
      </w:r>
      <w:r w:rsidR="007A5E7B">
        <w:rPr>
          <w:rFonts w:ascii="Times New Roman" w:hAnsi="Times New Roman" w:cs="Times New Roman"/>
          <w:sz w:val="24"/>
        </w:rPr>
        <w:t>, после осмотра</w:t>
      </w:r>
      <w:r>
        <w:rPr>
          <w:rFonts w:ascii="Times New Roman" w:hAnsi="Times New Roman" w:cs="Times New Roman"/>
          <w:sz w:val="24"/>
        </w:rPr>
        <w:t xml:space="preserve"> соседу было направлено требование о необходимости доступа в жилое помещение и ремонта печи</w:t>
      </w:r>
      <w:r w:rsidR="007A5E7B">
        <w:rPr>
          <w:rFonts w:ascii="Times New Roman" w:hAnsi="Times New Roman" w:cs="Times New Roman"/>
          <w:sz w:val="24"/>
        </w:rPr>
        <w:t>. Требование было выполнено, доступ в квартиру обеспечен, необходимый ремонт произведён с непосредственным участием гражданки</w:t>
      </w:r>
      <w:r w:rsidR="00824E22">
        <w:rPr>
          <w:rFonts w:ascii="Times New Roman" w:hAnsi="Times New Roman" w:cs="Times New Roman"/>
          <w:sz w:val="24"/>
        </w:rPr>
        <w:t xml:space="preserve"> по заявлению</w:t>
      </w:r>
      <w:r w:rsidR="007A5E7B">
        <w:rPr>
          <w:rFonts w:ascii="Times New Roman" w:hAnsi="Times New Roman" w:cs="Times New Roman"/>
          <w:sz w:val="24"/>
        </w:rPr>
        <w:t>.</w:t>
      </w:r>
    </w:p>
    <w:p w:rsidR="00C84329" w:rsidRPr="006A2CC4" w:rsidRDefault="00C8432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ходе рассмотрения заявления о предоставлении жилья взамен сгоревшего, было обнаружено, что гражданин не попадает под категорию «малоимущие». У него имеется собственность в другом субъекте России, а также в 2020 году по договору социального найма гражданину было предоставлено благоустроенное жильё на территории района, в связи с чем, заявителю по обращению было отказано.</w:t>
      </w:r>
    </w:p>
    <w:p w:rsidR="00165299" w:rsidRDefault="00165299" w:rsidP="00153DA3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5C7693">
        <w:rPr>
          <w:rFonts w:ascii="Times New Roman" w:hAnsi="Times New Roman" w:cs="Times New Roman"/>
          <w:i/>
          <w:iCs/>
          <w:sz w:val="24"/>
        </w:rPr>
        <w:t>По вопросам пользования муниципал</w:t>
      </w:r>
      <w:r w:rsidR="005C7693" w:rsidRPr="005C7693">
        <w:rPr>
          <w:rFonts w:ascii="Times New Roman" w:hAnsi="Times New Roman" w:cs="Times New Roman"/>
          <w:i/>
          <w:iCs/>
          <w:sz w:val="24"/>
        </w:rPr>
        <w:t>ьной собственностью обратились 8-мь граждан и это 14</w:t>
      </w:r>
      <w:r w:rsidRPr="005C7693">
        <w:rPr>
          <w:rFonts w:ascii="Times New Roman" w:hAnsi="Times New Roman" w:cs="Times New Roman"/>
          <w:i/>
          <w:iCs/>
          <w:sz w:val="24"/>
        </w:rPr>
        <w:t xml:space="preserve"> % от чис</w:t>
      </w:r>
      <w:r w:rsidR="005C7693" w:rsidRPr="005C7693">
        <w:rPr>
          <w:rFonts w:ascii="Times New Roman" w:hAnsi="Times New Roman" w:cs="Times New Roman"/>
          <w:i/>
          <w:iCs/>
          <w:sz w:val="24"/>
        </w:rPr>
        <w:t xml:space="preserve">ла всех обращений </w:t>
      </w:r>
      <w:r w:rsidR="00E753BB" w:rsidRPr="005C7693">
        <w:rPr>
          <w:rFonts w:ascii="Times New Roman" w:hAnsi="Times New Roman" w:cs="Times New Roman"/>
          <w:i/>
          <w:iCs/>
          <w:sz w:val="24"/>
        </w:rPr>
        <w:t>(в</w:t>
      </w:r>
      <w:r w:rsidR="005C7693" w:rsidRPr="005C7693">
        <w:rPr>
          <w:rFonts w:ascii="Times New Roman" w:hAnsi="Times New Roman" w:cs="Times New Roman"/>
          <w:i/>
          <w:iCs/>
          <w:sz w:val="24"/>
        </w:rPr>
        <w:t xml:space="preserve"> 1 кв. 2023</w:t>
      </w:r>
      <w:r w:rsidRPr="005C7693">
        <w:rPr>
          <w:rFonts w:ascii="Times New Roman" w:hAnsi="Times New Roman" w:cs="Times New Roman"/>
          <w:i/>
          <w:iCs/>
          <w:sz w:val="24"/>
        </w:rPr>
        <w:t xml:space="preserve"> года обратил</w:t>
      </w:r>
      <w:r w:rsidR="005C7693" w:rsidRPr="005C7693">
        <w:rPr>
          <w:rFonts w:ascii="Times New Roman" w:hAnsi="Times New Roman" w:cs="Times New Roman"/>
          <w:i/>
          <w:iCs/>
          <w:sz w:val="24"/>
        </w:rPr>
        <w:t>ось 6 граждан-9</w:t>
      </w:r>
      <w:r w:rsidRPr="005C7693">
        <w:rPr>
          <w:rFonts w:ascii="Times New Roman" w:hAnsi="Times New Roman" w:cs="Times New Roman"/>
          <w:i/>
          <w:iCs/>
          <w:sz w:val="24"/>
        </w:rPr>
        <w:t>%).</w:t>
      </w:r>
    </w:p>
    <w:p w:rsidR="00E753BB" w:rsidRPr="00E753BB" w:rsidRDefault="001A10EB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Пять</w:t>
      </w:r>
      <w:r w:rsidR="00E753BB">
        <w:rPr>
          <w:rFonts w:ascii="Times New Roman" w:hAnsi="Times New Roman" w:cs="Times New Roman"/>
          <w:iCs/>
          <w:sz w:val="24"/>
        </w:rPr>
        <w:t xml:space="preserve"> обращений касались регистрации по месту жительства, три обращения по вопросу заключения договора социального найма. Все обращения были рассмотрены в установленные законом сроки, проведена необходимая работа</w:t>
      </w:r>
      <w:r>
        <w:rPr>
          <w:rFonts w:ascii="Times New Roman" w:hAnsi="Times New Roman" w:cs="Times New Roman"/>
          <w:iCs/>
          <w:sz w:val="24"/>
        </w:rPr>
        <w:t>, з</w:t>
      </w:r>
      <w:r w:rsidRPr="001A10EB">
        <w:rPr>
          <w:rFonts w:ascii="Times New Roman" w:hAnsi="Times New Roman" w:cs="Times New Roman"/>
          <w:iCs/>
          <w:sz w:val="24"/>
        </w:rPr>
        <w:t>аявителям направлены ответы</w:t>
      </w:r>
      <w:r>
        <w:rPr>
          <w:rFonts w:ascii="Times New Roman" w:hAnsi="Times New Roman" w:cs="Times New Roman"/>
          <w:iCs/>
          <w:sz w:val="24"/>
        </w:rPr>
        <w:t xml:space="preserve"> с разъяснениями</w:t>
      </w:r>
      <w:r w:rsidRPr="001A10EB">
        <w:rPr>
          <w:rFonts w:ascii="Times New Roman" w:hAnsi="Times New Roman" w:cs="Times New Roman"/>
          <w:iCs/>
          <w:sz w:val="24"/>
        </w:rPr>
        <w:t xml:space="preserve">. </w:t>
      </w:r>
    </w:p>
    <w:p w:rsidR="00165299" w:rsidRPr="00227B82" w:rsidRDefault="00227B82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27B82">
        <w:rPr>
          <w:rFonts w:ascii="Times New Roman" w:hAnsi="Times New Roman" w:cs="Times New Roman"/>
          <w:i/>
          <w:iCs/>
          <w:sz w:val="24"/>
        </w:rPr>
        <w:t>По вопросам социального обеспечения и защиты поступило 3 обращения</w:t>
      </w:r>
      <w:r w:rsidR="00165299" w:rsidRPr="00227B82">
        <w:rPr>
          <w:rFonts w:ascii="Times New Roman" w:hAnsi="Times New Roman" w:cs="Times New Roman"/>
          <w:i/>
          <w:iCs/>
          <w:sz w:val="24"/>
        </w:rPr>
        <w:t xml:space="preserve"> – </w:t>
      </w:r>
      <w:r w:rsidRPr="00227B82">
        <w:rPr>
          <w:rFonts w:ascii="Times New Roman" w:hAnsi="Times New Roman" w:cs="Times New Roman"/>
          <w:i/>
          <w:iCs/>
          <w:sz w:val="24"/>
        </w:rPr>
        <w:t xml:space="preserve">5,3% </w:t>
      </w:r>
      <w:proofErr w:type="gramStart"/>
      <w:r w:rsidRPr="00227B82">
        <w:rPr>
          <w:rFonts w:ascii="Times New Roman" w:hAnsi="Times New Roman" w:cs="Times New Roman"/>
          <w:i/>
          <w:iCs/>
          <w:sz w:val="24"/>
        </w:rPr>
        <w:t>( В</w:t>
      </w:r>
      <w:proofErr w:type="gramEnd"/>
      <w:r w:rsidRPr="00227B82">
        <w:rPr>
          <w:rFonts w:ascii="Times New Roman" w:hAnsi="Times New Roman" w:cs="Times New Roman"/>
          <w:i/>
          <w:iCs/>
          <w:sz w:val="24"/>
        </w:rPr>
        <w:t xml:space="preserve"> аналогичном периоде 2023 года – 6 обращений</w:t>
      </w:r>
      <w:r w:rsidR="00165299" w:rsidRPr="00227B82">
        <w:rPr>
          <w:rFonts w:ascii="Times New Roman" w:hAnsi="Times New Roman" w:cs="Times New Roman"/>
          <w:i/>
          <w:iCs/>
          <w:sz w:val="24"/>
        </w:rPr>
        <w:t>).</w:t>
      </w:r>
    </w:p>
    <w:p w:rsidR="00165299" w:rsidRPr="002C2CB2" w:rsidRDefault="002C2CB2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C2CB2">
        <w:rPr>
          <w:rFonts w:ascii="Times New Roman" w:hAnsi="Times New Roman" w:cs="Times New Roman"/>
          <w:sz w:val="24"/>
        </w:rPr>
        <w:t>Все обращения по вопросам предоставления</w:t>
      </w:r>
      <w:r w:rsidR="00165299" w:rsidRPr="002C2CB2">
        <w:rPr>
          <w:rFonts w:ascii="Times New Roman" w:hAnsi="Times New Roman" w:cs="Times New Roman"/>
          <w:sz w:val="24"/>
        </w:rPr>
        <w:t xml:space="preserve"> какой-либо помощи семьям участников специальной военной операции. К этим </w:t>
      </w:r>
      <w:r w:rsidRPr="002C2CB2">
        <w:rPr>
          <w:rFonts w:ascii="Times New Roman" w:hAnsi="Times New Roman" w:cs="Times New Roman"/>
          <w:sz w:val="24"/>
        </w:rPr>
        <w:t>вопросам отнесены поставка дров,</w:t>
      </w:r>
      <w:r w:rsidR="00165299" w:rsidRPr="002C2CB2">
        <w:rPr>
          <w:rFonts w:ascii="Times New Roman" w:hAnsi="Times New Roman" w:cs="Times New Roman"/>
          <w:sz w:val="24"/>
        </w:rPr>
        <w:t xml:space="preserve"> ремонт жилых</w:t>
      </w:r>
      <w:r w:rsidRPr="002C2CB2">
        <w:rPr>
          <w:rFonts w:ascii="Times New Roman" w:hAnsi="Times New Roman" w:cs="Times New Roman"/>
          <w:sz w:val="24"/>
        </w:rPr>
        <w:t xml:space="preserve"> </w:t>
      </w:r>
      <w:r w:rsidRPr="002C2CB2">
        <w:rPr>
          <w:rFonts w:ascii="Times New Roman" w:hAnsi="Times New Roman" w:cs="Times New Roman"/>
          <w:sz w:val="24"/>
        </w:rPr>
        <w:lastRenderedPageBreak/>
        <w:t>помещений, оказание материальной помощи</w:t>
      </w:r>
      <w:r w:rsidR="00165299" w:rsidRPr="002C2CB2">
        <w:rPr>
          <w:rFonts w:ascii="Times New Roman" w:hAnsi="Times New Roman" w:cs="Times New Roman"/>
          <w:sz w:val="24"/>
        </w:rPr>
        <w:t>. Все обращения рассмотрены оперативным штабом Муезерского района. Определены первоочередные мероприятия, предоставлена необходимая помощь.</w:t>
      </w:r>
    </w:p>
    <w:p w:rsidR="00165299" w:rsidRDefault="0054366F" w:rsidP="00153DA3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B47139">
        <w:rPr>
          <w:rFonts w:ascii="Times New Roman" w:hAnsi="Times New Roman" w:cs="Times New Roman"/>
          <w:i/>
          <w:iCs/>
          <w:sz w:val="24"/>
        </w:rPr>
        <w:t>Поступило 2 обращения по вопросу образования, 3</w:t>
      </w:r>
      <w:r w:rsidR="00165299" w:rsidRPr="00B47139">
        <w:rPr>
          <w:rFonts w:ascii="Times New Roman" w:hAnsi="Times New Roman" w:cs="Times New Roman"/>
          <w:i/>
          <w:iCs/>
          <w:sz w:val="24"/>
        </w:rPr>
        <w:t>,5% (</w:t>
      </w:r>
      <w:r w:rsidRPr="00B47139">
        <w:rPr>
          <w:rFonts w:ascii="Times New Roman" w:hAnsi="Times New Roman" w:cs="Times New Roman"/>
          <w:i/>
          <w:iCs/>
          <w:sz w:val="24"/>
        </w:rPr>
        <w:t>в аналогичном периоде 2023</w:t>
      </w:r>
      <w:r w:rsidR="00165299" w:rsidRPr="00B47139">
        <w:rPr>
          <w:rFonts w:ascii="Times New Roman" w:hAnsi="Times New Roman" w:cs="Times New Roman"/>
          <w:i/>
          <w:iCs/>
          <w:sz w:val="24"/>
        </w:rPr>
        <w:t xml:space="preserve"> года поступило </w:t>
      </w:r>
      <w:r w:rsidR="00831C94" w:rsidRPr="00B47139">
        <w:rPr>
          <w:rFonts w:ascii="Times New Roman" w:hAnsi="Times New Roman" w:cs="Times New Roman"/>
          <w:i/>
          <w:iCs/>
          <w:sz w:val="24"/>
        </w:rPr>
        <w:t xml:space="preserve">одно обращение </w:t>
      </w:r>
      <w:r w:rsidR="00165299" w:rsidRPr="00B47139">
        <w:rPr>
          <w:rFonts w:ascii="Times New Roman" w:hAnsi="Times New Roman" w:cs="Times New Roman"/>
          <w:i/>
          <w:iCs/>
          <w:sz w:val="24"/>
        </w:rPr>
        <w:t>по данной тематике)</w:t>
      </w:r>
    </w:p>
    <w:p w:rsidR="008E330A" w:rsidRPr="00847011" w:rsidRDefault="004F0412" w:rsidP="0084701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Одно обращение поступило по вопросу внесения «авансового платежа» родительской платы за присмотр и уход за детьми в образовательных учреждениях, осуществляющих образовательную деятельность по образовательным программам дошкольного образования. По данному вопросу администрацией Муезерского муниципального района была организована встреча Главы и Заместителя по социальным вопросам с родителями (законными представителями) воспитанников, в ходе которой были даны чёткие разъяснения по вопросу своевременного внесения родительской платы за присмотр и уход за детьми.</w:t>
      </w:r>
      <w:r w:rsidR="00847011">
        <w:rPr>
          <w:rFonts w:ascii="Times New Roman" w:hAnsi="Times New Roman" w:cs="Times New Roman"/>
          <w:iCs/>
          <w:sz w:val="24"/>
        </w:rPr>
        <w:t xml:space="preserve"> Второе обращение касалось вопроса выплаты компенсации за детский сад, гражданке был предоставлен исчерпывающий ответ.</w:t>
      </w:r>
    </w:p>
    <w:p w:rsidR="008E330A" w:rsidRPr="008E330A" w:rsidRDefault="008E330A" w:rsidP="008E3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Все обращения, поступившие в администрацию Муезерского муниципального района рассмотрены без нарушения сроков, установленных законом. Заявителям направлены ответы. На все письма даны разъяснения.</w:t>
      </w:r>
    </w:p>
    <w:p w:rsidR="0085480F" w:rsidRDefault="0085480F" w:rsidP="00153DA3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65299" w:rsidRPr="00476124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76124">
        <w:rPr>
          <w:rFonts w:ascii="Times New Roman" w:hAnsi="Times New Roman" w:cs="Times New Roman"/>
          <w:sz w:val="24"/>
        </w:rPr>
        <w:t>Наибольшее количество обращений рассмотрено:</w:t>
      </w:r>
    </w:p>
    <w:p w:rsidR="00165299" w:rsidRPr="00476124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76124">
        <w:rPr>
          <w:rFonts w:ascii="Times New Roman" w:hAnsi="Times New Roman" w:cs="Times New Roman"/>
          <w:sz w:val="24"/>
        </w:rPr>
        <w:t>отделом жил</w:t>
      </w:r>
      <w:r w:rsidR="003E2C48" w:rsidRPr="00476124">
        <w:rPr>
          <w:rFonts w:ascii="Times New Roman" w:hAnsi="Times New Roman" w:cs="Times New Roman"/>
          <w:sz w:val="24"/>
        </w:rPr>
        <w:t>ищно-коммунального хозяйства- 25</w:t>
      </w:r>
      <w:r w:rsidRPr="00476124">
        <w:rPr>
          <w:rFonts w:ascii="Times New Roman" w:hAnsi="Times New Roman" w:cs="Times New Roman"/>
          <w:sz w:val="24"/>
        </w:rPr>
        <w:t>;</w:t>
      </w:r>
    </w:p>
    <w:p w:rsidR="00165299" w:rsidRPr="00476124" w:rsidRDefault="00165299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76124">
        <w:rPr>
          <w:rFonts w:ascii="Times New Roman" w:hAnsi="Times New Roman" w:cs="Times New Roman"/>
          <w:sz w:val="24"/>
        </w:rPr>
        <w:t>отделом градостроительства и зем</w:t>
      </w:r>
      <w:r w:rsidR="003E2C48" w:rsidRPr="00476124">
        <w:rPr>
          <w:rFonts w:ascii="Times New Roman" w:hAnsi="Times New Roman" w:cs="Times New Roman"/>
          <w:sz w:val="24"/>
        </w:rPr>
        <w:t>лепользования - 11</w:t>
      </w:r>
      <w:r w:rsidRPr="00476124">
        <w:rPr>
          <w:rFonts w:ascii="Times New Roman" w:hAnsi="Times New Roman" w:cs="Times New Roman"/>
          <w:sz w:val="24"/>
        </w:rPr>
        <w:t>;</w:t>
      </w:r>
    </w:p>
    <w:p w:rsidR="00165299" w:rsidRPr="00742C95" w:rsidRDefault="003E2C48" w:rsidP="00153D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76124">
        <w:rPr>
          <w:rFonts w:ascii="Times New Roman" w:hAnsi="Times New Roman" w:cs="Times New Roman"/>
          <w:sz w:val="24"/>
        </w:rPr>
        <w:t>отделом экономики -8</w:t>
      </w:r>
      <w:r w:rsidR="00165299" w:rsidRPr="00476124">
        <w:rPr>
          <w:rFonts w:ascii="Times New Roman" w:hAnsi="Times New Roman" w:cs="Times New Roman"/>
          <w:sz w:val="24"/>
        </w:rPr>
        <w:t>.</w:t>
      </w:r>
    </w:p>
    <w:p w:rsidR="004374AB" w:rsidRDefault="004374AB" w:rsidP="00165299"/>
    <w:sectPr w:rsidR="0043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14"/>
    <w:rsid w:val="000453FC"/>
    <w:rsid w:val="00067611"/>
    <w:rsid w:val="000967F9"/>
    <w:rsid w:val="001015CF"/>
    <w:rsid w:val="00153DA3"/>
    <w:rsid w:val="00165299"/>
    <w:rsid w:val="001A10EB"/>
    <w:rsid w:val="001A282A"/>
    <w:rsid w:val="00216864"/>
    <w:rsid w:val="00227B82"/>
    <w:rsid w:val="00230125"/>
    <w:rsid w:val="002737BA"/>
    <w:rsid w:val="002847A0"/>
    <w:rsid w:val="002C2CB2"/>
    <w:rsid w:val="002E20B0"/>
    <w:rsid w:val="00370104"/>
    <w:rsid w:val="003B180F"/>
    <w:rsid w:val="003E2C48"/>
    <w:rsid w:val="004374AB"/>
    <w:rsid w:val="004452FA"/>
    <w:rsid w:val="00446AC8"/>
    <w:rsid w:val="00476124"/>
    <w:rsid w:val="004A2B6B"/>
    <w:rsid w:val="004C3AC5"/>
    <w:rsid w:val="004E2C5E"/>
    <w:rsid w:val="004F0412"/>
    <w:rsid w:val="00524C08"/>
    <w:rsid w:val="0054366F"/>
    <w:rsid w:val="00545AAF"/>
    <w:rsid w:val="00560605"/>
    <w:rsid w:val="005C7693"/>
    <w:rsid w:val="006054CB"/>
    <w:rsid w:val="00682120"/>
    <w:rsid w:val="006A2CC4"/>
    <w:rsid w:val="00707807"/>
    <w:rsid w:val="00742C95"/>
    <w:rsid w:val="00783BA0"/>
    <w:rsid w:val="007A5E7B"/>
    <w:rsid w:val="007B540A"/>
    <w:rsid w:val="007C092D"/>
    <w:rsid w:val="00824E22"/>
    <w:rsid w:val="00831C94"/>
    <w:rsid w:val="00847011"/>
    <w:rsid w:val="0085480F"/>
    <w:rsid w:val="008A3676"/>
    <w:rsid w:val="008B62B1"/>
    <w:rsid w:val="008E330A"/>
    <w:rsid w:val="009A0778"/>
    <w:rsid w:val="009E4D54"/>
    <w:rsid w:val="00AA0110"/>
    <w:rsid w:val="00AD787A"/>
    <w:rsid w:val="00AE269D"/>
    <w:rsid w:val="00AE5998"/>
    <w:rsid w:val="00B07FDA"/>
    <w:rsid w:val="00B47139"/>
    <w:rsid w:val="00B647B0"/>
    <w:rsid w:val="00BF22D7"/>
    <w:rsid w:val="00C20244"/>
    <w:rsid w:val="00C25E2D"/>
    <w:rsid w:val="00C67D7A"/>
    <w:rsid w:val="00C84329"/>
    <w:rsid w:val="00C97EC4"/>
    <w:rsid w:val="00CC12A9"/>
    <w:rsid w:val="00CE128E"/>
    <w:rsid w:val="00D050CF"/>
    <w:rsid w:val="00D23414"/>
    <w:rsid w:val="00E753BB"/>
    <w:rsid w:val="00E80010"/>
    <w:rsid w:val="00F97924"/>
    <w:rsid w:val="00FA0833"/>
    <w:rsid w:val="00FA2EA0"/>
    <w:rsid w:val="00FD2512"/>
    <w:rsid w:val="00FF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941E1-C993-434F-8DEA-C78EA9BA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2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5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77</cp:revision>
  <dcterms:created xsi:type="dcterms:W3CDTF">2024-08-07T07:24:00Z</dcterms:created>
  <dcterms:modified xsi:type="dcterms:W3CDTF">2024-08-07T19:42:00Z</dcterms:modified>
</cp:coreProperties>
</file>