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5BDA" w14:textId="1F6C8FEA" w:rsidR="009D15DB" w:rsidRDefault="009D15DB">
      <w:bookmarkStart w:id="0" w:name="_GoBack"/>
      <w:bookmarkEnd w:id="0"/>
    </w:p>
    <w:p w14:paraId="22D9D60E" w14:textId="19F5ACF5" w:rsidR="009D15DB" w:rsidRDefault="009D15DB"/>
    <w:p w14:paraId="00F8ECA1" w14:textId="689A83C0" w:rsidR="009D15DB" w:rsidRDefault="009D15DB"/>
    <w:p w14:paraId="51C1DD05" w14:textId="7A92B505" w:rsidR="009D15DB" w:rsidRPr="009D15DB" w:rsidRDefault="009D15DB" w:rsidP="009D15DB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РЕСПУБЛИКА КАРЕЛИЯ</w:t>
      </w:r>
    </w:p>
    <w:p w14:paraId="1548EAC0" w14:textId="77777777" w:rsidR="009D15DB" w:rsidRPr="009D15DB" w:rsidRDefault="009D15DB" w:rsidP="009D15DB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ОБРАЗОВАНИЕ</w:t>
      </w:r>
    </w:p>
    <w:p w14:paraId="29628ABD" w14:textId="77777777" w:rsidR="009D15DB" w:rsidRPr="009D15DB" w:rsidRDefault="009D15DB" w:rsidP="009D15DB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9D15DB">
        <w:rPr>
          <w:b/>
          <w:bCs/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ПЕНИНГСКОЕ СЕЛЬСКОЕ ПОСЕЛЕНИЕ</w:t>
      </w:r>
      <w:r w:rsidRPr="009D15DB">
        <w:rPr>
          <w:b/>
          <w:bCs/>
          <w:sz w:val="24"/>
          <w:szCs w:val="24"/>
        </w:rPr>
        <w:t>»</w:t>
      </w:r>
    </w:p>
    <w:p w14:paraId="447136F9" w14:textId="77777777" w:rsidR="009D15DB" w:rsidRPr="009D15DB" w:rsidRDefault="009D15DB" w:rsidP="009D15DB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ПЕНИНГСКОГО СЕЛЬСКОГО ПОСЕЛЕНИЯ</w:t>
      </w:r>
    </w:p>
    <w:p w14:paraId="4656BEC8" w14:textId="77777777" w:rsidR="009D15DB" w:rsidRPr="009D15DB" w:rsidRDefault="009D15DB" w:rsidP="009D15DB">
      <w:pPr>
        <w:adjustRightInd w:val="0"/>
        <w:jc w:val="center"/>
        <w:rPr>
          <w:b/>
          <w:bCs/>
          <w:sz w:val="24"/>
          <w:szCs w:val="24"/>
        </w:rPr>
      </w:pPr>
    </w:p>
    <w:p w14:paraId="08E1CDB6" w14:textId="77777777" w:rsidR="009D15DB" w:rsidRPr="009D15DB" w:rsidRDefault="009D15DB" w:rsidP="009D15DB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П О С Т А Н О В Л Е Н И Е</w:t>
      </w:r>
    </w:p>
    <w:p w14:paraId="599D646E" w14:textId="77777777" w:rsidR="009D15DB" w:rsidRPr="009D15DB" w:rsidRDefault="009D15DB" w:rsidP="009D15DB">
      <w:pPr>
        <w:tabs>
          <w:tab w:val="left" w:pos="509"/>
        </w:tabs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</w:t>
      </w:r>
    </w:p>
    <w:p w14:paraId="0622BB56" w14:textId="3E6AB9D2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D15DB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Pr="009D15DB">
        <w:rPr>
          <w:sz w:val="24"/>
          <w:szCs w:val="24"/>
        </w:rPr>
        <w:t>«</w:t>
      </w:r>
      <w:proofErr w:type="gramEnd"/>
      <w:r w:rsidRPr="009D15DB">
        <w:rPr>
          <w:sz w:val="24"/>
          <w:szCs w:val="24"/>
        </w:rPr>
        <w:t xml:space="preserve">10»  </w:t>
      </w:r>
      <w:r w:rsidRPr="009D15DB">
        <w:rPr>
          <w:rFonts w:ascii="Times New Roman CYR" w:hAnsi="Times New Roman CYR" w:cs="Times New Roman CYR"/>
          <w:sz w:val="24"/>
          <w:szCs w:val="24"/>
        </w:rPr>
        <w:t>марта  2014  года                                                                    № 10</w:t>
      </w:r>
    </w:p>
    <w:p w14:paraId="7D7990E1" w14:textId="77777777" w:rsidR="009D15DB" w:rsidRPr="009D15DB" w:rsidRDefault="009D15DB" w:rsidP="009D15DB">
      <w:pPr>
        <w:adjustRightInd w:val="0"/>
        <w:rPr>
          <w:sz w:val="24"/>
          <w:szCs w:val="24"/>
        </w:rPr>
      </w:pPr>
    </w:p>
    <w:p w14:paraId="3BB8023F" w14:textId="77777777" w:rsidR="009D15DB" w:rsidRPr="009D15DB" w:rsidRDefault="009D15DB" w:rsidP="009D15DB">
      <w:pPr>
        <w:adjustRightInd w:val="0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 xml:space="preserve">Об утверждении Положения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Об организации </w:t>
      </w:r>
    </w:p>
    <w:p w14:paraId="1D3B0421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 xml:space="preserve">и осуществлении первичного воинского </w:t>
      </w:r>
    </w:p>
    <w:p w14:paraId="7C1A2646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 xml:space="preserve">учета граждан на территории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23B45CA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Pr="009D15DB">
        <w:rPr>
          <w:sz w:val="24"/>
          <w:szCs w:val="24"/>
        </w:rPr>
        <w:t>»</w:t>
      </w:r>
    </w:p>
    <w:p w14:paraId="6BA62577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</w:t>
      </w:r>
    </w:p>
    <w:p w14:paraId="5FF83FD6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В соответствии с Конституцией Российской Федерации, федеральным законом от 31.05.1996 N 61-ФЗ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Об обороне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26.02.1997 N 31-ФЗ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 мобилизационной подготовке и мобилизации в Российской Федерации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28.03.1998 N 53-ФЗ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 воинской обязанности и военной службе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06.10.2003 N 131-ФЗ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Российской Федерации от 27.11.2006 N 719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Об утверждении Положения о воинском учете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 w:rsidRPr="009D15DB">
        <w:rPr>
          <w:sz w:val="24"/>
          <w:szCs w:val="24"/>
        </w:rPr>
        <w:t>«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Пенингское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9D15DB">
        <w:rPr>
          <w:sz w:val="24"/>
          <w:szCs w:val="24"/>
        </w:rPr>
        <w:t xml:space="preserve">»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Пенингское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51B5ED73" w14:textId="77777777" w:rsidR="009D15DB" w:rsidRPr="009D15DB" w:rsidRDefault="009D15DB" w:rsidP="009D15DB">
      <w:pPr>
        <w:adjustRightInd w:val="0"/>
        <w:rPr>
          <w:sz w:val="24"/>
          <w:szCs w:val="24"/>
        </w:rPr>
      </w:pPr>
    </w:p>
    <w:p w14:paraId="4B634685" w14:textId="77777777" w:rsidR="009D15DB" w:rsidRPr="009D15DB" w:rsidRDefault="009D15DB" w:rsidP="009D15DB">
      <w:pPr>
        <w:adjustRightInd w:val="0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>ПОСТАНОВЛЯЕТ:</w:t>
      </w:r>
    </w:p>
    <w:p w14:paraId="07BEC00E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 1.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Утвердить прилагаемое Положение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Об организации и осуществлении первичного воинского учета на территории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 w:rsidRPr="009D15DB">
        <w:rPr>
          <w:sz w:val="24"/>
          <w:szCs w:val="24"/>
        </w:rPr>
        <w:t>».</w:t>
      </w:r>
    </w:p>
    <w:p w14:paraId="3BDA855F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2.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Утвердить прилагаемую должностную инструкцию специалиста, отвечающего за ведение воинского учета и бронирования в администрации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493B4E66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 </w:t>
      </w:r>
      <w:r w:rsidRPr="009D15DB"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собой.</w:t>
      </w:r>
    </w:p>
    <w:p w14:paraId="033B8470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4. </w:t>
      </w:r>
      <w:r w:rsidRPr="009D15DB"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после дня его официального опубликования (обнародования).</w:t>
      </w:r>
    </w:p>
    <w:p w14:paraId="1D5466F3" w14:textId="77777777" w:rsidR="009D15DB" w:rsidRPr="009D15DB" w:rsidRDefault="009D15DB" w:rsidP="009D15DB">
      <w:pPr>
        <w:adjustRightInd w:val="0"/>
        <w:rPr>
          <w:sz w:val="24"/>
          <w:szCs w:val="24"/>
        </w:rPr>
      </w:pPr>
    </w:p>
    <w:p w14:paraId="49FE3CD7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Глава </w:t>
      </w:r>
      <w:proofErr w:type="spellStart"/>
      <w:proofErr w:type="gram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 сельского</w:t>
      </w:r>
      <w:proofErr w:type="gramEnd"/>
      <w:r w:rsidRPr="009D15DB">
        <w:rPr>
          <w:rFonts w:ascii="Times New Roman CYR" w:hAnsi="Times New Roman CYR" w:cs="Times New Roman CYR"/>
          <w:sz w:val="24"/>
          <w:szCs w:val="24"/>
        </w:rPr>
        <w:t xml:space="preserve"> поселения</w:t>
      </w:r>
      <w:r w:rsidRPr="009D15DB">
        <w:rPr>
          <w:rFonts w:ascii="Times New Roman CYR" w:hAnsi="Times New Roman CYR" w:cs="Times New Roman CYR"/>
          <w:sz w:val="24"/>
          <w:szCs w:val="24"/>
        </w:rPr>
        <w:tab/>
      </w:r>
      <w:r w:rsidRPr="009D15DB">
        <w:rPr>
          <w:rFonts w:ascii="Times New Roman CYR" w:hAnsi="Times New Roman CYR" w:cs="Times New Roman CYR"/>
          <w:sz w:val="24"/>
          <w:szCs w:val="24"/>
        </w:rPr>
        <w:tab/>
      </w:r>
      <w:r w:rsidRPr="009D15DB">
        <w:rPr>
          <w:rFonts w:ascii="Times New Roman CYR" w:hAnsi="Times New Roman CYR" w:cs="Times New Roman CYR"/>
          <w:sz w:val="24"/>
          <w:szCs w:val="24"/>
        </w:rPr>
        <w:tab/>
        <w:t xml:space="preserve">           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М.В.Зайцев</w:t>
      </w:r>
      <w:proofErr w:type="spellEnd"/>
    </w:p>
    <w:p w14:paraId="3970D64D" w14:textId="77777777" w:rsidR="009D15DB" w:rsidRPr="009D15DB" w:rsidRDefault="009D15DB" w:rsidP="009D15DB">
      <w:pPr>
        <w:adjustRightInd w:val="0"/>
        <w:ind w:left="5664" w:firstLine="708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br w:type="page"/>
      </w:r>
      <w:r w:rsidRPr="009D15DB">
        <w:rPr>
          <w:rFonts w:ascii="Times New Roman CYR" w:hAnsi="Times New Roman CYR" w:cs="Times New Roman CYR"/>
          <w:sz w:val="24"/>
          <w:szCs w:val="24"/>
        </w:rPr>
        <w:lastRenderedPageBreak/>
        <w:t>УТВЕРЖДЕНО</w:t>
      </w:r>
    </w:p>
    <w:p w14:paraId="38DA2BC7" w14:textId="77777777" w:rsidR="009D15DB" w:rsidRPr="009D15DB" w:rsidRDefault="009D15DB" w:rsidP="009D15DB">
      <w:pPr>
        <w:adjustRightInd w:val="0"/>
        <w:jc w:val="right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</w:p>
    <w:p w14:paraId="24CE4909" w14:textId="77777777" w:rsidR="009D15DB" w:rsidRPr="009D15DB" w:rsidRDefault="009D15DB" w:rsidP="009D15DB">
      <w:pPr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18D4ACA6" w14:textId="77777777" w:rsidR="009D15DB" w:rsidRPr="009D15DB" w:rsidRDefault="009D15DB" w:rsidP="009D15DB">
      <w:pPr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sz w:val="24"/>
          <w:szCs w:val="24"/>
        </w:rPr>
        <w:t>от 10.03.2014 года № 10</w:t>
      </w:r>
    </w:p>
    <w:p w14:paraId="31F00FA2" w14:textId="77777777" w:rsidR="009D15DB" w:rsidRPr="009D15DB" w:rsidRDefault="009D15DB" w:rsidP="009D15DB">
      <w:pPr>
        <w:adjustRightInd w:val="0"/>
        <w:rPr>
          <w:sz w:val="24"/>
          <w:szCs w:val="24"/>
        </w:rPr>
      </w:pPr>
    </w:p>
    <w:p w14:paraId="61947D96" w14:textId="77777777" w:rsidR="009D15DB" w:rsidRPr="009D15DB" w:rsidRDefault="009D15DB" w:rsidP="009D15DB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14:paraId="18A2C520" w14:textId="77777777" w:rsidR="009D15DB" w:rsidRPr="009D15DB" w:rsidRDefault="009D15DB" w:rsidP="009D15DB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 xml:space="preserve">о военно-учетном столе </w:t>
      </w:r>
    </w:p>
    <w:p w14:paraId="37712A1A" w14:textId="77777777" w:rsidR="009D15DB" w:rsidRPr="009D15DB" w:rsidRDefault="009D15DB" w:rsidP="009D15DB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администрации </w:t>
      </w:r>
      <w:proofErr w:type="spellStart"/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</w:t>
      </w:r>
    </w:p>
    <w:p w14:paraId="0B68FA3F" w14:textId="77777777" w:rsidR="009D15DB" w:rsidRPr="009D15DB" w:rsidRDefault="009D15DB" w:rsidP="009D15DB">
      <w:pPr>
        <w:adjustRightInd w:val="0"/>
        <w:rPr>
          <w:sz w:val="24"/>
          <w:szCs w:val="24"/>
        </w:rPr>
      </w:pPr>
    </w:p>
    <w:p w14:paraId="5554EB59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</w:t>
      </w:r>
    </w:p>
    <w:p w14:paraId="35D59278" w14:textId="77777777" w:rsidR="009D15DB" w:rsidRPr="009D15DB" w:rsidRDefault="009D15DB" w:rsidP="009D15DB">
      <w:pPr>
        <w:adjustRightInd w:val="0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  <w:r w:rsidRPr="009D15DB">
        <w:rPr>
          <w:sz w:val="24"/>
          <w:szCs w:val="24"/>
          <w:lang w:val="en-US"/>
        </w:rPr>
        <w:t>I</w:t>
      </w:r>
      <w:r w:rsidRPr="009D15DB">
        <w:rPr>
          <w:sz w:val="24"/>
          <w:szCs w:val="24"/>
        </w:rPr>
        <w:t xml:space="preserve">. </w:t>
      </w:r>
      <w:r w:rsidRPr="009D15DB"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p w14:paraId="5D60D6F7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1.1.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Военно-учетный стол администрации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- ВУС) является структурным подразделением администрации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поселения. </w:t>
      </w:r>
    </w:p>
    <w:p w14:paraId="6723A59C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1.2.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ВУС в своей деятельности руководствуется Конституцией Российской Федерации, федеральными законами РФ от 31.05.1996  N 61-ФЗ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Об обороне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от 26.02.1997 N 31-ФЗ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 мобилизационной подготовке и мобилизации в Российской Федерации</w:t>
      </w:r>
      <w:r w:rsidRPr="009D15DB">
        <w:rPr>
          <w:sz w:val="24"/>
          <w:szCs w:val="24"/>
        </w:rPr>
        <w:t xml:space="preserve">»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с изменениями согласно закону от 22.08.2004 N 122, от 28.03.1998  N 53-ФЗ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 воинской обязанности и военной службе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Положением о воинском учете, утвержденным постановлением Правительства Российской Федерации от 27.11.2006 N 719,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законами Республики Карелия, Уставом муниципального образования </w:t>
      </w:r>
      <w:r w:rsidRPr="009D15DB">
        <w:rPr>
          <w:sz w:val="24"/>
          <w:szCs w:val="24"/>
        </w:rPr>
        <w:t>«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Пенингское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9D15DB">
        <w:rPr>
          <w:sz w:val="24"/>
          <w:szCs w:val="24"/>
        </w:rPr>
        <w:t xml:space="preserve">»,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иными нормативными правовыми актами администрации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поселения, а также настоящим Положением.</w:t>
      </w:r>
    </w:p>
    <w:p w14:paraId="5D953061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1.3.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Положение о ВУС утверждается Главой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3F6DE9DB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</w:t>
      </w:r>
    </w:p>
    <w:p w14:paraId="76B1509F" w14:textId="77777777" w:rsidR="009D15DB" w:rsidRPr="009D15DB" w:rsidRDefault="009D15DB" w:rsidP="009D15DB">
      <w:pPr>
        <w:adjustRightInd w:val="0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  <w:r w:rsidRPr="009D15DB">
        <w:rPr>
          <w:sz w:val="24"/>
          <w:szCs w:val="24"/>
          <w:lang w:val="en-US"/>
        </w:rPr>
        <w:t>II</w:t>
      </w:r>
      <w:r w:rsidRPr="009D15DB">
        <w:rPr>
          <w:sz w:val="24"/>
          <w:szCs w:val="24"/>
        </w:rPr>
        <w:t xml:space="preserve">. </w:t>
      </w:r>
      <w:r w:rsidRPr="009D15DB">
        <w:rPr>
          <w:rFonts w:ascii="Times New Roman CYR" w:hAnsi="Times New Roman CYR" w:cs="Times New Roman CYR"/>
          <w:sz w:val="24"/>
          <w:szCs w:val="24"/>
        </w:rPr>
        <w:t>ОСНОВНЫЕ ЗАДАЧИ</w:t>
      </w:r>
    </w:p>
    <w:p w14:paraId="0B6ECA58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2.1. </w:t>
      </w:r>
      <w:r w:rsidRPr="009D15DB">
        <w:rPr>
          <w:rFonts w:ascii="Times New Roman CYR" w:hAnsi="Times New Roman CYR" w:cs="Times New Roman CYR"/>
          <w:sz w:val="24"/>
          <w:szCs w:val="24"/>
        </w:rPr>
        <w:t>Основными задачами ВУС являются:</w:t>
      </w:r>
    </w:p>
    <w:p w14:paraId="345538B5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обеспечение исполнения гражданами воинской обязанности, установленной федеральными законами </w:t>
      </w:r>
      <w:r w:rsidRPr="009D15DB">
        <w:rPr>
          <w:sz w:val="24"/>
          <w:szCs w:val="24"/>
        </w:rPr>
        <w:t>«</w:t>
      </w:r>
      <w:r w:rsidRPr="009D15DB">
        <w:rPr>
          <w:rFonts w:ascii="Times New Roman CYR" w:hAnsi="Times New Roman CYR" w:cs="Times New Roman CYR"/>
          <w:sz w:val="24"/>
          <w:szCs w:val="24"/>
        </w:rPr>
        <w:t>Об обороне</w:t>
      </w:r>
      <w:r w:rsidRPr="009D15DB">
        <w:rPr>
          <w:sz w:val="24"/>
          <w:szCs w:val="24"/>
        </w:rPr>
        <w:t>», «</w:t>
      </w:r>
      <w:r w:rsidRPr="009D15DB">
        <w:rPr>
          <w:rFonts w:ascii="Times New Roman CYR" w:hAnsi="Times New Roman CYR" w:cs="Times New Roman CYR"/>
          <w:sz w:val="24"/>
          <w:szCs w:val="24"/>
        </w:rPr>
        <w:t>О воинской обязанности и военной службе</w:t>
      </w:r>
      <w:r w:rsidRPr="009D15DB">
        <w:rPr>
          <w:sz w:val="24"/>
          <w:szCs w:val="24"/>
        </w:rPr>
        <w:t>», «</w:t>
      </w:r>
      <w:r w:rsidRPr="009D15DB">
        <w:rPr>
          <w:rFonts w:ascii="Times New Roman CYR" w:hAnsi="Times New Roman CYR" w:cs="Times New Roman CYR"/>
          <w:sz w:val="24"/>
          <w:szCs w:val="24"/>
        </w:rPr>
        <w:t>О мобилизационной подготовке и мобилизации в Российской Федерации</w:t>
      </w:r>
      <w:r w:rsidRPr="009D15DB">
        <w:rPr>
          <w:sz w:val="24"/>
          <w:szCs w:val="24"/>
        </w:rPr>
        <w:t>»;</w:t>
      </w:r>
    </w:p>
    <w:p w14:paraId="446D4E12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14:paraId="3058EBF8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5E61645B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 других войск, воинских формирований и </w:t>
      </w:r>
      <w:r w:rsidRPr="009D15DB">
        <w:rPr>
          <w:rFonts w:ascii="Times New Roman CYR" w:hAnsi="Times New Roman CYR" w:cs="Times New Roman CYR"/>
          <w:sz w:val="24"/>
          <w:szCs w:val="24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5953DA0A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</w:p>
    <w:p w14:paraId="00E08974" w14:textId="77777777" w:rsidR="009D15DB" w:rsidRPr="009D15DB" w:rsidRDefault="009D15DB" w:rsidP="009D15DB">
      <w:pPr>
        <w:adjustRightInd w:val="0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  <w:r w:rsidRPr="009D15DB">
        <w:rPr>
          <w:sz w:val="24"/>
          <w:szCs w:val="24"/>
          <w:lang w:val="en-US"/>
        </w:rPr>
        <w:t>III</w:t>
      </w:r>
      <w:r w:rsidRPr="009D15DB">
        <w:rPr>
          <w:sz w:val="24"/>
          <w:szCs w:val="24"/>
        </w:rPr>
        <w:t xml:space="preserve">. </w:t>
      </w:r>
      <w:r w:rsidRPr="009D15DB">
        <w:rPr>
          <w:rFonts w:ascii="Times New Roman CYR" w:hAnsi="Times New Roman CYR" w:cs="Times New Roman CYR"/>
          <w:sz w:val="24"/>
          <w:szCs w:val="24"/>
        </w:rPr>
        <w:t>ФУНКЦИИ</w:t>
      </w:r>
    </w:p>
    <w:p w14:paraId="4105D61F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3.1. </w:t>
      </w:r>
      <w:r w:rsidRPr="009D15DB">
        <w:rPr>
          <w:rFonts w:ascii="Times New Roman CYR" w:hAnsi="Times New Roman CYR" w:cs="Times New Roman CYR"/>
          <w:sz w:val="24"/>
          <w:szCs w:val="24"/>
        </w:rPr>
        <w:t>Обеспечивать выполнение функций, возложенных на администрацию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14:paraId="17F438D5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3.2.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0F3512F5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3.3.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Выявлять совместно с органами внутренних дел граждан, постоянно или временно проживающих на территории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поселения, обязанных состоять на воинском учете.</w:t>
      </w:r>
    </w:p>
    <w:p w14:paraId="0224F0BD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3.4. 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Вести учет организаций, находящихся на территории 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Пенингского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сельского поселения, и контролировать ведение в них воинского учета.</w:t>
      </w:r>
    </w:p>
    <w:p w14:paraId="5E342AD2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3.5. </w:t>
      </w:r>
      <w:r w:rsidRPr="009D15DB">
        <w:rPr>
          <w:rFonts w:ascii="Times New Roman CYR" w:hAnsi="Times New Roman CYR" w:cs="Times New Roman CYR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по хозяйственными книгами.</w:t>
      </w:r>
    </w:p>
    <w:p w14:paraId="125BA1EC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</w:t>
      </w:r>
      <w:proofErr w:type="gramStart"/>
      <w:r w:rsidRPr="009D15DB">
        <w:rPr>
          <w:sz w:val="24"/>
          <w:szCs w:val="24"/>
        </w:rPr>
        <w:t>6.</w:t>
      </w:r>
      <w:r w:rsidRPr="009D15DB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 w:rsidRPr="009D15DB">
        <w:rPr>
          <w:rFonts w:ascii="Times New Roman CYR" w:hAnsi="Times New Roman CYR" w:cs="Times New Roman CYR"/>
          <w:sz w:val="24"/>
          <w:szCs w:val="24"/>
        </w:rPr>
        <w:t xml:space="preserve"> указанию военного комиссариата муниципального образования оповещать граждан о вызовах в военный комиссариат.</w:t>
      </w:r>
    </w:p>
    <w:p w14:paraId="605F86DE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</w:t>
      </w:r>
      <w:proofErr w:type="gramStart"/>
      <w:r w:rsidRPr="009D15DB">
        <w:rPr>
          <w:sz w:val="24"/>
          <w:szCs w:val="24"/>
        </w:rPr>
        <w:t>7.</w:t>
      </w:r>
      <w:r w:rsidRPr="009D15DB">
        <w:rPr>
          <w:rFonts w:ascii="Times New Roman CYR" w:hAnsi="Times New Roman CYR" w:cs="Times New Roman CYR"/>
          <w:sz w:val="24"/>
          <w:szCs w:val="24"/>
        </w:rPr>
        <w:t>Своевременно</w:t>
      </w:r>
      <w:proofErr w:type="gramEnd"/>
      <w:r w:rsidRPr="009D15DB">
        <w:rPr>
          <w:rFonts w:ascii="Times New Roman CYR" w:hAnsi="Times New Roman CYR" w:cs="Times New Roman CYR"/>
          <w:sz w:val="24"/>
          <w:szCs w:val="24"/>
        </w:rPr>
        <w:t xml:space="preserve">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14:paraId="4BC5CBF6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3.8. </w:t>
      </w:r>
      <w:r w:rsidRPr="009D15DB">
        <w:rPr>
          <w:rFonts w:ascii="Times New Roman CYR" w:hAnsi="Times New Roman CYR" w:cs="Times New Roman CYR"/>
          <w:sz w:val="24"/>
          <w:szCs w:val="24"/>
        </w:rPr>
        <w:t>Ежегодно представлять в военный комиссариат до 1 ноября списки юношей 15-и и 16-летнего возраста, а до 1 октября - списки юношей, подлежащих первоначальной постановке на воинский учет в следующем году.</w:t>
      </w:r>
    </w:p>
    <w:p w14:paraId="7E2E89FC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3.9.</w:t>
      </w:r>
      <w:r w:rsidRPr="009D15DB">
        <w:rPr>
          <w:rFonts w:ascii="Times New Roman CYR" w:hAnsi="Times New Roman CYR" w:cs="Times New Roman CYR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5A707EC8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</w:t>
      </w:r>
    </w:p>
    <w:p w14:paraId="28BCB0C6" w14:textId="77777777" w:rsidR="009D15DB" w:rsidRPr="009D15DB" w:rsidRDefault="009D15DB" w:rsidP="009D15DB">
      <w:pPr>
        <w:adjustRightInd w:val="0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  <w:r w:rsidRPr="009D15DB">
        <w:rPr>
          <w:sz w:val="24"/>
          <w:szCs w:val="24"/>
          <w:lang w:val="en-US"/>
        </w:rPr>
        <w:t>IV</w:t>
      </w:r>
      <w:r w:rsidRPr="009D15DB">
        <w:rPr>
          <w:sz w:val="24"/>
          <w:szCs w:val="24"/>
        </w:rPr>
        <w:t xml:space="preserve">. </w:t>
      </w:r>
      <w:r w:rsidRPr="009D15DB">
        <w:rPr>
          <w:rFonts w:ascii="Times New Roman CYR" w:hAnsi="Times New Roman CYR" w:cs="Times New Roman CYR"/>
          <w:sz w:val="24"/>
          <w:szCs w:val="24"/>
        </w:rPr>
        <w:t>ПРАВА</w:t>
      </w:r>
    </w:p>
    <w:p w14:paraId="69D667E8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4.1.</w:t>
      </w:r>
      <w:r w:rsidRPr="009D15DB">
        <w:rPr>
          <w:rFonts w:ascii="Times New Roman CYR" w:hAnsi="Times New Roman CYR" w:cs="Times New Roman CYR"/>
          <w:sz w:val="24"/>
          <w:szCs w:val="24"/>
        </w:rPr>
        <w:t>Для плановой и целеустремленной работы ВУС имеет право: вносить предложения по запросу 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 от организационно-правовых форм и форм собственности;</w:t>
      </w:r>
    </w:p>
    <w:p w14:paraId="615D1029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</w:t>
      </w:r>
      <w:r w:rsidRPr="009D15DB">
        <w:rPr>
          <w:rFonts w:ascii="Times New Roman CYR" w:hAnsi="Times New Roman CYR" w:cs="Times New Roman CYR"/>
          <w:sz w:val="24"/>
          <w:szCs w:val="24"/>
        </w:rPr>
        <w:t xml:space="preserve">запрашивать и получать от администрации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</w:t>
      </w:r>
      <w:r w:rsidRPr="009D15DB">
        <w:rPr>
          <w:rFonts w:ascii="Times New Roman CYR" w:hAnsi="Times New Roman CYR" w:cs="Times New Roman CYR"/>
          <w:sz w:val="24"/>
          <w:szCs w:val="24"/>
        </w:rPr>
        <w:lastRenderedPageBreak/>
        <w:t>возложенных на ВУС задач;</w:t>
      </w:r>
    </w:p>
    <w:p w14:paraId="4A41EFC7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</w:t>
      </w:r>
      <w:r w:rsidRPr="009D15DB">
        <w:rPr>
          <w:rFonts w:ascii="Times New Roman CYR" w:hAnsi="Times New Roman CYR" w:cs="Times New Roman CYR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14:paraId="5E987AEF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>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14:paraId="1AB11445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14:paraId="16634EB2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- </w:t>
      </w:r>
      <w:r w:rsidRPr="009D15DB">
        <w:rPr>
          <w:rFonts w:ascii="Times New Roman CYR" w:hAnsi="Times New Roman CYR" w:cs="Times New Roman CYR"/>
          <w:sz w:val="24"/>
          <w:szCs w:val="24"/>
        </w:rPr>
        <w:t>проводить внутренние совещания по вопросам, отнесенным к компетенции ВУС.</w:t>
      </w:r>
    </w:p>
    <w:p w14:paraId="7ACEBBE8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</w:p>
    <w:p w14:paraId="680BAACA" w14:textId="77777777" w:rsidR="009D15DB" w:rsidRPr="009D15DB" w:rsidRDefault="009D15DB" w:rsidP="009D15DB">
      <w:pPr>
        <w:adjustRightInd w:val="0"/>
        <w:outlineLvl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</w:t>
      </w:r>
      <w:r w:rsidRPr="009D15DB">
        <w:rPr>
          <w:sz w:val="24"/>
          <w:szCs w:val="24"/>
          <w:lang w:val="en-US"/>
        </w:rPr>
        <w:t>V</w:t>
      </w:r>
      <w:r w:rsidRPr="009D15DB">
        <w:rPr>
          <w:sz w:val="24"/>
          <w:szCs w:val="24"/>
        </w:rPr>
        <w:t xml:space="preserve">. </w:t>
      </w:r>
      <w:r w:rsidRPr="009D15DB">
        <w:rPr>
          <w:rFonts w:ascii="Times New Roman CYR" w:hAnsi="Times New Roman CYR" w:cs="Times New Roman CYR"/>
          <w:sz w:val="24"/>
          <w:szCs w:val="24"/>
        </w:rPr>
        <w:t>РУКОВОДСТВО</w:t>
      </w:r>
    </w:p>
    <w:p w14:paraId="22A3FCCC" w14:textId="77777777" w:rsidR="009D15DB" w:rsidRPr="009D15DB" w:rsidRDefault="009D15DB" w:rsidP="009D15DB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9D15DB">
        <w:rPr>
          <w:sz w:val="24"/>
          <w:szCs w:val="24"/>
        </w:rPr>
        <w:t xml:space="preserve">     5.</w:t>
      </w:r>
      <w:proofErr w:type="gramStart"/>
      <w:r w:rsidRPr="009D15DB">
        <w:rPr>
          <w:sz w:val="24"/>
          <w:szCs w:val="24"/>
        </w:rPr>
        <w:t>1.</w:t>
      </w:r>
      <w:r w:rsidRPr="009D15DB">
        <w:rPr>
          <w:rFonts w:ascii="Times New Roman CYR" w:hAnsi="Times New Roman CYR" w:cs="Times New Roman CYR"/>
          <w:sz w:val="24"/>
          <w:szCs w:val="24"/>
        </w:rPr>
        <w:t>Возглавляет</w:t>
      </w:r>
      <w:proofErr w:type="gramEnd"/>
      <w:r w:rsidRPr="009D15DB">
        <w:rPr>
          <w:rFonts w:ascii="Times New Roman CYR" w:hAnsi="Times New Roman CYR" w:cs="Times New Roman CYR"/>
          <w:sz w:val="24"/>
          <w:szCs w:val="24"/>
        </w:rPr>
        <w:t xml:space="preserve"> ВУС инспектор военно-учетного стола администрации сельского поселения (далее - инспектор ВУС). Инспектор ВУС назначается на должность и освобождается от должности главой сельского поселения.</w:t>
      </w:r>
    </w:p>
    <w:p w14:paraId="0825E9CA" w14:textId="77777777" w:rsidR="009D15DB" w:rsidRPr="009D15DB" w:rsidRDefault="009D15DB" w:rsidP="009D15DB">
      <w:pPr>
        <w:adjustRightInd w:val="0"/>
        <w:rPr>
          <w:sz w:val="24"/>
          <w:szCs w:val="24"/>
        </w:rPr>
      </w:pPr>
      <w:r w:rsidRPr="009D15DB">
        <w:rPr>
          <w:sz w:val="24"/>
          <w:szCs w:val="24"/>
        </w:rPr>
        <w:t xml:space="preserve">     5.</w:t>
      </w:r>
      <w:proofErr w:type="gramStart"/>
      <w:r w:rsidRPr="009D15DB">
        <w:rPr>
          <w:sz w:val="24"/>
          <w:szCs w:val="24"/>
        </w:rPr>
        <w:t>2.</w:t>
      </w:r>
      <w:r w:rsidRPr="009D15DB">
        <w:rPr>
          <w:rFonts w:ascii="Times New Roman CYR" w:hAnsi="Times New Roman CYR" w:cs="Times New Roman CYR"/>
          <w:sz w:val="24"/>
          <w:szCs w:val="24"/>
        </w:rPr>
        <w:t>Инспектор</w:t>
      </w:r>
      <w:proofErr w:type="gramEnd"/>
      <w:r w:rsidRPr="009D15DB">
        <w:rPr>
          <w:rFonts w:ascii="Times New Roman CYR" w:hAnsi="Times New Roman CYR" w:cs="Times New Roman CYR"/>
          <w:sz w:val="24"/>
          <w:szCs w:val="24"/>
        </w:rPr>
        <w:t xml:space="preserve"> ВУС находится в непосредственном подчинении главы администрации муниципального образования </w:t>
      </w:r>
      <w:r w:rsidRPr="009D15DB">
        <w:rPr>
          <w:sz w:val="24"/>
          <w:szCs w:val="24"/>
        </w:rPr>
        <w:t>«</w:t>
      </w:r>
      <w:proofErr w:type="spellStart"/>
      <w:r w:rsidRPr="009D15DB">
        <w:rPr>
          <w:rFonts w:ascii="Times New Roman CYR" w:hAnsi="Times New Roman CYR" w:cs="Times New Roman CYR"/>
          <w:sz w:val="24"/>
          <w:szCs w:val="24"/>
        </w:rPr>
        <w:t>Пенингское</w:t>
      </w:r>
      <w:proofErr w:type="spellEnd"/>
      <w:r w:rsidRPr="009D15DB"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9D15DB">
        <w:rPr>
          <w:sz w:val="24"/>
          <w:szCs w:val="24"/>
        </w:rPr>
        <w:t>».</w:t>
      </w:r>
    </w:p>
    <w:p w14:paraId="5A72C16F" w14:textId="3186AF65" w:rsidR="009D15DB" w:rsidRPr="009D15DB" w:rsidRDefault="009D15DB" w:rsidP="009D15DB">
      <w:pPr>
        <w:rPr>
          <w:sz w:val="24"/>
          <w:szCs w:val="24"/>
        </w:rPr>
      </w:pPr>
      <w:r w:rsidRPr="009D15DB">
        <w:rPr>
          <w:sz w:val="24"/>
          <w:szCs w:val="24"/>
        </w:rPr>
        <w:br w:type="page"/>
      </w:r>
    </w:p>
    <w:sectPr w:rsidR="009D15DB" w:rsidRPr="009D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137F34"/>
    <w:rsid w:val="0024312F"/>
    <w:rsid w:val="002C11C6"/>
    <w:rsid w:val="00460C01"/>
    <w:rsid w:val="005B265A"/>
    <w:rsid w:val="009D15DB"/>
    <w:rsid w:val="00AD7C60"/>
    <w:rsid w:val="00E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AD82"/>
  <w15:chartTrackingRefBased/>
  <w15:docId w15:val="{308EDF06-0993-46E2-9C50-5EDD1F1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1C6"/>
    <w:pPr>
      <w:widowControl w:val="0"/>
      <w:autoSpaceDE w:val="0"/>
      <w:autoSpaceDN w:val="0"/>
      <w:spacing w:after="0" w:line="30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11</cp:revision>
  <cp:lastPrinted>2018-10-16T08:54:00Z</cp:lastPrinted>
  <dcterms:created xsi:type="dcterms:W3CDTF">2018-10-15T11:48:00Z</dcterms:created>
  <dcterms:modified xsi:type="dcterms:W3CDTF">2018-10-19T09:45:00Z</dcterms:modified>
</cp:coreProperties>
</file>