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03630" w14:textId="77777777" w:rsidR="006B556A" w:rsidRDefault="006B556A" w:rsidP="006B556A">
      <w:pPr>
        <w:jc w:val="center"/>
        <w:rPr>
          <w:b/>
          <w:bCs/>
          <w:sz w:val="26"/>
          <w:szCs w:val="26"/>
        </w:rPr>
      </w:pPr>
    </w:p>
    <w:p w14:paraId="665B9B0A" w14:textId="77777777" w:rsidR="006B556A" w:rsidRDefault="006B556A" w:rsidP="006B556A">
      <w:pPr>
        <w:jc w:val="center"/>
        <w:rPr>
          <w:b/>
          <w:bCs/>
          <w:sz w:val="26"/>
          <w:szCs w:val="26"/>
        </w:rPr>
      </w:pPr>
      <w:r>
        <w:rPr>
          <w:b/>
          <w:bCs/>
          <w:sz w:val="26"/>
          <w:szCs w:val="26"/>
        </w:rPr>
        <w:t>РЕСПУБЛИКА КАРЕЛИЯ</w:t>
      </w:r>
    </w:p>
    <w:p w14:paraId="6357B309" w14:textId="77777777" w:rsidR="006B556A" w:rsidRDefault="006B556A" w:rsidP="006B556A">
      <w:pPr>
        <w:jc w:val="center"/>
        <w:rPr>
          <w:b/>
          <w:bCs/>
          <w:sz w:val="26"/>
          <w:szCs w:val="26"/>
        </w:rPr>
      </w:pPr>
      <w:r>
        <w:rPr>
          <w:b/>
          <w:bCs/>
          <w:sz w:val="26"/>
          <w:szCs w:val="26"/>
        </w:rPr>
        <w:t>МУНИЦИПАЛЬНОЕ ОБРАЗОВАНИЕ</w:t>
      </w:r>
    </w:p>
    <w:p w14:paraId="367C4965" w14:textId="77777777" w:rsidR="006B556A" w:rsidRDefault="006B556A" w:rsidP="006B556A">
      <w:pPr>
        <w:jc w:val="center"/>
        <w:rPr>
          <w:b/>
          <w:bCs/>
          <w:sz w:val="26"/>
          <w:szCs w:val="26"/>
        </w:rPr>
      </w:pPr>
      <w:r>
        <w:rPr>
          <w:b/>
          <w:bCs/>
          <w:sz w:val="26"/>
          <w:szCs w:val="26"/>
        </w:rPr>
        <w:t>«</w:t>
      </w:r>
      <w:proofErr w:type="spellStart"/>
      <w:r>
        <w:rPr>
          <w:b/>
          <w:bCs/>
          <w:sz w:val="26"/>
          <w:szCs w:val="26"/>
        </w:rPr>
        <w:t>Пенингское</w:t>
      </w:r>
      <w:proofErr w:type="spellEnd"/>
      <w:r>
        <w:rPr>
          <w:b/>
          <w:bCs/>
          <w:sz w:val="26"/>
          <w:szCs w:val="26"/>
        </w:rPr>
        <w:t xml:space="preserve"> сельское поселение»</w:t>
      </w:r>
    </w:p>
    <w:p w14:paraId="59187B76" w14:textId="77777777" w:rsidR="006B556A" w:rsidRDefault="006B556A" w:rsidP="006B556A">
      <w:pPr>
        <w:jc w:val="center"/>
        <w:rPr>
          <w:b/>
          <w:bCs/>
          <w:sz w:val="26"/>
          <w:szCs w:val="26"/>
        </w:rPr>
      </w:pPr>
      <w:r>
        <w:rPr>
          <w:b/>
          <w:bCs/>
          <w:sz w:val="26"/>
          <w:szCs w:val="26"/>
        </w:rPr>
        <w:t>СОВЕТ ПЕНИНГСКОГО СЕЛЬСКОГО ПОСЕЛЕНИЯ</w:t>
      </w:r>
    </w:p>
    <w:p w14:paraId="1B453A8E" w14:textId="77777777" w:rsidR="006B556A" w:rsidRDefault="006B556A" w:rsidP="006B556A">
      <w:pPr>
        <w:jc w:val="center"/>
        <w:rPr>
          <w:b/>
          <w:bCs/>
          <w:sz w:val="26"/>
          <w:szCs w:val="26"/>
        </w:rPr>
      </w:pPr>
      <w:r>
        <w:rPr>
          <w:b/>
          <w:bCs/>
          <w:sz w:val="26"/>
          <w:szCs w:val="26"/>
        </w:rPr>
        <w:t>РЕШЕНИЕ</w:t>
      </w:r>
    </w:p>
    <w:p w14:paraId="49E42783" w14:textId="77777777" w:rsidR="006B556A" w:rsidRDefault="006B556A" w:rsidP="006B556A">
      <w:pPr>
        <w:spacing w:line="360" w:lineRule="auto"/>
        <w:jc w:val="both"/>
        <w:rPr>
          <w:sz w:val="22"/>
          <w:szCs w:val="22"/>
        </w:rPr>
      </w:pPr>
    </w:p>
    <w:p w14:paraId="50CCA2D5" w14:textId="77777777" w:rsidR="006B556A" w:rsidRPr="006B556A" w:rsidRDefault="006B556A" w:rsidP="006B556A">
      <w:pPr>
        <w:spacing w:line="360" w:lineRule="auto"/>
        <w:jc w:val="both"/>
        <w:rPr>
          <w:sz w:val="26"/>
          <w:szCs w:val="26"/>
        </w:rPr>
      </w:pPr>
      <w:r>
        <w:rPr>
          <w:sz w:val="26"/>
          <w:szCs w:val="26"/>
        </w:rPr>
        <w:t xml:space="preserve">      13 сессии 5 созыва                                                                                № </w:t>
      </w:r>
      <w:r w:rsidRPr="006B556A">
        <w:rPr>
          <w:sz w:val="26"/>
          <w:szCs w:val="26"/>
        </w:rPr>
        <w:t>39</w:t>
      </w:r>
    </w:p>
    <w:p w14:paraId="558FA1D7" w14:textId="77777777" w:rsidR="006B556A" w:rsidRDefault="006B556A" w:rsidP="006B556A">
      <w:pPr>
        <w:spacing w:line="360" w:lineRule="auto"/>
        <w:jc w:val="both"/>
        <w:rPr>
          <w:sz w:val="26"/>
          <w:szCs w:val="26"/>
        </w:rPr>
      </w:pPr>
      <w:r>
        <w:rPr>
          <w:sz w:val="26"/>
          <w:szCs w:val="26"/>
        </w:rPr>
        <w:t xml:space="preserve">     </w:t>
      </w:r>
      <w:proofErr w:type="gramStart"/>
      <w:r>
        <w:rPr>
          <w:sz w:val="26"/>
          <w:szCs w:val="26"/>
        </w:rPr>
        <w:t xml:space="preserve">От </w:t>
      </w:r>
      <w:r w:rsidRPr="006B556A">
        <w:rPr>
          <w:sz w:val="26"/>
          <w:szCs w:val="26"/>
        </w:rPr>
        <w:t xml:space="preserve"> 04.10.</w:t>
      </w:r>
      <w:r>
        <w:rPr>
          <w:sz w:val="26"/>
          <w:szCs w:val="26"/>
        </w:rPr>
        <w:t>2010</w:t>
      </w:r>
      <w:proofErr w:type="gramEnd"/>
      <w:r>
        <w:rPr>
          <w:sz w:val="26"/>
          <w:szCs w:val="26"/>
        </w:rPr>
        <w:t xml:space="preserve"> года</w:t>
      </w:r>
    </w:p>
    <w:p w14:paraId="0240947E" w14:textId="77777777" w:rsidR="006B556A" w:rsidRDefault="006B556A" w:rsidP="006B556A">
      <w:pPr>
        <w:spacing w:line="360" w:lineRule="auto"/>
        <w:jc w:val="both"/>
        <w:rPr>
          <w:sz w:val="22"/>
          <w:szCs w:val="22"/>
        </w:rPr>
      </w:pPr>
    </w:p>
    <w:p w14:paraId="028D6205" w14:textId="77777777" w:rsidR="006B556A" w:rsidRDefault="006B556A" w:rsidP="006B556A">
      <w:pPr>
        <w:spacing w:line="360" w:lineRule="auto"/>
        <w:jc w:val="both"/>
        <w:rPr>
          <w:sz w:val="26"/>
          <w:szCs w:val="26"/>
        </w:rPr>
      </w:pPr>
      <w:r>
        <w:rPr>
          <w:sz w:val="26"/>
          <w:szCs w:val="26"/>
        </w:rPr>
        <w:t>Об утверждении Порядка компенсации</w:t>
      </w:r>
    </w:p>
    <w:p w14:paraId="04F60ECC" w14:textId="77777777" w:rsidR="006B556A" w:rsidRDefault="006B556A" w:rsidP="006B556A">
      <w:pPr>
        <w:spacing w:line="360" w:lineRule="auto"/>
        <w:jc w:val="both"/>
        <w:rPr>
          <w:sz w:val="26"/>
          <w:szCs w:val="26"/>
        </w:rPr>
      </w:pPr>
      <w:r>
        <w:rPr>
          <w:sz w:val="26"/>
          <w:szCs w:val="26"/>
        </w:rPr>
        <w:t>расходов на оплату стоимости проезда</w:t>
      </w:r>
    </w:p>
    <w:p w14:paraId="6EA25C54" w14:textId="77777777" w:rsidR="006B556A" w:rsidRDefault="006B556A" w:rsidP="006B556A">
      <w:pPr>
        <w:spacing w:line="360" w:lineRule="auto"/>
        <w:jc w:val="both"/>
        <w:rPr>
          <w:sz w:val="26"/>
          <w:szCs w:val="26"/>
        </w:rPr>
      </w:pPr>
      <w:r>
        <w:rPr>
          <w:sz w:val="26"/>
          <w:szCs w:val="26"/>
        </w:rPr>
        <w:t>и провоза багажа к месту использования</w:t>
      </w:r>
    </w:p>
    <w:p w14:paraId="65BCEBE0" w14:textId="77777777" w:rsidR="006B556A" w:rsidRDefault="006B556A" w:rsidP="006B556A">
      <w:pPr>
        <w:spacing w:line="360" w:lineRule="auto"/>
        <w:jc w:val="both"/>
        <w:rPr>
          <w:sz w:val="26"/>
          <w:szCs w:val="26"/>
        </w:rPr>
      </w:pPr>
      <w:r>
        <w:rPr>
          <w:sz w:val="26"/>
          <w:szCs w:val="26"/>
        </w:rPr>
        <w:t>отпуска и обратно для лиц, работающих</w:t>
      </w:r>
    </w:p>
    <w:p w14:paraId="1BB1EFFB" w14:textId="77777777" w:rsidR="006B556A" w:rsidRDefault="006B556A" w:rsidP="006B556A">
      <w:pPr>
        <w:spacing w:line="360" w:lineRule="auto"/>
        <w:jc w:val="both"/>
        <w:rPr>
          <w:sz w:val="26"/>
          <w:szCs w:val="26"/>
        </w:rPr>
      </w:pPr>
      <w:r>
        <w:rPr>
          <w:sz w:val="26"/>
          <w:szCs w:val="26"/>
        </w:rPr>
        <w:t>в организациях, финансируемых из бюджета</w:t>
      </w:r>
    </w:p>
    <w:p w14:paraId="1450307A" w14:textId="77777777" w:rsidR="006B556A" w:rsidRDefault="006B556A" w:rsidP="006B556A">
      <w:pPr>
        <w:spacing w:line="360" w:lineRule="auto"/>
        <w:jc w:val="both"/>
        <w:rPr>
          <w:sz w:val="26"/>
          <w:szCs w:val="26"/>
        </w:rPr>
      </w:pPr>
      <w:r>
        <w:rPr>
          <w:sz w:val="26"/>
          <w:szCs w:val="26"/>
        </w:rPr>
        <w:t xml:space="preserve"> </w:t>
      </w:r>
      <w:proofErr w:type="spellStart"/>
      <w:r>
        <w:rPr>
          <w:sz w:val="26"/>
          <w:szCs w:val="26"/>
        </w:rPr>
        <w:t>Пенингкого</w:t>
      </w:r>
      <w:proofErr w:type="spellEnd"/>
      <w:r>
        <w:rPr>
          <w:sz w:val="26"/>
          <w:szCs w:val="26"/>
        </w:rPr>
        <w:t xml:space="preserve"> сельского поселения</w:t>
      </w:r>
    </w:p>
    <w:p w14:paraId="636065F3" w14:textId="1C5B9166" w:rsidR="006B556A" w:rsidRDefault="006B556A" w:rsidP="006B556A">
      <w:pPr>
        <w:spacing w:line="360" w:lineRule="auto"/>
        <w:jc w:val="both"/>
        <w:rPr>
          <w:sz w:val="26"/>
          <w:szCs w:val="26"/>
        </w:rPr>
      </w:pPr>
      <w:r>
        <w:rPr>
          <w:sz w:val="26"/>
          <w:szCs w:val="26"/>
        </w:rPr>
        <w:t>и членов их семей</w:t>
      </w:r>
      <w:r w:rsidRPr="006B556A">
        <w:rPr>
          <w:sz w:val="26"/>
          <w:szCs w:val="26"/>
        </w:rPr>
        <w:t>.</w:t>
      </w:r>
    </w:p>
    <w:p w14:paraId="7FE5A661" w14:textId="77A3F567" w:rsidR="005C3B23" w:rsidRPr="006B556A" w:rsidRDefault="005C3B23" w:rsidP="005C3B23">
      <w:pPr>
        <w:rPr>
          <w:sz w:val="26"/>
          <w:szCs w:val="26"/>
        </w:rPr>
      </w:pPr>
      <w:r>
        <w:rPr>
          <w:i/>
        </w:rPr>
        <w:t xml:space="preserve">(в редакции </w:t>
      </w:r>
      <w:r>
        <w:rPr>
          <w:bCs/>
          <w:i/>
        </w:rPr>
        <w:t xml:space="preserve">решений 46 сессии 3 </w:t>
      </w:r>
      <w:proofErr w:type="gramStart"/>
      <w:r>
        <w:rPr>
          <w:bCs/>
          <w:i/>
        </w:rPr>
        <w:t>созыва  от</w:t>
      </w:r>
      <w:proofErr w:type="gramEnd"/>
      <w:r>
        <w:rPr>
          <w:bCs/>
          <w:i/>
        </w:rPr>
        <w:t xml:space="preserve"> 15.12.2017 г. №82; 71 сессии 4 созыва от 13.02.2019 № 13</w:t>
      </w:r>
      <w:r>
        <w:rPr>
          <w:i/>
        </w:rPr>
        <w:t>)</w:t>
      </w:r>
    </w:p>
    <w:p w14:paraId="04340CDF" w14:textId="77777777" w:rsidR="006B556A" w:rsidRDefault="006B556A" w:rsidP="006B556A">
      <w:pPr>
        <w:spacing w:line="360" w:lineRule="auto"/>
        <w:jc w:val="both"/>
        <w:rPr>
          <w:sz w:val="22"/>
          <w:szCs w:val="22"/>
        </w:rPr>
      </w:pPr>
      <w:r w:rsidRPr="006B556A">
        <w:rPr>
          <w:sz w:val="26"/>
          <w:szCs w:val="26"/>
        </w:rPr>
        <w:t xml:space="preserve"> </w:t>
      </w:r>
    </w:p>
    <w:p w14:paraId="5BDE8893" w14:textId="680A6933" w:rsidR="006B556A" w:rsidRDefault="006B556A" w:rsidP="006B556A">
      <w:pPr>
        <w:spacing w:line="360" w:lineRule="auto"/>
        <w:ind w:firstLine="709"/>
        <w:jc w:val="both"/>
        <w:rPr>
          <w:b/>
          <w:bCs/>
          <w:sz w:val="26"/>
          <w:szCs w:val="26"/>
        </w:rPr>
      </w:pPr>
      <w:r>
        <w:rPr>
          <w:sz w:val="26"/>
          <w:szCs w:val="26"/>
        </w:rPr>
        <w:t xml:space="preserve">Руководствуясь положениями статьи 325 Трудового кодекса Российской Федерации, </w:t>
      </w:r>
      <w:r>
        <w:rPr>
          <w:b/>
          <w:bCs/>
          <w:sz w:val="26"/>
          <w:szCs w:val="26"/>
        </w:rPr>
        <w:t xml:space="preserve">Совет </w:t>
      </w:r>
      <w:proofErr w:type="spellStart"/>
      <w:r>
        <w:rPr>
          <w:b/>
          <w:bCs/>
          <w:sz w:val="26"/>
          <w:szCs w:val="26"/>
        </w:rPr>
        <w:t>Пенингского</w:t>
      </w:r>
      <w:proofErr w:type="spellEnd"/>
      <w:r>
        <w:rPr>
          <w:b/>
          <w:bCs/>
          <w:sz w:val="26"/>
          <w:szCs w:val="26"/>
        </w:rPr>
        <w:t xml:space="preserve"> сельского поселения решил:</w:t>
      </w:r>
    </w:p>
    <w:p w14:paraId="7272C23C" w14:textId="77777777" w:rsidR="005C3B23" w:rsidRDefault="005C3B23" w:rsidP="006B556A">
      <w:pPr>
        <w:spacing w:line="360" w:lineRule="auto"/>
        <w:ind w:firstLine="709"/>
        <w:jc w:val="both"/>
        <w:rPr>
          <w:b/>
          <w:bCs/>
          <w:sz w:val="26"/>
          <w:szCs w:val="26"/>
        </w:rPr>
      </w:pPr>
    </w:p>
    <w:p w14:paraId="032A46C6" w14:textId="77777777" w:rsidR="006B556A" w:rsidRDefault="006B556A" w:rsidP="006B556A">
      <w:pPr>
        <w:spacing w:line="360" w:lineRule="auto"/>
        <w:ind w:left="284" w:hanging="284"/>
        <w:jc w:val="both"/>
        <w:rPr>
          <w:sz w:val="26"/>
          <w:szCs w:val="26"/>
        </w:rPr>
      </w:pPr>
      <w:r>
        <w:rPr>
          <w:b/>
          <w:bCs/>
          <w:sz w:val="26"/>
          <w:szCs w:val="26"/>
        </w:rPr>
        <w:t>1.</w:t>
      </w:r>
      <w:r>
        <w:rPr>
          <w:sz w:val="26"/>
          <w:szCs w:val="26"/>
        </w:rPr>
        <w:t xml:space="preserve"> Утвердить прилагаемый Порядок компенсации расходов на оплату стоимости проезда и провоза багажа к месту использования отпуска и обратно для лиц, работающих в организациях, финансируемых из бюджета </w:t>
      </w:r>
      <w:proofErr w:type="spellStart"/>
      <w:r>
        <w:rPr>
          <w:sz w:val="26"/>
          <w:szCs w:val="26"/>
        </w:rPr>
        <w:t>Пенингского</w:t>
      </w:r>
      <w:proofErr w:type="spellEnd"/>
      <w:r>
        <w:rPr>
          <w:sz w:val="26"/>
          <w:szCs w:val="26"/>
        </w:rPr>
        <w:t xml:space="preserve"> сельского поселения и членов их семей.</w:t>
      </w:r>
    </w:p>
    <w:p w14:paraId="07E9C577" w14:textId="77777777" w:rsidR="006B556A" w:rsidRDefault="006B556A" w:rsidP="006B556A">
      <w:pPr>
        <w:spacing w:line="360" w:lineRule="auto"/>
        <w:ind w:left="284" w:hanging="284"/>
        <w:jc w:val="both"/>
        <w:rPr>
          <w:sz w:val="26"/>
          <w:szCs w:val="26"/>
        </w:rPr>
      </w:pPr>
      <w:r>
        <w:rPr>
          <w:b/>
          <w:bCs/>
          <w:sz w:val="26"/>
          <w:szCs w:val="26"/>
        </w:rPr>
        <w:t>2.</w:t>
      </w:r>
      <w:r>
        <w:rPr>
          <w:sz w:val="26"/>
          <w:szCs w:val="26"/>
        </w:rPr>
        <w:t xml:space="preserve"> Решение вступает в силу со дня его официального опубликования (обнародования)</w:t>
      </w:r>
    </w:p>
    <w:p w14:paraId="2E492E2A" w14:textId="77777777" w:rsidR="006B556A" w:rsidRDefault="006B556A" w:rsidP="006B556A">
      <w:pPr>
        <w:spacing w:line="360" w:lineRule="auto"/>
        <w:ind w:left="284" w:hanging="284"/>
        <w:jc w:val="right"/>
        <w:rPr>
          <w:sz w:val="26"/>
          <w:szCs w:val="26"/>
        </w:rPr>
      </w:pPr>
      <w:r>
        <w:rPr>
          <w:sz w:val="26"/>
          <w:szCs w:val="26"/>
        </w:rPr>
        <w:t xml:space="preserve">Глава </w:t>
      </w:r>
      <w:proofErr w:type="spellStart"/>
      <w:r>
        <w:rPr>
          <w:sz w:val="26"/>
          <w:szCs w:val="26"/>
        </w:rPr>
        <w:t>Пенингского</w:t>
      </w:r>
      <w:proofErr w:type="spellEnd"/>
      <w:r>
        <w:rPr>
          <w:sz w:val="26"/>
          <w:szCs w:val="26"/>
        </w:rPr>
        <w:t xml:space="preserve"> сельского поселения                                                     </w:t>
      </w:r>
      <w:proofErr w:type="spellStart"/>
      <w:r>
        <w:rPr>
          <w:sz w:val="26"/>
          <w:szCs w:val="26"/>
        </w:rPr>
        <w:t>М.В.Зайцев</w:t>
      </w:r>
      <w:proofErr w:type="spellEnd"/>
    </w:p>
    <w:p w14:paraId="487CDA1D" w14:textId="77777777" w:rsidR="006B556A" w:rsidRPr="006B556A" w:rsidRDefault="006B556A" w:rsidP="006B556A">
      <w:pPr>
        <w:spacing w:line="360" w:lineRule="auto"/>
        <w:ind w:left="284" w:hanging="284"/>
        <w:jc w:val="right"/>
        <w:rPr>
          <w:sz w:val="26"/>
          <w:szCs w:val="26"/>
        </w:rPr>
      </w:pPr>
    </w:p>
    <w:p w14:paraId="78C86575" w14:textId="77777777" w:rsidR="006B556A" w:rsidRPr="006B556A" w:rsidRDefault="006B556A" w:rsidP="006B556A">
      <w:pPr>
        <w:spacing w:line="360" w:lineRule="auto"/>
        <w:ind w:left="284" w:hanging="284"/>
        <w:jc w:val="right"/>
        <w:rPr>
          <w:sz w:val="26"/>
          <w:szCs w:val="26"/>
        </w:rPr>
      </w:pPr>
    </w:p>
    <w:p w14:paraId="3AE936A3" w14:textId="3792698A" w:rsidR="006B556A" w:rsidRDefault="006B556A" w:rsidP="006B556A">
      <w:pPr>
        <w:spacing w:line="360" w:lineRule="auto"/>
        <w:ind w:left="284" w:hanging="284"/>
        <w:jc w:val="right"/>
        <w:rPr>
          <w:sz w:val="26"/>
          <w:szCs w:val="26"/>
        </w:rPr>
      </w:pPr>
    </w:p>
    <w:p w14:paraId="06E7A2C9" w14:textId="7F5CAFB7" w:rsidR="005C3B23" w:rsidRDefault="005C3B23" w:rsidP="006B556A">
      <w:pPr>
        <w:spacing w:line="360" w:lineRule="auto"/>
        <w:ind w:left="284" w:hanging="284"/>
        <w:jc w:val="right"/>
        <w:rPr>
          <w:sz w:val="26"/>
          <w:szCs w:val="26"/>
        </w:rPr>
      </w:pPr>
    </w:p>
    <w:p w14:paraId="21CDF040" w14:textId="748688F6" w:rsidR="005C3B23" w:rsidRDefault="005C3B23" w:rsidP="006B556A">
      <w:pPr>
        <w:spacing w:line="360" w:lineRule="auto"/>
        <w:ind w:left="284" w:hanging="284"/>
        <w:jc w:val="right"/>
        <w:rPr>
          <w:sz w:val="26"/>
          <w:szCs w:val="26"/>
        </w:rPr>
      </w:pPr>
    </w:p>
    <w:p w14:paraId="68412AAB" w14:textId="77777777" w:rsidR="005C3B23" w:rsidRPr="006B556A" w:rsidRDefault="005C3B23" w:rsidP="006B556A">
      <w:pPr>
        <w:spacing w:line="360" w:lineRule="auto"/>
        <w:ind w:left="284" w:hanging="284"/>
        <w:jc w:val="right"/>
        <w:rPr>
          <w:sz w:val="26"/>
          <w:szCs w:val="26"/>
        </w:rPr>
      </w:pPr>
    </w:p>
    <w:p w14:paraId="7CFF7A66" w14:textId="77777777" w:rsidR="006B556A" w:rsidRDefault="006B556A" w:rsidP="006B556A">
      <w:pPr>
        <w:spacing w:line="360" w:lineRule="auto"/>
        <w:ind w:left="3824" w:firstLine="424"/>
        <w:jc w:val="center"/>
        <w:rPr>
          <w:sz w:val="26"/>
          <w:szCs w:val="26"/>
        </w:rPr>
      </w:pPr>
      <w:r>
        <w:rPr>
          <w:sz w:val="26"/>
          <w:szCs w:val="26"/>
        </w:rPr>
        <w:lastRenderedPageBreak/>
        <w:t>Утвержден</w:t>
      </w:r>
    </w:p>
    <w:p w14:paraId="700792B6" w14:textId="77777777" w:rsidR="006B556A" w:rsidRDefault="006B556A" w:rsidP="006B556A">
      <w:pPr>
        <w:pStyle w:val="ConsNormal"/>
        <w:widowControl/>
        <w:ind w:left="4320" w:right="0" w:firstLine="0"/>
        <w:jc w:val="center"/>
        <w:rPr>
          <w:rFonts w:ascii="Times New Roman" w:hAnsi="Times New Roman" w:cs="Times New Roman"/>
          <w:sz w:val="26"/>
          <w:szCs w:val="26"/>
        </w:rPr>
      </w:pPr>
      <w:proofErr w:type="gramStart"/>
      <w:r>
        <w:rPr>
          <w:rFonts w:ascii="Times New Roman" w:hAnsi="Times New Roman" w:cs="Times New Roman"/>
          <w:sz w:val="26"/>
          <w:szCs w:val="26"/>
        </w:rPr>
        <w:t>решением  13</w:t>
      </w:r>
      <w:proofErr w:type="gramEnd"/>
      <w:r>
        <w:rPr>
          <w:rFonts w:ascii="Times New Roman" w:hAnsi="Times New Roman" w:cs="Times New Roman"/>
          <w:sz w:val="26"/>
          <w:szCs w:val="26"/>
        </w:rPr>
        <w:t xml:space="preserve">  сессии Совета </w:t>
      </w:r>
      <w:proofErr w:type="spellStart"/>
      <w:r>
        <w:rPr>
          <w:rFonts w:ascii="Times New Roman" w:hAnsi="Times New Roman" w:cs="Times New Roman"/>
          <w:sz w:val="26"/>
          <w:szCs w:val="26"/>
        </w:rPr>
        <w:t>Пенингского</w:t>
      </w:r>
      <w:proofErr w:type="spellEnd"/>
      <w:r>
        <w:rPr>
          <w:rFonts w:ascii="Times New Roman" w:hAnsi="Times New Roman" w:cs="Times New Roman"/>
          <w:sz w:val="26"/>
          <w:szCs w:val="26"/>
        </w:rPr>
        <w:t xml:space="preserve"> сельского поселения  2 созыва</w:t>
      </w:r>
    </w:p>
    <w:p w14:paraId="6D945377" w14:textId="77777777" w:rsidR="006B556A" w:rsidRPr="006B556A" w:rsidRDefault="006B556A" w:rsidP="006B556A">
      <w:pPr>
        <w:pStyle w:val="ConsNormal"/>
        <w:widowControl/>
        <w:ind w:left="4320" w:right="0" w:firstLine="0"/>
        <w:jc w:val="center"/>
        <w:rPr>
          <w:rFonts w:ascii="Times New Roman" w:hAnsi="Times New Roman" w:cs="Times New Roman"/>
          <w:sz w:val="26"/>
          <w:szCs w:val="26"/>
        </w:rPr>
      </w:pPr>
      <w:r>
        <w:rPr>
          <w:rFonts w:ascii="Times New Roman" w:hAnsi="Times New Roman" w:cs="Times New Roman"/>
          <w:sz w:val="26"/>
          <w:szCs w:val="26"/>
        </w:rPr>
        <w:t xml:space="preserve">от </w:t>
      </w:r>
      <w:r w:rsidRPr="006B556A">
        <w:rPr>
          <w:rFonts w:ascii="Times New Roman" w:hAnsi="Times New Roman" w:cs="Times New Roman"/>
          <w:sz w:val="26"/>
          <w:szCs w:val="26"/>
        </w:rPr>
        <w:t>04.10.</w:t>
      </w:r>
      <w:r>
        <w:rPr>
          <w:rFonts w:ascii="Times New Roman" w:hAnsi="Times New Roman" w:cs="Times New Roman"/>
          <w:sz w:val="26"/>
          <w:szCs w:val="26"/>
        </w:rPr>
        <w:t>2010 года № </w:t>
      </w:r>
      <w:r w:rsidRPr="006B556A">
        <w:rPr>
          <w:rFonts w:ascii="Times New Roman" w:hAnsi="Times New Roman" w:cs="Times New Roman"/>
          <w:sz w:val="26"/>
          <w:szCs w:val="26"/>
        </w:rPr>
        <w:t>39</w:t>
      </w:r>
    </w:p>
    <w:p w14:paraId="6E52E61A" w14:textId="77777777" w:rsidR="006B556A" w:rsidRDefault="006B556A" w:rsidP="006B556A">
      <w:pPr>
        <w:pStyle w:val="ConsPlusNormal"/>
        <w:widowControl/>
        <w:ind w:firstLine="0"/>
        <w:jc w:val="right"/>
        <w:outlineLvl w:val="0"/>
        <w:rPr>
          <w:rFonts w:ascii="Times New Roman" w:hAnsi="Times New Roman" w:cs="Times New Roman"/>
          <w:sz w:val="26"/>
          <w:szCs w:val="26"/>
        </w:rPr>
      </w:pPr>
    </w:p>
    <w:p w14:paraId="7D52669B" w14:textId="77777777" w:rsidR="006B556A" w:rsidRDefault="006B556A" w:rsidP="006B556A">
      <w:pPr>
        <w:pStyle w:val="ConsPlusNormal"/>
        <w:widowControl/>
        <w:ind w:firstLine="0"/>
        <w:jc w:val="center"/>
        <w:outlineLvl w:val="0"/>
        <w:rPr>
          <w:rFonts w:ascii="Times New Roman" w:hAnsi="Times New Roman" w:cs="Times New Roman"/>
          <w:b/>
          <w:bCs/>
          <w:sz w:val="26"/>
          <w:szCs w:val="26"/>
        </w:rPr>
      </w:pPr>
    </w:p>
    <w:p w14:paraId="5D374F8D" w14:textId="77777777" w:rsidR="006B556A" w:rsidRDefault="006B556A" w:rsidP="006B556A">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ПОРЯДОК</w:t>
      </w:r>
    </w:p>
    <w:p w14:paraId="2DF3CF2E" w14:textId="77777777" w:rsidR="006B556A" w:rsidRDefault="006B556A" w:rsidP="006B556A">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компенсации расходов на оплату стоимости проезда и провоза багажа</w:t>
      </w:r>
    </w:p>
    <w:p w14:paraId="7D5FF452" w14:textId="77777777" w:rsidR="006B556A" w:rsidRDefault="006B556A" w:rsidP="006B556A">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к месту использования отпуска и обратно</w:t>
      </w:r>
    </w:p>
    <w:p w14:paraId="652CDB1C" w14:textId="77777777" w:rsidR="006B556A" w:rsidRDefault="006B556A" w:rsidP="006B556A">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для работников организаций, финансируемых из бюджета</w:t>
      </w:r>
    </w:p>
    <w:p w14:paraId="04DE9B9D" w14:textId="77777777" w:rsidR="006B556A" w:rsidRDefault="006B556A" w:rsidP="006B556A">
      <w:pPr>
        <w:pStyle w:val="ConsPlusTitle"/>
        <w:widowControl/>
        <w:ind w:left="708" w:firstLine="708"/>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Пенингского</w:t>
      </w:r>
      <w:proofErr w:type="spellEnd"/>
      <w:r>
        <w:rPr>
          <w:rFonts w:ascii="Times New Roman" w:hAnsi="Times New Roman" w:cs="Times New Roman"/>
          <w:sz w:val="26"/>
          <w:szCs w:val="26"/>
        </w:rPr>
        <w:t xml:space="preserve"> сельского поселения и членов их семей</w:t>
      </w:r>
    </w:p>
    <w:p w14:paraId="6B0492BA" w14:textId="77777777" w:rsidR="006B556A" w:rsidRDefault="006B556A" w:rsidP="006B556A">
      <w:pPr>
        <w:pStyle w:val="ConsPlusTitle"/>
        <w:widowControl/>
        <w:jc w:val="center"/>
        <w:rPr>
          <w:rFonts w:ascii="Times New Roman" w:hAnsi="Times New Roman" w:cs="Times New Roman"/>
          <w:b w:val="0"/>
          <w:bCs w:val="0"/>
          <w:sz w:val="26"/>
          <w:szCs w:val="26"/>
        </w:rPr>
      </w:pPr>
      <w:r>
        <w:rPr>
          <w:rFonts w:ascii="Times New Roman" w:hAnsi="Times New Roman" w:cs="Times New Roman"/>
          <w:b w:val="0"/>
          <w:bCs w:val="0"/>
          <w:sz w:val="26"/>
          <w:szCs w:val="26"/>
        </w:rPr>
        <w:t xml:space="preserve"> </w:t>
      </w:r>
    </w:p>
    <w:p w14:paraId="297DC85B" w14:textId="77777777" w:rsidR="006B556A" w:rsidRDefault="006B556A" w:rsidP="006B556A">
      <w:pPr>
        <w:ind w:firstLine="709"/>
        <w:jc w:val="both"/>
        <w:rPr>
          <w:sz w:val="26"/>
          <w:szCs w:val="26"/>
        </w:rPr>
      </w:pPr>
      <w:r>
        <w:rPr>
          <w:sz w:val="26"/>
          <w:szCs w:val="26"/>
        </w:rPr>
        <w:t xml:space="preserve">Настоящий порядок устанавливает размер, условия и порядок компенсации расходов на оплату стоимости проезда и провоза багажа к месту использования отпуска и обратно для работников организаций, финансируемых из бюджета </w:t>
      </w:r>
      <w:proofErr w:type="spellStart"/>
      <w:r>
        <w:rPr>
          <w:sz w:val="26"/>
          <w:szCs w:val="26"/>
        </w:rPr>
        <w:t>Пенингского</w:t>
      </w:r>
      <w:proofErr w:type="spellEnd"/>
      <w:r>
        <w:rPr>
          <w:sz w:val="26"/>
          <w:szCs w:val="26"/>
        </w:rPr>
        <w:t xml:space="preserve"> сельского поселения, и членов их семей.</w:t>
      </w:r>
    </w:p>
    <w:p w14:paraId="597C1C5B" w14:textId="77777777" w:rsidR="006B556A" w:rsidRDefault="006B556A" w:rsidP="006B556A">
      <w:pPr>
        <w:ind w:firstLine="709"/>
        <w:jc w:val="both"/>
        <w:rPr>
          <w:sz w:val="26"/>
          <w:szCs w:val="26"/>
        </w:rPr>
      </w:pPr>
      <w:r>
        <w:rPr>
          <w:sz w:val="26"/>
          <w:szCs w:val="26"/>
        </w:rPr>
        <w:t>Порядок разработан в соответствии с Трудовым Кодексом Российской Федерации</w:t>
      </w:r>
      <w:r>
        <w:rPr>
          <w:i/>
          <w:iCs/>
          <w:sz w:val="26"/>
          <w:szCs w:val="26"/>
        </w:rPr>
        <w:t>.</w:t>
      </w:r>
    </w:p>
    <w:p w14:paraId="0958ABF9" w14:textId="77777777" w:rsidR="006B556A" w:rsidRDefault="006B556A" w:rsidP="006B556A">
      <w:pPr>
        <w:jc w:val="center"/>
        <w:rPr>
          <w:sz w:val="26"/>
          <w:szCs w:val="26"/>
        </w:rPr>
      </w:pPr>
    </w:p>
    <w:p w14:paraId="29CA2BED" w14:textId="77777777" w:rsidR="006B556A" w:rsidRDefault="006B556A" w:rsidP="006B556A">
      <w:pPr>
        <w:jc w:val="center"/>
        <w:rPr>
          <w:b/>
          <w:bCs/>
          <w:sz w:val="26"/>
          <w:szCs w:val="26"/>
        </w:rPr>
      </w:pPr>
      <w:r>
        <w:rPr>
          <w:b/>
          <w:bCs/>
          <w:sz w:val="26"/>
          <w:szCs w:val="26"/>
        </w:rPr>
        <w:t>1. ОБЩИЕ ПОЛОЖЕНИЯ</w:t>
      </w:r>
    </w:p>
    <w:p w14:paraId="4C03ECFA" w14:textId="77777777" w:rsidR="006B556A" w:rsidRDefault="006B556A" w:rsidP="006B556A">
      <w:pPr>
        <w:rPr>
          <w:sz w:val="26"/>
          <w:szCs w:val="26"/>
        </w:rPr>
      </w:pPr>
    </w:p>
    <w:p w14:paraId="4DA71068" w14:textId="77777777" w:rsidR="006B556A" w:rsidRDefault="006B556A" w:rsidP="006B556A">
      <w:pPr>
        <w:numPr>
          <w:ilvl w:val="1"/>
          <w:numId w:val="1"/>
        </w:numPr>
        <w:tabs>
          <w:tab w:val="num" w:pos="-142"/>
        </w:tabs>
        <w:ind w:left="0" w:firstLine="705"/>
        <w:jc w:val="both"/>
        <w:rPr>
          <w:sz w:val="26"/>
          <w:szCs w:val="26"/>
        </w:rPr>
      </w:pPr>
      <w:r>
        <w:rPr>
          <w:sz w:val="26"/>
          <w:szCs w:val="26"/>
        </w:rPr>
        <w:t>Лицам, работающим по трудовому договору постоянно или по срочному трудовому договору по основному месту работы (далее – Работник) и членам его семьи один раз в два года за счет Работодателя компенсируются расходы на оплату стоимости проезда и провоза багажа (далее – стоимость проезда) в пределах Российской Федерации к месту использования ежегодного</w:t>
      </w:r>
      <w:r>
        <w:rPr>
          <w:b/>
          <w:bCs/>
          <w:sz w:val="26"/>
          <w:szCs w:val="26"/>
        </w:rPr>
        <w:t xml:space="preserve"> </w:t>
      </w:r>
      <w:r>
        <w:rPr>
          <w:sz w:val="26"/>
          <w:szCs w:val="26"/>
        </w:rPr>
        <w:t xml:space="preserve">отпуска и обратно любым видом транспорта, в т.ч. личным (за исключением такси) за счет средств бюджета </w:t>
      </w:r>
      <w:proofErr w:type="spellStart"/>
      <w:r>
        <w:rPr>
          <w:sz w:val="26"/>
          <w:szCs w:val="26"/>
        </w:rPr>
        <w:t>Пенингского</w:t>
      </w:r>
      <w:proofErr w:type="spellEnd"/>
      <w:r>
        <w:rPr>
          <w:sz w:val="26"/>
          <w:szCs w:val="26"/>
        </w:rPr>
        <w:t xml:space="preserve"> сельского поселения</w:t>
      </w:r>
      <w:r>
        <w:rPr>
          <w:sz w:val="26"/>
          <w:szCs w:val="26"/>
        </w:rPr>
        <w:tab/>
      </w:r>
    </w:p>
    <w:p w14:paraId="1D2D3A9A" w14:textId="77777777" w:rsidR="006B556A" w:rsidRDefault="006B556A" w:rsidP="006B556A">
      <w:pPr>
        <w:pStyle w:val="ConsPlusNormal"/>
        <w:widowControl/>
        <w:numPr>
          <w:ilvl w:val="1"/>
          <w:numId w:val="1"/>
        </w:numPr>
        <w:tabs>
          <w:tab w:val="num" w:pos="851"/>
        </w:tabs>
        <w:ind w:left="0" w:firstLine="705"/>
        <w:jc w:val="both"/>
        <w:rPr>
          <w:rFonts w:ascii="Times New Roman" w:hAnsi="Times New Roman" w:cs="Times New Roman"/>
          <w:sz w:val="26"/>
          <w:szCs w:val="26"/>
        </w:rPr>
      </w:pPr>
      <w:r>
        <w:rPr>
          <w:rFonts w:ascii="Times New Roman" w:hAnsi="Times New Roman" w:cs="Times New Roman"/>
          <w:sz w:val="26"/>
          <w:szCs w:val="26"/>
        </w:rPr>
        <w:t>Право на компенсацию расходов за первый и второй годы работы впервые возникает у работника организации одновременно с правом на получение ежегодного оплачиваемого отпуска за первый год работы в данной организации.</w:t>
      </w:r>
    </w:p>
    <w:p w14:paraId="6B2DF119" w14:textId="77777777" w:rsidR="006B556A" w:rsidRDefault="006B556A" w:rsidP="006B556A">
      <w:pPr>
        <w:autoSpaceDE w:val="0"/>
        <w:autoSpaceDN w:val="0"/>
        <w:adjustRightInd w:val="0"/>
        <w:ind w:firstLine="540"/>
        <w:jc w:val="both"/>
        <w:rPr>
          <w:sz w:val="26"/>
          <w:szCs w:val="26"/>
        </w:rPr>
      </w:pPr>
      <w:r>
        <w:rPr>
          <w:sz w:val="26"/>
          <w:szCs w:val="26"/>
        </w:rPr>
        <w:t>В дальнейшем у работника организации возникает право на компенсацию расходов за третий и четвертый годы непрерывной работы в данной организации - начиная с третьего года работы, за пятый и шестой годы - начиная с пятого года работы и т.д.</w:t>
      </w:r>
    </w:p>
    <w:p w14:paraId="5C872D0A" w14:textId="77777777" w:rsidR="006B556A" w:rsidRDefault="006B556A" w:rsidP="006B556A">
      <w:pPr>
        <w:autoSpaceDE w:val="0"/>
        <w:autoSpaceDN w:val="0"/>
        <w:adjustRightInd w:val="0"/>
        <w:ind w:firstLine="540"/>
        <w:jc w:val="both"/>
        <w:rPr>
          <w:sz w:val="26"/>
          <w:szCs w:val="26"/>
        </w:rPr>
      </w:pPr>
      <w:r>
        <w:rPr>
          <w:sz w:val="26"/>
          <w:szCs w:val="26"/>
        </w:rPr>
        <w:t>Компенсация расходов является целевой выплатой. Средства, выплачиваемые в качестве компенсации расходов, не суммируются в случае, если работник и члены его семьи своевременно не воспользовались своим правом на компенсацию.</w:t>
      </w:r>
    </w:p>
    <w:p w14:paraId="48D7B445" w14:textId="77777777" w:rsidR="006B556A" w:rsidRDefault="006B556A" w:rsidP="006B556A">
      <w:pPr>
        <w:autoSpaceDE w:val="0"/>
        <w:autoSpaceDN w:val="0"/>
        <w:adjustRightInd w:val="0"/>
        <w:ind w:firstLine="540"/>
        <w:jc w:val="both"/>
        <w:rPr>
          <w:sz w:val="26"/>
          <w:szCs w:val="26"/>
        </w:rPr>
      </w:pPr>
      <w:r>
        <w:rPr>
          <w:sz w:val="26"/>
          <w:szCs w:val="26"/>
        </w:rPr>
        <w:t xml:space="preserve">В период нахождения работника в отпуске по уходу за </w:t>
      </w:r>
      <w:proofErr w:type="gramStart"/>
      <w:r>
        <w:rPr>
          <w:sz w:val="26"/>
          <w:szCs w:val="26"/>
        </w:rPr>
        <w:t>ребенком,  компенсация</w:t>
      </w:r>
      <w:proofErr w:type="gramEnd"/>
      <w:r>
        <w:rPr>
          <w:sz w:val="26"/>
          <w:szCs w:val="26"/>
        </w:rPr>
        <w:t xml:space="preserve"> по оплате проезда к месту отдыха и обратно не производится.</w:t>
      </w:r>
    </w:p>
    <w:p w14:paraId="162B9A87" w14:textId="77777777" w:rsidR="006B556A" w:rsidRDefault="006B556A" w:rsidP="006B556A">
      <w:pPr>
        <w:autoSpaceDE w:val="0"/>
        <w:autoSpaceDN w:val="0"/>
        <w:adjustRightInd w:val="0"/>
        <w:ind w:firstLine="540"/>
        <w:jc w:val="both"/>
        <w:rPr>
          <w:sz w:val="26"/>
          <w:szCs w:val="26"/>
        </w:rPr>
      </w:pPr>
      <w:r>
        <w:rPr>
          <w:sz w:val="26"/>
          <w:szCs w:val="26"/>
        </w:rPr>
        <w:t>1.3. Работник предоставляет в кадровую службу организации письменное заявление о компенсации расходов на оплату стоимости проезда и провоза багажа к месту использования отпуска и обратно не позднее, чем за две недели до начала отпуска.</w:t>
      </w:r>
    </w:p>
    <w:p w14:paraId="21D3F041" w14:textId="77777777" w:rsidR="006B556A" w:rsidRDefault="006B556A" w:rsidP="006B556A">
      <w:pPr>
        <w:autoSpaceDE w:val="0"/>
        <w:autoSpaceDN w:val="0"/>
        <w:adjustRightInd w:val="0"/>
        <w:ind w:firstLine="540"/>
        <w:jc w:val="both"/>
        <w:rPr>
          <w:sz w:val="26"/>
          <w:szCs w:val="26"/>
        </w:rPr>
      </w:pPr>
      <w:r>
        <w:rPr>
          <w:sz w:val="26"/>
          <w:szCs w:val="26"/>
        </w:rPr>
        <w:t>В заявлении указываются:</w:t>
      </w:r>
    </w:p>
    <w:p w14:paraId="5AB4C4D4" w14:textId="77777777" w:rsidR="006B556A" w:rsidRDefault="006B556A" w:rsidP="006B556A">
      <w:pPr>
        <w:pStyle w:val="a5"/>
        <w:rPr>
          <w:sz w:val="26"/>
          <w:szCs w:val="26"/>
        </w:rPr>
      </w:pPr>
      <w:r>
        <w:rPr>
          <w:sz w:val="26"/>
          <w:szCs w:val="26"/>
        </w:rPr>
        <w:t>а) фамилия, имя, отчество членов семьи работника, имеющих право на компенсацию расходов, с приложением копий документов, подтверждающих степень родства, копии трудовой книжки неработающего члена семьи;</w:t>
      </w:r>
    </w:p>
    <w:p w14:paraId="63EFE356" w14:textId="77777777" w:rsidR="006B556A" w:rsidRDefault="006B556A" w:rsidP="006B556A">
      <w:pPr>
        <w:pStyle w:val="a5"/>
        <w:rPr>
          <w:sz w:val="26"/>
          <w:szCs w:val="26"/>
        </w:rPr>
      </w:pPr>
      <w:r>
        <w:rPr>
          <w:sz w:val="26"/>
          <w:szCs w:val="26"/>
        </w:rPr>
        <w:lastRenderedPageBreak/>
        <w:t>б) даты рождения несовершеннолетних детей работника;</w:t>
      </w:r>
    </w:p>
    <w:p w14:paraId="04F150C8" w14:textId="77777777" w:rsidR="006B556A" w:rsidRDefault="006B556A" w:rsidP="006B556A">
      <w:pPr>
        <w:pStyle w:val="a5"/>
        <w:rPr>
          <w:sz w:val="26"/>
          <w:szCs w:val="26"/>
        </w:rPr>
      </w:pPr>
      <w:r>
        <w:rPr>
          <w:sz w:val="26"/>
          <w:szCs w:val="26"/>
        </w:rPr>
        <w:t>в) место использования отпуска работника и членов его семьи;</w:t>
      </w:r>
    </w:p>
    <w:p w14:paraId="38B4C9C5" w14:textId="77777777" w:rsidR="006B556A" w:rsidRDefault="006B556A" w:rsidP="006B556A">
      <w:pPr>
        <w:pStyle w:val="a5"/>
        <w:rPr>
          <w:sz w:val="26"/>
          <w:szCs w:val="26"/>
        </w:rPr>
      </w:pPr>
      <w:r>
        <w:rPr>
          <w:sz w:val="26"/>
          <w:szCs w:val="26"/>
        </w:rPr>
        <w:t>г) виды транспортных средств, которыми предполагается воспользоваться;</w:t>
      </w:r>
    </w:p>
    <w:p w14:paraId="0AAD5E7D" w14:textId="77777777" w:rsidR="006B556A" w:rsidRDefault="006B556A" w:rsidP="006B556A">
      <w:pPr>
        <w:pStyle w:val="a5"/>
        <w:rPr>
          <w:sz w:val="26"/>
          <w:szCs w:val="26"/>
        </w:rPr>
      </w:pPr>
      <w:r>
        <w:rPr>
          <w:sz w:val="26"/>
          <w:szCs w:val="26"/>
        </w:rPr>
        <w:t>д) маршрут следования (пункт назначения);</w:t>
      </w:r>
    </w:p>
    <w:p w14:paraId="380EA5AC" w14:textId="77777777" w:rsidR="006B556A" w:rsidRDefault="006B556A" w:rsidP="006B556A">
      <w:pPr>
        <w:pStyle w:val="a5"/>
        <w:rPr>
          <w:sz w:val="26"/>
          <w:szCs w:val="26"/>
        </w:rPr>
      </w:pPr>
      <w:r>
        <w:rPr>
          <w:sz w:val="26"/>
          <w:szCs w:val="26"/>
        </w:rPr>
        <w:t>е) примерная стоимость проезда.</w:t>
      </w:r>
    </w:p>
    <w:p w14:paraId="24F67D2B" w14:textId="77777777" w:rsidR="006B556A" w:rsidRDefault="006B556A" w:rsidP="006B556A">
      <w:pPr>
        <w:pStyle w:val="a5"/>
        <w:ind w:firstLine="567"/>
        <w:rPr>
          <w:sz w:val="26"/>
          <w:szCs w:val="26"/>
        </w:rPr>
      </w:pPr>
      <w:r>
        <w:rPr>
          <w:sz w:val="26"/>
          <w:szCs w:val="26"/>
        </w:rPr>
        <w:t xml:space="preserve">Компенсация расходов производится организацией исходя из примерной стоимости проезда </w:t>
      </w:r>
      <w:proofErr w:type="gramStart"/>
      <w:r>
        <w:rPr>
          <w:sz w:val="26"/>
          <w:szCs w:val="26"/>
        </w:rPr>
        <w:t>на основании</w:t>
      </w:r>
      <w:proofErr w:type="gramEnd"/>
      <w:r>
        <w:rPr>
          <w:sz w:val="26"/>
          <w:szCs w:val="26"/>
        </w:rPr>
        <w:t xml:space="preserve"> представленного работником организации заявления не позднее, чем за пять рабочих дней до отъезда работника в отпуск.</w:t>
      </w:r>
    </w:p>
    <w:p w14:paraId="1F2CB19D" w14:textId="77777777" w:rsidR="006B556A" w:rsidRDefault="006B556A" w:rsidP="006B556A">
      <w:pPr>
        <w:pStyle w:val="a5"/>
        <w:ind w:firstLine="567"/>
        <w:rPr>
          <w:sz w:val="26"/>
          <w:szCs w:val="26"/>
        </w:rPr>
      </w:pPr>
      <w:r>
        <w:rPr>
          <w:sz w:val="26"/>
          <w:szCs w:val="26"/>
        </w:rPr>
        <w:t xml:space="preserve">Для окончательного </w:t>
      </w:r>
      <w:proofErr w:type="gramStart"/>
      <w:r>
        <w:rPr>
          <w:sz w:val="26"/>
          <w:szCs w:val="26"/>
        </w:rPr>
        <w:t>расчета,  работник</w:t>
      </w:r>
      <w:proofErr w:type="gramEnd"/>
      <w:r>
        <w:rPr>
          <w:sz w:val="26"/>
          <w:szCs w:val="26"/>
        </w:rPr>
        <w:t xml:space="preserve"> организации обязан в течение одного месяца с даты выхода на работу из отпуска,  представить отчет о произведенных расходах с приложением подлинных проездных и перевозочных документов, подтверждающих расходы работника организации и членов его семьи. В исключительных случаях принимаются копии проездных документов, заверенные соответствующей транспортной организацией.</w:t>
      </w:r>
    </w:p>
    <w:p w14:paraId="10A6A975" w14:textId="77777777" w:rsidR="006B556A" w:rsidRDefault="006B556A" w:rsidP="006B556A">
      <w:pPr>
        <w:ind w:firstLine="709"/>
        <w:jc w:val="both"/>
        <w:rPr>
          <w:sz w:val="26"/>
          <w:szCs w:val="26"/>
        </w:rPr>
      </w:pPr>
      <w:r>
        <w:rPr>
          <w:sz w:val="26"/>
          <w:szCs w:val="26"/>
        </w:rPr>
        <w:t xml:space="preserve">Если работник организации не получил компенсацию расходов до отъезда в отпуск, то работник обязан в течение одного месяца с даты выхода на работу из отпуска, представить отчет о произведенных расходах с приложением подлинников проездных и перевозочных документов (билетов, багажных квитанций, других транспортных документов), подтверждающих расходы работника организации и членов его семьи. Также работником предоставляются документы, указанные во втором абзаце настоящего пункта. </w:t>
      </w:r>
    </w:p>
    <w:p w14:paraId="64BFA3AD" w14:textId="77777777" w:rsidR="006B556A" w:rsidRDefault="006B556A" w:rsidP="006B556A">
      <w:pPr>
        <w:ind w:firstLine="709"/>
        <w:jc w:val="both"/>
        <w:rPr>
          <w:sz w:val="26"/>
          <w:szCs w:val="26"/>
        </w:rPr>
      </w:pPr>
      <w:r>
        <w:rPr>
          <w:sz w:val="26"/>
          <w:szCs w:val="26"/>
        </w:rPr>
        <w:t xml:space="preserve">Работник организации обязан полностью вернуть средства, выплаченные ему в качестве предварительной компенсации расходов, в случае, если он не воспользовался ими в целях проезда к месту использования отпуска и обратно в трехдневный срок с </w:t>
      </w:r>
      <w:proofErr w:type="gramStart"/>
      <w:r>
        <w:rPr>
          <w:sz w:val="26"/>
          <w:szCs w:val="26"/>
        </w:rPr>
        <w:t>момента  выхода</w:t>
      </w:r>
      <w:proofErr w:type="gramEnd"/>
      <w:r>
        <w:rPr>
          <w:sz w:val="26"/>
          <w:szCs w:val="26"/>
        </w:rPr>
        <w:t xml:space="preserve"> из отпуска.</w:t>
      </w:r>
    </w:p>
    <w:p w14:paraId="26F70A34" w14:textId="77777777" w:rsidR="006B556A" w:rsidRDefault="006B556A" w:rsidP="006B556A">
      <w:pPr>
        <w:ind w:firstLine="709"/>
        <w:jc w:val="both"/>
        <w:rPr>
          <w:sz w:val="26"/>
          <w:szCs w:val="26"/>
        </w:rPr>
      </w:pPr>
      <w:r>
        <w:rPr>
          <w:sz w:val="26"/>
          <w:szCs w:val="26"/>
        </w:rPr>
        <w:t>Наряду с оплатой стоимости проезда Работнику возмещаются расходы на провоз багажа весом до 30 кг, подтвержденные багажными квитанциями или иными документами, выданными организациями, осуществлявшим перевозку Работника.</w:t>
      </w:r>
    </w:p>
    <w:p w14:paraId="6E4F2502" w14:textId="77777777" w:rsidR="006B556A" w:rsidRDefault="006B556A" w:rsidP="006B556A">
      <w:pPr>
        <w:ind w:firstLine="709"/>
        <w:jc w:val="both"/>
        <w:rPr>
          <w:sz w:val="26"/>
          <w:szCs w:val="26"/>
        </w:rPr>
      </w:pPr>
      <w:r>
        <w:rPr>
          <w:sz w:val="26"/>
          <w:szCs w:val="26"/>
        </w:rPr>
        <w:t xml:space="preserve">При отсутствии именных проездных документов (билетов),  местонахождение Работника в период отпуска (факт поездки) подтверждается </w:t>
      </w:r>
      <w:r>
        <w:rPr>
          <w:i/>
          <w:sz w:val="26"/>
          <w:szCs w:val="26"/>
        </w:rPr>
        <w:t>справкой о временной регистрации,</w:t>
      </w:r>
      <w:r>
        <w:rPr>
          <w:sz w:val="26"/>
          <w:szCs w:val="26"/>
        </w:rPr>
        <w:t xml:space="preserve"> выданной органами, осуществляющими регистрацию граждан, а в случае краткосрочного пребывания, в течение которого не требуется регистрация, </w:t>
      </w:r>
      <w:r>
        <w:rPr>
          <w:i/>
          <w:sz w:val="26"/>
          <w:szCs w:val="26"/>
        </w:rPr>
        <w:t>справкой с отметкой о месте пребывания</w:t>
      </w:r>
      <w:r>
        <w:rPr>
          <w:sz w:val="26"/>
          <w:szCs w:val="26"/>
        </w:rPr>
        <w:t xml:space="preserve"> в период нахождения в отпуске, </w:t>
      </w:r>
      <w:r>
        <w:rPr>
          <w:i/>
          <w:sz w:val="26"/>
          <w:szCs w:val="26"/>
        </w:rPr>
        <w:t>заверенной печатью органов местного самоуправлени</w:t>
      </w:r>
      <w:r>
        <w:rPr>
          <w:sz w:val="26"/>
          <w:szCs w:val="26"/>
        </w:rPr>
        <w:t xml:space="preserve">я, а также </w:t>
      </w:r>
      <w:r>
        <w:rPr>
          <w:i/>
          <w:sz w:val="26"/>
          <w:szCs w:val="26"/>
        </w:rPr>
        <w:t>справками транспортных организаций</w:t>
      </w:r>
      <w:r>
        <w:rPr>
          <w:sz w:val="26"/>
          <w:szCs w:val="26"/>
        </w:rPr>
        <w:t>, осуществляющих пассажирские перевозки, о стоимости оплачиваемого проезда до места использования отпуска и обратно по наименьшей стоимости проезда кратчайшим путем.</w:t>
      </w:r>
      <w:r>
        <w:rPr>
          <w:color w:val="FF6600"/>
          <w:sz w:val="26"/>
          <w:szCs w:val="26"/>
        </w:rPr>
        <w:t xml:space="preserve"> </w:t>
      </w:r>
      <w:r>
        <w:rPr>
          <w:sz w:val="26"/>
          <w:szCs w:val="26"/>
        </w:rPr>
        <w:t>Расходы на получение указанной справки компенсации не подлежат.</w:t>
      </w:r>
    </w:p>
    <w:p w14:paraId="6D4BBFCD" w14:textId="77777777" w:rsidR="006B556A" w:rsidRDefault="006B556A" w:rsidP="006B556A">
      <w:pPr>
        <w:ind w:left="709"/>
        <w:jc w:val="both"/>
        <w:rPr>
          <w:b/>
          <w:bCs/>
          <w:sz w:val="26"/>
          <w:szCs w:val="26"/>
        </w:rPr>
      </w:pPr>
      <w:r>
        <w:rPr>
          <w:bCs/>
          <w:sz w:val="26"/>
          <w:szCs w:val="26"/>
        </w:rPr>
        <w:t>В случае  утраты проездного документа, оформленного на бланке строгой отчетности, его могут заменить дубликат, копия экземпляра билета, оставшегося в распоряжении транспортной организации, осуществившей перевозку лица, или справка из транспортной  организации с указанием реквизитов, позволяющих идентифицировать физическое  лицо, маршрут его проезда, стоимость билета и дату поездки.</w:t>
      </w:r>
    </w:p>
    <w:p w14:paraId="0E0A01E7" w14:textId="77777777" w:rsidR="006B556A" w:rsidRDefault="006B556A" w:rsidP="006B556A">
      <w:pPr>
        <w:ind w:firstLine="709"/>
        <w:jc w:val="both"/>
        <w:rPr>
          <w:sz w:val="26"/>
          <w:szCs w:val="26"/>
        </w:rPr>
      </w:pPr>
    </w:p>
    <w:p w14:paraId="30F7BA15" w14:textId="77777777" w:rsidR="006B556A" w:rsidRDefault="006B556A" w:rsidP="006B556A">
      <w:pPr>
        <w:ind w:firstLine="709"/>
        <w:jc w:val="both"/>
        <w:rPr>
          <w:sz w:val="26"/>
          <w:szCs w:val="26"/>
        </w:rPr>
      </w:pPr>
      <w:r>
        <w:rPr>
          <w:sz w:val="26"/>
          <w:szCs w:val="26"/>
        </w:rPr>
        <w:t xml:space="preserve">1.4. Если Работник проводит отпуск в нескольких местах, в т. ч., с использованием различных транспортных средств и их категорий, то стоимость проезда компенсируется до одного избранного им места кратчайшим путем, а также </w:t>
      </w:r>
      <w:r>
        <w:rPr>
          <w:sz w:val="26"/>
          <w:szCs w:val="26"/>
        </w:rPr>
        <w:lastRenderedPageBreak/>
        <w:t>по обратному проезду от того же места кратчайшим путем по фактическим расходам с учетом ограничений, предусмотренных настоящим Положением. В случае отсутствия прямого маршрута к месту использования отпуска и обратно Работодатель компенсирует Работнику стоимость проезда по всем пунктам следования, если время нахождения в промежуточном пункте следования не превышает двое суток.</w:t>
      </w:r>
    </w:p>
    <w:p w14:paraId="2AAA9631" w14:textId="77777777" w:rsidR="006B556A" w:rsidRDefault="006B556A" w:rsidP="006B556A">
      <w:pPr>
        <w:ind w:firstLine="709"/>
        <w:jc w:val="both"/>
        <w:rPr>
          <w:sz w:val="26"/>
          <w:szCs w:val="26"/>
        </w:rPr>
      </w:pPr>
      <w:r>
        <w:rPr>
          <w:sz w:val="26"/>
          <w:szCs w:val="26"/>
        </w:rPr>
        <w:t>1.5. Когда Работник использует отпуск, путешествуя по туристической путевке, стоимость проезда оплачивается до первого начального пункта маршрута, указанного в путевке, и обратно из конечного пункта.</w:t>
      </w:r>
    </w:p>
    <w:p w14:paraId="6D50921E" w14:textId="77777777" w:rsidR="006B556A" w:rsidRDefault="006B556A" w:rsidP="006B556A">
      <w:pPr>
        <w:ind w:firstLine="709"/>
        <w:jc w:val="both"/>
        <w:rPr>
          <w:sz w:val="26"/>
          <w:szCs w:val="26"/>
        </w:rPr>
      </w:pPr>
      <w:r>
        <w:rPr>
          <w:sz w:val="26"/>
          <w:szCs w:val="26"/>
        </w:rPr>
        <w:t xml:space="preserve">1.6. Расходы, подлежащие компенсации, включают в себя оплату стоимости проезда к месту использования отпуска работника организации и членов его семьи и обратно к месту постоянного жительства - </w:t>
      </w:r>
      <w:r w:rsidRPr="005341C7">
        <w:rPr>
          <w:i/>
          <w:sz w:val="26"/>
          <w:szCs w:val="26"/>
        </w:rPr>
        <w:t>в размере фактических расходов, подтвержденных проездными документами</w:t>
      </w:r>
      <w:r>
        <w:rPr>
          <w:sz w:val="26"/>
          <w:szCs w:val="26"/>
        </w:rPr>
        <w:t xml:space="preserve"> (включая страховой взнос на обязательное личное страхование пассажиров на транспорте, оплату услуг по оформлению проездных документов, предоставление в поездах постельных принадлежностей).</w:t>
      </w:r>
    </w:p>
    <w:p w14:paraId="47026B34" w14:textId="77777777" w:rsidR="006B556A" w:rsidRDefault="006B556A" w:rsidP="006B556A">
      <w:pPr>
        <w:ind w:firstLine="709"/>
        <w:jc w:val="both"/>
        <w:rPr>
          <w:sz w:val="26"/>
          <w:szCs w:val="26"/>
        </w:rPr>
      </w:pPr>
      <w:r>
        <w:rPr>
          <w:sz w:val="26"/>
          <w:szCs w:val="26"/>
        </w:rPr>
        <w:t>К оплате по проезду к месту отпуска и обратно могут быть представлены проездные документы в форме электронного билета (распечатка электронного документа). Данный документ должен содержать:</w:t>
      </w:r>
    </w:p>
    <w:p w14:paraId="42D78FB8"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наименование и код перевозчика;</w:t>
      </w:r>
    </w:p>
    <w:p w14:paraId="62B159E9"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номер рейса;</w:t>
      </w:r>
    </w:p>
    <w:p w14:paraId="48D33834"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дату отправления рейса;</w:t>
      </w:r>
    </w:p>
    <w:p w14:paraId="6A2006B1"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наименование и (или) коды пунктов/аэропортов отправления и назначения для каждого рейса;</w:t>
      </w:r>
    </w:p>
    <w:p w14:paraId="69ADB267"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время отправления рейса;</w:t>
      </w:r>
    </w:p>
    <w:p w14:paraId="47A20E28"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код класса бронирования;</w:t>
      </w:r>
    </w:p>
    <w:p w14:paraId="2F05EE39"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код статуса бронирования.</w:t>
      </w:r>
    </w:p>
    <w:p w14:paraId="1190C472"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Без посадочных талонов с указанием фамилии пассажира и маршрута следования, электронный билет считается недействительным. </w:t>
      </w:r>
    </w:p>
    <w:p w14:paraId="79CD04AE" w14:textId="77777777" w:rsidR="006B556A" w:rsidRDefault="006B556A" w:rsidP="006B556A">
      <w:pPr>
        <w:pStyle w:val="ConsPlusNormal"/>
        <w:widowControl/>
        <w:ind w:firstLine="540"/>
        <w:jc w:val="both"/>
        <w:rPr>
          <w:rFonts w:ascii="Times New Roman" w:hAnsi="Times New Roman" w:cs="Times New Roman"/>
          <w:sz w:val="26"/>
          <w:szCs w:val="26"/>
        </w:rPr>
      </w:pPr>
    </w:p>
    <w:p w14:paraId="49397B0D" w14:textId="77777777" w:rsidR="006B556A" w:rsidRDefault="006B556A" w:rsidP="006B556A">
      <w:pPr>
        <w:ind w:firstLine="709"/>
        <w:jc w:val="both"/>
        <w:rPr>
          <w:sz w:val="26"/>
          <w:szCs w:val="26"/>
        </w:rPr>
      </w:pPr>
      <w:r>
        <w:rPr>
          <w:sz w:val="26"/>
          <w:szCs w:val="26"/>
        </w:rPr>
        <w:t>1.7. Работодатель в том же порядке компенсирует расходы на оплату стоимости проезда к месту проведения отдыха и обратно и провоза багажа проживающим в районах Крайнего Севера</w:t>
      </w:r>
      <w:bookmarkStart w:id="0" w:name="_GoBack"/>
      <w:bookmarkEnd w:id="0"/>
      <w:r>
        <w:rPr>
          <w:sz w:val="26"/>
          <w:szCs w:val="26"/>
        </w:rPr>
        <w:t xml:space="preserve"> неработающим членам семьи Работника. К членам семьи работника организации, имеющие право на компенсацию расходов, относятся неработающие муж (жена), несовершеннолетние дети (в том числе усыновленные), находящиеся у него на иждивении. Дети, достигшие 18 лет, но обучающиеся в средней общеобразовательной школе, имеют право на компенсацию расходов. Право на оплату стоимости проезда и провоза багажа у членов семьи работника возникает одновременно с возникновением такого права у работника организации.</w:t>
      </w:r>
    </w:p>
    <w:p w14:paraId="3D3274AB" w14:textId="77777777" w:rsidR="006B556A" w:rsidRDefault="006B556A" w:rsidP="006B556A">
      <w:pPr>
        <w:ind w:firstLine="567"/>
        <w:jc w:val="both"/>
        <w:rPr>
          <w:sz w:val="26"/>
          <w:szCs w:val="26"/>
        </w:rPr>
      </w:pPr>
      <w:r>
        <w:rPr>
          <w:sz w:val="26"/>
          <w:szCs w:val="26"/>
        </w:rPr>
        <w:t>Отсутствие работы у члена семьи Работника должно быть подтверждено трудовой книжкой, в которой отсутствует запись о приеме на работу, справкой с места учебы общеобразовательной школы, а также другими документами.</w:t>
      </w:r>
    </w:p>
    <w:p w14:paraId="53B2A0E2" w14:textId="77777777" w:rsidR="006B556A" w:rsidRDefault="006B556A" w:rsidP="006B556A">
      <w:pPr>
        <w:pStyle w:val="a5"/>
        <w:ind w:firstLine="567"/>
        <w:rPr>
          <w:sz w:val="26"/>
          <w:szCs w:val="26"/>
        </w:rPr>
      </w:pPr>
      <w:r>
        <w:rPr>
          <w:sz w:val="26"/>
          <w:szCs w:val="26"/>
        </w:rPr>
        <w:t xml:space="preserve">Если оба родителя работают в организации, финансируемой за счет средств бюджета </w:t>
      </w:r>
      <w:proofErr w:type="spellStart"/>
      <w:r>
        <w:rPr>
          <w:sz w:val="26"/>
          <w:szCs w:val="26"/>
        </w:rPr>
        <w:t>Пенингского</w:t>
      </w:r>
      <w:proofErr w:type="spellEnd"/>
      <w:r>
        <w:rPr>
          <w:sz w:val="26"/>
          <w:szCs w:val="26"/>
        </w:rPr>
        <w:t xml:space="preserve"> сельского </w:t>
      </w:r>
      <w:proofErr w:type="gramStart"/>
      <w:r>
        <w:rPr>
          <w:sz w:val="26"/>
          <w:szCs w:val="26"/>
        </w:rPr>
        <w:t>поселения,  то</w:t>
      </w:r>
      <w:proofErr w:type="gramEnd"/>
      <w:r>
        <w:rPr>
          <w:sz w:val="26"/>
          <w:szCs w:val="26"/>
        </w:rPr>
        <w:t xml:space="preserve"> каждый из них имеет право на компенсацию расходов по проезду и провозу багажа несовершеннолетних детей один раз в два года. В данном случае кадровые службы при подготовке документов, предъявляемых родителями к оплате, обязаны требовать справку с места работы </w:t>
      </w:r>
      <w:r>
        <w:rPr>
          <w:sz w:val="26"/>
          <w:szCs w:val="26"/>
        </w:rPr>
        <w:lastRenderedPageBreak/>
        <w:t xml:space="preserve">другого члена семьи о предоставлении </w:t>
      </w:r>
      <w:proofErr w:type="gramStart"/>
      <w:r>
        <w:rPr>
          <w:sz w:val="26"/>
          <w:szCs w:val="26"/>
        </w:rPr>
        <w:t>компенсации  по</w:t>
      </w:r>
      <w:proofErr w:type="gramEnd"/>
      <w:r>
        <w:rPr>
          <w:sz w:val="26"/>
          <w:szCs w:val="26"/>
        </w:rPr>
        <w:t xml:space="preserve"> проезду и провозу багажа</w:t>
      </w:r>
      <w:r>
        <w:rPr>
          <w:b/>
          <w:bCs/>
          <w:sz w:val="26"/>
          <w:szCs w:val="26"/>
        </w:rPr>
        <w:t>.</w:t>
      </w:r>
      <w:r>
        <w:rPr>
          <w:sz w:val="26"/>
          <w:szCs w:val="26"/>
        </w:rPr>
        <w:t xml:space="preserve"> На детей также предоставляется копия свидетельства о рождении детей.</w:t>
      </w:r>
    </w:p>
    <w:p w14:paraId="06D2D300" w14:textId="77777777" w:rsidR="006B556A" w:rsidRDefault="006B556A" w:rsidP="006B556A">
      <w:pPr>
        <w:ind w:firstLine="567"/>
        <w:jc w:val="both"/>
        <w:rPr>
          <w:sz w:val="26"/>
          <w:szCs w:val="26"/>
        </w:rPr>
      </w:pPr>
      <w:r>
        <w:rPr>
          <w:sz w:val="26"/>
          <w:szCs w:val="26"/>
        </w:rPr>
        <w:t>Оплата стоимости проезда и провоза багажа членам семьи работника организации может производиться при условии их раздельного с работником места и времени проведения отпуска.</w:t>
      </w:r>
    </w:p>
    <w:p w14:paraId="60F552C2" w14:textId="77777777" w:rsidR="006B556A" w:rsidRDefault="006B556A" w:rsidP="006B556A">
      <w:pPr>
        <w:ind w:firstLine="567"/>
        <w:jc w:val="both"/>
        <w:rPr>
          <w:sz w:val="26"/>
          <w:szCs w:val="26"/>
        </w:rPr>
      </w:pPr>
      <w:r>
        <w:rPr>
          <w:sz w:val="26"/>
          <w:szCs w:val="26"/>
        </w:rPr>
        <w:t xml:space="preserve"> </w:t>
      </w:r>
    </w:p>
    <w:p w14:paraId="3E74B950" w14:textId="77777777" w:rsidR="006B556A" w:rsidRDefault="006B556A" w:rsidP="006B556A">
      <w:pPr>
        <w:jc w:val="center"/>
        <w:rPr>
          <w:b/>
          <w:bCs/>
          <w:sz w:val="26"/>
          <w:szCs w:val="26"/>
        </w:rPr>
      </w:pPr>
    </w:p>
    <w:p w14:paraId="1EF60DED" w14:textId="77777777" w:rsidR="006B556A" w:rsidRDefault="006B556A" w:rsidP="006B556A">
      <w:pPr>
        <w:jc w:val="center"/>
        <w:rPr>
          <w:b/>
          <w:bCs/>
          <w:sz w:val="26"/>
          <w:szCs w:val="26"/>
        </w:rPr>
      </w:pPr>
      <w:r>
        <w:rPr>
          <w:b/>
          <w:bCs/>
          <w:sz w:val="26"/>
          <w:szCs w:val="26"/>
        </w:rPr>
        <w:t>2. ОСОБЕННОСТИ КОМПЕНСАЦИИ РАСХОДОВ НА ОПЛАТУ</w:t>
      </w:r>
    </w:p>
    <w:p w14:paraId="60810B19" w14:textId="77777777" w:rsidR="006B556A" w:rsidRDefault="006B556A" w:rsidP="006B556A">
      <w:pPr>
        <w:jc w:val="center"/>
        <w:rPr>
          <w:b/>
          <w:bCs/>
          <w:sz w:val="26"/>
          <w:szCs w:val="26"/>
        </w:rPr>
      </w:pPr>
      <w:r>
        <w:rPr>
          <w:b/>
          <w:bCs/>
          <w:sz w:val="26"/>
          <w:szCs w:val="26"/>
        </w:rPr>
        <w:t>СТОИМОСТИ ПРОЕЗДА К МЕСТУ ИСПОЛЬЗОВАНИЯ ОТПУСКА</w:t>
      </w:r>
    </w:p>
    <w:p w14:paraId="51939B4B" w14:textId="77777777" w:rsidR="006B556A" w:rsidRDefault="006B556A" w:rsidP="006B556A">
      <w:pPr>
        <w:jc w:val="center"/>
        <w:rPr>
          <w:b/>
          <w:bCs/>
          <w:sz w:val="26"/>
          <w:szCs w:val="26"/>
        </w:rPr>
      </w:pPr>
      <w:r>
        <w:rPr>
          <w:b/>
          <w:bCs/>
          <w:sz w:val="26"/>
          <w:szCs w:val="26"/>
        </w:rPr>
        <w:t>И ОБРАТНО ЖЕЛЕЗНОДОРОЖНЫМ ТРАНСПОРТОМ</w:t>
      </w:r>
    </w:p>
    <w:p w14:paraId="26B96497" w14:textId="77777777" w:rsidR="006B556A" w:rsidRDefault="006B556A" w:rsidP="006B556A">
      <w:pPr>
        <w:rPr>
          <w:sz w:val="26"/>
          <w:szCs w:val="26"/>
        </w:rPr>
      </w:pPr>
    </w:p>
    <w:p w14:paraId="3154AE40" w14:textId="77777777" w:rsidR="006B556A" w:rsidRDefault="006B556A" w:rsidP="006B556A">
      <w:pPr>
        <w:jc w:val="both"/>
        <w:rPr>
          <w:sz w:val="26"/>
          <w:szCs w:val="26"/>
        </w:rPr>
      </w:pPr>
      <w:r>
        <w:rPr>
          <w:sz w:val="26"/>
          <w:szCs w:val="26"/>
        </w:rPr>
        <w:tab/>
        <w:t xml:space="preserve">2.1. При проезде к месту использования отпуска и обратно железнодорожным транспортом расходы компенсируются исходя из фактической стоимости проезда, но не выше стоимости проезда по тарифу плацкартного вагона </w:t>
      </w:r>
      <w:proofErr w:type="gramStart"/>
      <w:r>
        <w:rPr>
          <w:sz w:val="26"/>
          <w:szCs w:val="26"/>
        </w:rPr>
        <w:t>пассажирского  поезда</w:t>
      </w:r>
      <w:proofErr w:type="gramEnd"/>
      <w:r>
        <w:rPr>
          <w:sz w:val="26"/>
          <w:szCs w:val="26"/>
        </w:rPr>
        <w:t>.</w:t>
      </w:r>
    </w:p>
    <w:p w14:paraId="18ADAC56" w14:textId="77777777" w:rsidR="006B556A" w:rsidRDefault="006B556A" w:rsidP="006B556A">
      <w:pPr>
        <w:jc w:val="both"/>
        <w:rPr>
          <w:sz w:val="26"/>
          <w:szCs w:val="26"/>
        </w:rPr>
      </w:pPr>
      <w:r>
        <w:rPr>
          <w:sz w:val="26"/>
          <w:szCs w:val="26"/>
        </w:rPr>
        <w:tab/>
        <w:t>При проезде железнодорожным транспортом в вагонах повышенной комфортности фирменных поездов расходы компенсируются на основании справки транспортной организации о стоимости проезда по этому маршруту в купейном вагоне скорого поезда.</w:t>
      </w:r>
    </w:p>
    <w:p w14:paraId="59B925F9" w14:textId="77777777" w:rsidR="006B556A" w:rsidRDefault="006B556A" w:rsidP="006B556A">
      <w:pPr>
        <w:jc w:val="both"/>
        <w:rPr>
          <w:sz w:val="26"/>
          <w:szCs w:val="26"/>
        </w:rPr>
      </w:pPr>
      <w:r>
        <w:rPr>
          <w:sz w:val="26"/>
          <w:szCs w:val="26"/>
        </w:rPr>
        <w:tab/>
        <w:t xml:space="preserve">2.2. При проведении отпуска за пределами Российской Федерации компенсируются расходы по проезду до ближайшей к государственной границе Российской Федерации железнодорожной станции и обратно на основании представленной </w:t>
      </w:r>
      <w:r>
        <w:rPr>
          <w:i/>
          <w:sz w:val="26"/>
          <w:szCs w:val="26"/>
        </w:rPr>
        <w:t>справки транспортной организации о стоимости такого проезда</w:t>
      </w:r>
      <w:r>
        <w:rPr>
          <w:sz w:val="26"/>
          <w:szCs w:val="26"/>
        </w:rPr>
        <w:t xml:space="preserve"> с учетом ограничений, предусмотренных настоящим Порядком. Стоимость справки не возмещается.</w:t>
      </w:r>
    </w:p>
    <w:p w14:paraId="2EF2AD48" w14:textId="77777777" w:rsidR="006B556A" w:rsidRDefault="006B556A" w:rsidP="006B556A">
      <w:pPr>
        <w:jc w:val="both"/>
        <w:rPr>
          <w:sz w:val="26"/>
          <w:szCs w:val="26"/>
        </w:rPr>
      </w:pPr>
      <w:r>
        <w:rPr>
          <w:sz w:val="26"/>
          <w:szCs w:val="26"/>
        </w:rPr>
        <w:tab/>
        <w:t>2.3. При отсутствии именных проездных документов (билетов), но при наличии документов, подтверждающих место проведения отпуска (отдыха), расходы по проезду к месту использования отпуска и обратно компенсируются по стоимости проезда кратчайшим путем в плацкартном вагоне без доплаты за скорость на основании справки о его стоимости, выданной железнодорожной кассой.</w:t>
      </w:r>
    </w:p>
    <w:p w14:paraId="2EEE653F" w14:textId="77777777" w:rsidR="006B556A" w:rsidRDefault="006B556A" w:rsidP="006B556A">
      <w:pPr>
        <w:jc w:val="both"/>
        <w:rPr>
          <w:sz w:val="26"/>
          <w:szCs w:val="26"/>
        </w:rPr>
      </w:pPr>
    </w:p>
    <w:p w14:paraId="0AAEDD4F" w14:textId="77777777" w:rsidR="006B556A" w:rsidRDefault="006B556A" w:rsidP="006B556A">
      <w:pPr>
        <w:jc w:val="center"/>
        <w:rPr>
          <w:b/>
          <w:bCs/>
          <w:sz w:val="26"/>
          <w:szCs w:val="26"/>
        </w:rPr>
      </w:pPr>
      <w:r>
        <w:rPr>
          <w:b/>
          <w:bCs/>
          <w:sz w:val="26"/>
          <w:szCs w:val="26"/>
        </w:rPr>
        <w:t>3. ОСОБЕННОСТИ КОМПЕНСАЦИИ РАСХОДОВ НА ОПЛАТУ</w:t>
      </w:r>
    </w:p>
    <w:p w14:paraId="716CD4BF" w14:textId="77777777" w:rsidR="006B556A" w:rsidRDefault="006B556A" w:rsidP="006B556A">
      <w:pPr>
        <w:jc w:val="center"/>
        <w:rPr>
          <w:b/>
          <w:bCs/>
          <w:sz w:val="26"/>
          <w:szCs w:val="26"/>
        </w:rPr>
      </w:pPr>
      <w:r>
        <w:rPr>
          <w:b/>
          <w:bCs/>
          <w:sz w:val="26"/>
          <w:szCs w:val="26"/>
        </w:rPr>
        <w:t>СТОИМОСТИ ПРОЕЗДА К МЕСТУ ИСПОЛЬЗОВАНИЯ ОТПУСКА</w:t>
      </w:r>
    </w:p>
    <w:p w14:paraId="772A944D" w14:textId="77777777" w:rsidR="006B556A" w:rsidRDefault="006B556A" w:rsidP="006B556A">
      <w:pPr>
        <w:jc w:val="center"/>
        <w:rPr>
          <w:b/>
          <w:bCs/>
          <w:sz w:val="26"/>
          <w:szCs w:val="26"/>
        </w:rPr>
      </w:pPr>
      <w:r>
        <w:rPr>
          <w:b/>
          <w:bCs/>
          <w:sz w:val="26"/>
          <w:szCs w:val="26"/>
        </w:rPr>
        <w:t>И ОБРАТНО ВОЗДУШНЫМ ТРАНСПОРТОМ</w:t>
      </w:r>
    </w:p>
    <w:p w14:paraId="378843FC" w14:textId="77777777" w:rsidR="006B556A" w:rsidRDefault="006B556A" w:rsidP="006B556A">
      <w:pPr>
        <w:jc w:val="both"/>
        <w:rPr>
          <w:sz w:val="26"/>
          <w:szCs w:val="26"/>
        </w:rPr>
      </w:pPr>
    </w:p>
    <w:p w14:paraId="01A4F7B0" w14:textId="77777777" w:rsidR="006B556A" w:rsidRDefault="006B556A" w:rsidP="006B556A">
      <w:pPr>
        <w:jc w:val="both"/>
        <w:rPr>
          <w:sz w:val="26"/>
          <w:szCs w:val="26"/>
        </w:rPr>
      </w:pPr>
      <w:r>
        <w:rPr>
          <w:sz w:val="26"/>
          <w:szCs w:val="26"/>
        </w:rPr>
        <w:tab/>
        <w:t>3.1. При использовании для проезда к месту проведения отпуска и обратно воздушного транспорта расходы компенсируются исходя из фактической стоимости именного документа (билета), но не выше стоимости перелета в салоне экономического класса.</w:t>
      </w:r>
    </w:p>
    <w:p w14:paraId="30BEC5F3" w14:textId="77777777" w:rsidR="006B556A" w:rsidRDefault="006B556A" w:rsidP="006B556A">
      <w:pPr>
        <w:jc w:val="both"/>
        <w:rPr>
          <w:sz w:val="26"/>
          <w:szCs w:val="26"/>
        </w:rPr>
      </w:pPr>
      <w:r>
        <w:rPr>
          <w:sz w:val="26"/>
          <w:szCs w:val="26"/>
        </w:rPr>
        <w:tab/>
        <w:t>При полете в салоне самолета более высокого класса (бизнес - класса, первого класса) расходы компенсируются на основании справки о стоимости перелета по этому же маршруту в салоне экономического класса, выданной транспортной организацией, продавшей проездной документ (билет).</w:t>
      </w:r>
    </w:p>
    <w:p w14:paraId="21BCB8CC" w14:textId="77777777" w:rsidR="006B556A" w:rsidRDefault="006B556A" w:rsidP="006B556A">
      <w:pPr>
        <w:jc w:val="both"/>
        <w:rPr>
          <w:sz w:val="26"/>
          <w:szCs w:val="26"/>
        </w:rPr>
      </w:pPr>
      <w:r>
        <w:rPr>
          <w:sz w:val="26"/>
          <w:szCs w:val="26"/>
        </w:rPr>
        <w:tab/>
        <w:t xml:space="preserve">3.2. При отсутствии в проездном документе (билете) стоимости перелета, когда цена проездного документа (билета) включена в стоимость туристической путевки, стоимость перелета компенсируется на основании справки транспортной организации, осуществляющей перевозку пассажиров, или тур - оператора, </w:t>
      </w:r>
      <w:r>
        <w:rPr>
          <w:sz w:val="26"/>
          <w:szCs w:val="26"/>
        </w:rPr>
        <w:lastRenderedPageBreak/>
        <w:t>фрахтовавшего рейс, о стоимости перелета в пределах территории Российской Федерации в общей стоимости туристической путевки.</w:t>
      </w:r>
    </w:p>
    <w:p w14:paraId="600A2DF5" w14:textId="77777777" w:rsidR="006B556A" w:rsidRDefault="006B556A" w:rsidP="006B556A">
      <w:pPr>
        <w:jc w:val="both"/>
        <w:rPr>
          <w:sz w:val="26"/>
          <w:szCs w:val="26"/>
        </w:rPr>
      </w:pPr>
      <w:r>
        <w:rPr>
          <w:sz w:val="26"/>
          <w:szCs w:val="26"/>
        </w:rPr>
        <w:tab/>
        <w:t xml:space="preserve">3.3. Компенсация расходов на </w:t>
      </w:r>
      <w:proofErr w:type="gramStart"/>
      <w:r>
        <w:rPr>
          <w:sz w:val="26"/>
          <w:szCs w:val="26"/>
        </w:rPr>
        <w:t>авиа-перелеты</w:t>
      </w:r>
      <w:proofErr w:type="gramEnd"/>
      <w:r>
        <w:rPr>
          <w:sz w:val="26"/>
          <w:szCs w:val="26"/>
        </w:rPr>
        <w:t xml:space="preserve"> с пересадками в промежуточных аэропортах Российской Федерации производится только в случаях отсутствия прямых рейсов к избранному месту проведения отпуска.</w:t>
      </w:r>
    </w:p>
    <w:p w14:paraId="0191E8E9" w14:textId="77777777" w:rsidR="006B556A" w:rsidRDefault="006B556A" w:rsidP="006B556A">
      <w:pPr>
        <w:jc w:val="both"/>
        <w:rPr>
          <w:sz w:val="26"/>
          <w:szCs w:val="26"/>
        </w:rPr>
      </w:pPr>
      <w:r>
        <w:rPr>
          <w:sz w:val="26"/>
          <w:szCs w:val="26"/>
        </w:rPr>
        <w:tab/>
        <w:t xml:space="preserve">В иных случаях расходы компенсируются как по прямому </w:t>
      </w:r>
      <w:proofErr w:type="gramStart"/>
      <w:r>
        <w:rPr>
          <w:sz w:val="26"/>
          <w:szCs w:val="26"/>
        </w:rPr>
        <w:t>авиа-перелету</w:t>
      </w:r>
      <w:proofErr w:type="gramEnd"/>
      <w:r>
        <w:rPr>
          <w:sz w:val="26"/>
          <w:szCs w:val="26"/>
        </w:rPr>
        <w:t xml:space="preserve"> от начального пункта вылета на основании представленной справки, выданной транспортной организацией.</w:t>
      </w:r>
    </w:p>
    <w:p w14:paraId="55A0E6CB" w14:textId="77777777" w:rsidR="006B556A" w:rsidRDefault="006B556A" w:rsidP="006B556A">
      <w:pPr>
        <w:jc w:val="both"/>
        <w:rPr>
          <w:sz w:val="26"/>
          <w:szCs w:val="26"/>
        </w:rPr>
      </w:pPr>
      <w:r>
        <w:rPr>
          <w:sz w:val="26"/>
          <w:szCs w:val="26"/>
        </w:rPr>
        <w:tab/>
        <w:t>3.4. При использовании для поездки воздушного транспорта в случае проведения отпуска за пределами Российской Федерации,  туда и обратно расходы компенсируются путем частичной оплаты стоимости проездного документа (авиабилета) на международной авиалинии на основании соответствующей справки, выданной транспортной организацией</w:t>
      </w:r>
      <w:r>
        <w:rPr>
          <w:rStyle w:val="a7"/>
          <w:sz w:val="26"/>
          <w:szCs w:val="26"/>
        </w:rPr>
        <w:footnoteReference w:id="1"/>
      </w:r>
      <w:r>
        <w:rPr>
          <w:sz w:val="26"/>
          <w:szCs w:val="26"/>
        </w:rPr>
        <w:t>, продавшей проездной документ (авиабилет) о стоимости авиа-перелета по кратчайшей линии следования от российского аэропорта вылета до ближайшего по линии следования к государственной границе Российской Федерации аэропорта, открытого для международных сообщений. Стоимость получения подобной справки не компенсируется.</w:t>
      </w:r>
    </w:p>
    <w:p w14:paraId="18C2E3C6" w14:textId="77777777" w:rsidR="006B556A" w:rsidRDefault="006B556A" w:rsidP="006B556A">
      <w:pPr>
        <w:jc w:val="both"/>
        <w:rPr>
          <w:b/>
          <w:bCs/>
          <w:sz w:val="26"/>
          <w:szCs w:val="26"/>
        </w:rPr>
      </w:pPr>
    </w:p>
    <w:p w14:paraId="07A8E2B3" w14:textId="77777777" w:rsidR="006B556A" w:rsidRDefault="006B556A" w:rsidP="006B556A">
      <w:pPr>
        <w:jc w:val="center"/>
        <w:rPr>
          <w:b/>
          <w:bCs/>
          <w:sz w:val="26"/>
          <w:szCs w:val="26"/>
        </w:rPr>
      </w:pPr>
      <w:r>
        <w:rPr>
          <w:b/>
          <w:bCs/>
          <w:sz w:val="26"/>
          <w:szCs w:val="26"/>
        </w:rPr>
        <w:t>4. ОСОБЕННОСТИ КОМПЕНСАЦИИ РАСХОДОВ НА ОПЛАТУ</w:t>
      </w:r>
    </w:p>
    <w:p w14:paraId="750D903E" w14:textId="77777777" w:rsidR="006B556A" w:rsidRDefault="006B556A" w:rsidP="006B556A">
      <w:pPr>
        <w:jc w:val="center"/>
        <w:rPr>
          <w:b/>
          <w:bCs/>
          <w:sz w:val="26"/>
          <w:szCs w:val="26"/>
        </w:rPr>
      </w:pPr>
      <w:r>
        <w:rPr>
          <w:b/>
          <w:bCs/>
          <w:sz w:val="26"/>
          <w:szCs w:val="26"/>
        </w:rPr>
        <w:t>СТОИМОСТИ ПРОЕЗДА К МЕСТУ ИСПОЛЬЗОВАНИЯ ОТПУСКА</w:t>
      </w:r>
    </w:p>
    <w:p w14:paraId="2463829A" w14:textId="77777777" w:rsidR="006B556A" w:rsidRDefault="006B556A" w:rsidP="006B556A">
      <w:pPr>
        <w:jc w:val="center"/>
        <w:rPr>
          <w:b/>
          <w:bCs/>
          <w:sz w:val="26"/>
          <w:szCs w:val="26"/>
        </w:rPr>
      </w:pPr>
      <w:r>
        <w:rPr>
          <w:b/>
          <w:bCs/>
          <w:sz w:val="26"/>
          <w:szCs w:val="26"/>
        </w:rPr>
        <w:t>И ОБРАТНО ВОДНЫМ ТРАНСПОРТОМ</w:t>
      </w:r>
    </w:p>
    <w:p w14:paraId="18960CF6" w14:textId="77777777" w:rsidR="006B556A" w:rsidRDefault="006B556A" w:rsidP="006B556A">
      <w:pPr>
        <w:jc w:val="center"/>
        <w:rPr>
          <w:sz w:val="26"/>
          <w:szCs w:val="26"/>
        </w:rPr>
      </w:pPr>
    </w:p>
    <w:p w14:paraId="4F7C09FD" w14:textId="77777777" w:rsidR="006B556A" w:rsidRDefault="006B556A" w:rsidP="006B556A">
      <w:pPr>
        <w:jc w:val="both"/>
        <w:rPr>
          <w:sz w:val="26"/>
          <w:szCs w:val="26"/>
        </w:rPr>
      </w:pPr>
      <w:r>
        <w:rPr>
          <w:sz w:val="26"/>
          <w:szCs w:val="26"/>
        </w:rPr>
        <w:tab/>
        <w:t xml:space="preserve">4.1. При использовании для проезда к месту проведения отпуска и обратно водного транспорта компенсация расходов производится не выше стоимости проезда в каютах: </w:t>
      </w:r>
      <w:r>
        <w:rPr>
          <w:sz w:val="26"/>
          <w:szCs w:val="26"/>
          <w:lang w:val="en-US"/>
        </w:rPr>
        <w:t>V</w:t>
      </w:r>
      <w:r>
        <w:rPr>
          <w:sz w:val="26"/>
          <w:szCs w:val="26"/>
        </w:rPr>
        <w:t xml:space="preserve"> группы морского судна регулярных транспортных линий и линий с комплексным обслуживанием пассажиров, </w:t>
      </w:r>
      <w:r>
        <w:rPr>
          <w:sz w:val="26"/>
          <w:szCs w:val="26"/>
          <w:lang w:val="en-US"/>
        </w:rPr>
        <w:t>II</w:t>
      </w:r>
      <w:r>
        <w:rPr>
          <w:sz w:val="26"/>
          <w:szCs w:val="26"/>
        </w:rPr>
        <w:t xml:space="preserve"> категории речного судна всех линий сообщения и </w:t>
      </w:r>
      <w:r>
        <w:rPr>
          <w:sz w:val="26"/>
          <w:szCs w:val="26"/>
          <w:lang w:val="en-US"/>
        </w:rPr>
        <w:t>I</w:t>
      </w:r>
      <w:r>
        <w:rPr>
          <w:sz w:val="26"/>
          <w:szCs w:val="26"/>
        </w:rPr>
        <w:t xml:space="preserve"> категории судна паромной переправы.</w:t>
      </w:r>
    </w:p>
    <w:p w14:paraId="649819D5" w14:textId="77777777" w:rsidR="006B556A" w:rsidRDefault="006B556A" w:rsidP="006B556A">
      <w:pPr>
        <w:jc w:val="both"/>
        <w:rPr>
          <w:sz w:val="26"/>
          <w:szCs w:val="26"/>
        </w:rPr>
      </w:pPr>
      <w:r>
        <w:rPr>
          <w:sz w:val="26"/>
          <w:szCs w:val="26"/>
        </w:rPr>
        <w:tab/>
        <w:t xml:space="preserve">При проезде в каюте морского (речного) паромного судна более высоких категорий расходы компенсируются на основании представленной справки агентства морского (речного) паромного сообщения, продавшего проездной документ (билет), о стоимости проезда по этому маршруту в каютах: </w:t>
      </w:r>
      <w:r>
        <w:rPr>
          <w:sz w:val="26"/>
          <w:szCs w:val="26"/>
          <w:lang w:val="en-US"/>
        </w:rPr>
        <w:t>V</w:t>
      </w:r>
      <w:r>
        <w:rPr>
          <w:sz w:val="26"/>
          <w:szCs w:val="26"/>
        </w:rPr>
        <w:t xml:space="preserve"> группы – на морском транспорте, </w:t>
      </w:r>
      <w:r>
        <w:rPr>
          <w:sz w:val="26"/>
          <w:szCs w:val="26"/>
          <w:lang w:val="en-US"/>
        </w:rPr>
        <w:t>II</w:t>
      </w:r>
      <w:r>
        <w:rPr>
          <w:sz w:val="26"/>
          <w:szCs w:val="26"/>
        </w:rPr>
        <w:t xml:space="preserve"> категории - на речном транспорте и </w:t>
      </w:r>
      <w:r>
        <w:rPr>
          <w:sz w:val="26"/>
          <w:szCs w:val="26"/>
          <w:lang w:val="en-US"/>
        </w:rPr>
        <w:t>I</w:t>
      </w:r>
      <w:r>
        <w:rPr>
          <w:sz w:val="26"/>
          <w:szCs w:val="26"/>
        </w:rPr>
        <w:t xml:space="preserve"> категории - на паромной переправе.</w:t>
      </w:r>
    </w:p>
    <w:p w14:paraId="3A23E1F0" w14:textId="77777777" w:rsidR="006B556A" w:rsidRDefault="006B556A" w:rsidP="006B556A">
      <w:pPr>
        <w:jc w:val="both"/>
        <w:rPr>
          <w:sz w:val="26"/>
          <w:szCs w:val="26"/>
        </w:rPr>
      </w:pPr>
      <w:r>
        <w:rPr>
          <w:sz w:val="26"/>
          <w:szCs w:val="26"/>
        </w:rPr>
        <w:tab/>
        <w:t>4.2. При использовании для проезда к месту проведения отпуска за пределами Российской Федерации туда и обратно водного транспорта расходы компенсируются путем частичной оплаты стоимости проездного документа (билета) на международной судоходной линии от российского порта выхода судна до ближайшего курса следования приграничного порта Российской Федерации, открытого для международных сообщений на основании справки транспортной организации</w:t>
      </w:r>
    </w:p>
    <w:p w14:paraId="0D9F7AB3" w14:textId="77777777" w:rsidR="006B556A" w:rsidRDefault="006B556A" w:rsidP="006B556A">
      <w:pPr>
        <w:jc w:val="both"/>
        <w:rPr>
          <w:sz w:val="26"/>
          <w:szCs w:val="26"/>
        </w:rPr>
      </w:pPr>
      <w:r>
        <w:rPr>
          <w:sz w:val="26"/>
          <w:szCs w:val="26"/>
        </w:rPr>
        <w:tab/>
        <w:t xml:space="preserve">4.3. При не предоставлении проездных документов (билетов) или отсутствии в проездном документе (билете) стоимости проезда расходы компенсируются на основании предоставленной Работником справки соответствующей транспортной организации о стоимости проезда: в каюте </w:t>
      </w:r>
      <w:r>
        <w:rPr>
          <w:sz w:val="26"/>
          <w:szCs w:val="26"/>
          <w:lang w:val="en-US"/>
        </w:rPr>
        <w:t>VI</w:t>
      </w:r>
      <w:r>
        <w:rPr>
          <w:sz w:val="26"/>
          <w:szCs w:val="26"/>
        </w:rPr>
        <w:t xml:space="preserve"> группы морского судна регулярных транспортных линий и линий с комплексным обслуживанием пассажиров, </w:t>
      </w:r>
      <w:r>
        <w:rPr>
          <w:sz w:val="26"/>
          <w:szCs w:val="26"/>
          <w:lang w:val="en-US"/>
        </w:rPr>
        <w:t>III</w:t>
      </w:r>
      <w:r>
        <w:rPr>
          <w:sz w:val="26"/>
          <w:szCs w:val="26"/>
        </w:rPr>
        <w:t xml:space="preserve"> </w:t>
      </w:r>
      <w:r>
        <w:rPr>
          <w:sz w:val="26"/>
          <w:szCs w:val="26"/>
        </w:rPr>
        <w:lastRenderedPageBreak/>
        <w:t xml:space="preserve">категории речного судна всех линий сообщения и </w:t>
      </w:r>
      <w:r>
        <w:rPr>
          <w:sz w:val="26"/>
          <w:szCs w:val="26"/>
          <w:lang w:val="en-US"/>
        </w:rPr>
        <w:t>II</w:t>
      </w:r>
      <w:r>
        <w:rPr>
          <w:sz w:val="26"/>
          <w:szCs w:val="26"/>
        </w:rPr>
        <w:t xml:space="preserve"> категории судна паромной переправы.</w:t>
      </w:r>
    </w:p>
    <w:p w14:paraId="3A32D595" w14:textId="77777777" w:rsidR="006B556A" w:rsidRDefault="006B556A" w:rsidP="006B556A">
      <w:pPr>
        <w:jc w:val="both"/>
        <w:rPr>
          <w:sz w:val="26"/>
          <w:szCs w:val="26"/>
        </w:rPr>
      </w:pPr>
    </w:p>
    <w:p w14:paraId="4B388394" w14:textId="77777777" w:rsidR="006B556A" w:rsidRDefault="006B556A" w:rsidP="006B556A">
      <w:pPr>
        <w:jc w:val="center"/>
        <w:rPr>
          <w:b/>
          <w:bCs/>
          <w:sz w:val="26"/>
          <w:szCs w:val="26"/>
        </w:rPr>
      </w:pPr>
      <w:r>
        <w:rPr>
          <w:b/>
          <w:bCs/>
          <w:sz w:val="26"/>
          <w:szCs w:val="26"/>
        </w:rPr>
        <w:t>5. ОСОБЕННОСТИ КОМПЕНСАЦИИ РАСХОДОВ НА ОПЛАТУ</w:t>
      </w:r>
    </w:p>
    <w:p w14:paraId="521CA56C" w14:textId="77777777" w:rsidR="006B556A" w:rsidRDefault="006B556A" w:rsidP="006B556A">
      <w:pPr>
        <w:jc w:val="center"/>
        <w:rPr>
          <w:b/>
          <w:bCs/>
          <w:sz w:val="26"/>
          <w:szCs w:val="26"/>
        </w:rPr>
      </w:pPr>
      <w:r>
        <w:rPr>
          <w:b/>
          <w:bCs/>
          <w:sz w:val="26"/>
          <w:szCs w:val="26"/>
        </w:rPr>
        <w:t>СТОИМОСТИ ПРОЕЗДА К МЕСТУ ИСПОЛЬЗОВАНИЯ ОТПУСКА И</w:t>
      </w:r>
    </w:p>
    <w:p w14:paraId="30030637" w14:textId="77777777" w:rsidR="006B556A" w:rsidRDefault="006B556A" w:rsidP="006B556A">
      <w:pPr>
        <w:jc w:val="center"/>
        <w:rPr>
          <w:b/>
          <w:bCs/>
          <w:sz w:val="26"/>
          <w:szCs w:val="26"/>
        </w:rPr>
      </w:pPr>
      <w:r>
        <w:rPr>
          <w:b/>
          <w:bCs/>
          <w:sz w:val="26"/>
          <w:szCs w:val="26"/>
        </w:rPr>
        <w:t>ОБРАТНО АВТОТРАНСПОРТОМ (КРОМЕ ТАКСИ)</w:t>
      </w:r>
    </w:p>
    <w:p w14:paraId="7F12279F" w14:textId="77777777" w:rsidR="006B556A" w:rsidRDefault="006B556A" w:rsidP="006B556A">
      <w:pPr>
        <w:jc w:val="center"/>
        <w:rPr>
          <w:sz w:val="26"/>
          <w:szCs w:val="26"/>
        </w:rPr>
      </w:pPr>
    </w:p>
    <w:p w14:paraId="7686EF14" w14:textId="77777777" w:rsidR="006B556A" w:rsidRDefault="006B556A" w:rsidP="006B556A">
      <w:pPr>
        <w:jc w:val="both"/>
        <w:rPr>
          <w:sz w:val="26"/>
          <w:szCs w:val="26"/>
        </w:rPr>
      </w:pPr>
      <w:r>
        <w:rPr>
          <w:sz w:val="26"/>
          <w:szCs w:val="26"/>
        </w:rPr>
        <w:tab/>
        <w:t>5.1. При использовании для проезда к месту проведения отпуска и обратно автобусов всех типов междугородного и пригородного сообщений, а также в случае проезда указанным видом транспорта при следовании к месту проведения отпуска и обратно к пунктам отправления или пунктам прибытия авиационного, железнодорожного, водного транспорта, расположенным вне населенных пунктов, являющихся местом жительства Работника (неработающих членов его семьи) или местом проведения отпуска, расходы, связанные с проездом, компенсируются исходя из фактической стоимости проезда в автобусах всех типов.</w:t>
      </w:r>
    </w:p>
    <w:p w14:paraId="318EB6E5" w14:textId="77777777" w:rsidR="006B556A" w:rsidRDefault="006B556A" w:rsidP="006B556A">
      <w:pPr>
        <w:jc w:val="both"/>
        <w:rPr>
          <w:sz w:val="26"/>
          <w:szCs w:val="26"/>
        </w:rPr>
      </w:pPr>
      <w:r>
        <w:rPr>
          <w:sz w:val="26"/>
          <w:szCs w:val="26"/>
        </w:rPr>
        <w:tab/>
        <w:t>5.2. При отсутствии проездных документов (билетов) или предоставлении их без указания стоимости проезда расходы, связанные с проездом, компенсируются на основании справок, выданных транспортными организациями, о стоимости такого проезда в автобусе.</w:t>
      </w:r>
    </w:p>
    <w:p w14:paraId="4B0B46EF" w14:textId="77777777" w:rsidR="006B556A" w:rsidRDefault="006B556A" w:rsidP="006B556A">
      <w:pPr>
        <w:jc w:val="center"/>
        <w:rPr>
          <w:sz w:val="26"/>
          <w:szCs w:val="26"/>
        </w:rPr>
      </w:pPr>
    </w:p>
    <w:p w14:paraId="0AAD0D34" w14:textId="77777777" w:rsidR="006B556A" w:rsidRDefault="006B556A" w:rsidP="006B556A">
      <w:pPr>
        <w:jc w:val="center"/>
        <w:rPr>
          <w:b/>
          <w:bCs/>
          <w:sz w:val="26"/>
          <w:szCs w:val="26"/>
        </w:rPr>
      </w:pPr>
      <w:r>
        <w:rPr>
          <w:b/>
          <w:bCs/>
          <w:sz w:val="26"/>
          <w:szCs w:val="26"/>
        </w:rPr>
        <w:t>6. ОСОБЕННОСТИ КОМПЕНСАЦИИ РАСХОДОВ НА ОПЛАТУ</w:t>
      </w:r>
    </w:p>
    <w:p w14:paraId="2BE03738" w14:textId="77777777" w:rsidR="006B556A" w:rsidRDefault="006B556A" w:rsidP="006B556A">
      <w:pPr>
        <w:jc w:val="center"/>
        <w:rPr>
          <w:b/>
          <w:bCs/>
          <w:sz w:val="26"/>
          <w:szCs w:val="26"/>
        </w:rPr>
      </w:pPr>
      <w:r>
        <w:rPr>
          <w:b/>
          <w:bCs/>
          <w:sz w:val="26"/>
          <w:szCs w:val="26"/>
        </w:rPr>
        <w:t>СТОИМОСТИ ПРОЕЗДА К МЕСТУ ИСПОЛЬЗОВАНИЯ ОТПУСКА И</w:t>
      </w:r>
    </w:p>
    <w:p w14:paraId="53B32314" w14:textId="77777777" w:rsidR="006B556A" w:rsidRDefault="006B556A" w:rsidP="006B556A">
      <w:pPr>
        <w:jc w:val="center"/>
        <w:rPr>
          <w:b/>
          <w:bCs/>
          <w:sz w:val="26"/>
          <w:szCs w:val="26"/>
        </w:rPr>
      </w:pPr>
      <w:r>
        <w:rPr>
          <w:b/>
          <w:bCs/>
          <w:sz w:val="26"/>
          <w:szCs w:val="26"/>
        </w:rPr>
        <w:t>ОБРАТНО ЛИЧНЫМ АВТОТРАНСПОРТОМ</w:t>
      </w:r>
    </w:p>
    <w:p w14:paraId="1A5597E6" w14:textId="77777777" w:rsidR="006B556A" w:rsidRDefault="006B556A" w:rsidP="006B556A">
      <w:pPr>
        <w:jc w:val="center"/>
        <w:rPr>
          <w:sz w:val="26"/>
          <w:szCs w:val="26"/>
        </w:rPr>
      </w:pPr>
    </w:p>
    <w:p w14:paraId="60B12007" w14:textId="77777777" w:rsidR="006B556A" w:rsidRDefault="006B556A" w:rsidP="006B556A">
      <w:pPr>
        <w:jc w:val="both"/>
        <w:rPr>
          <w:sz w:val="26"/>
          <w:szCs w:val="26"/>
        </w:rPr>
      </w:pPr>
      <w:r>
        <w:rPr>
          <w:sz w:val="26"/>
          <w:szCs w:val="26"/>
        </w:rPr>
        <w:tab/>
        <w:t>6.1. Под личным автотранспортом понимаются автотранспортные средства, находящиеся в собственности Работника или его супруга.</w:t>
      </w:r>
    </w:p>
    <w:p w14:paraId="0626A5B5" w14:textId="77777777" w:rsidR="006B556A" w:rsidRDefault="006B556A" w:rsidP="006B556A">
      <w:pPr>
        <w:jc w:val="both"/>
        <w:rPr>
          <w:sz w:val="26"/>
          <w:szCs w:val="26"/>
        </w:rPr>
      </w:pPr>
      <w:r>
        <w:rPr>
          <w:sz w:val="26"/>
          <w:szCs w:val="26"/>
        </w:rPr>
        <w:tab/>
        <w:t>6.</w:t>
      </w:r>
      <w:proofErr w:type="gramStart"/>
      <w:r>
        <w:rPr>
          <w:sz w:val="26"/>
          <w:szCs w:val="26"/>
        </w:rPr>
        <w:t>2.При</w:t>
      </w:r>
      <w:proofErr w:type="gramEnd"/>
      <w:r>
        <w:rPr>
          <w:sz w:val="26"/>
          <w:szCs w:val="26"/>
        </w:rPr>
        <w:t xml:space="preserve"> использовании работником личного автотранспорта компенсация производится на основании следующих документов:</w:t>
      </w:r>
    </w:p>
    <w:p w14:paraId="13AFB938"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а) документа, подтверждающего место и сроки использования отпуска, кассовых чеков, подтверждающих приобретение в пути топлива;</w:t>
      </w:r>
    </w:p>
    <w:p w14:paraId="5761501D"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б) справки соответствующей транспортной организации о стоимости проезда к месту использования отпуска и обратно исходя из видов транспорта, использование которых по маршруту к месту использования отпуска и обратно предполагает наименьшую стоимость кратчайшим путем, в размере, не превышающем стоимость проезда:</w:t>
      </w:r>
    </w:p>
    <w:p w14:paraId="4B4B6045"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воздушным транспортом - в салоне экономического класса;</w:t>
      </w:r>
    </w:p>
    <w:p w14:paraId="25B91AF3"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железнодорожным транспортом - в плацкартном вагоне пассажирского поезда;</w:t>
      </w:r>
    </w:p>
    <w:p w14:paraId="494B94A0"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водным транспортом - в каюте X группы морского судна регулярных транспортных линий и линий с комплексным обслуживанием пассажиров, в каюте III категории речного судна всех линий сообщения;</w:t>
      </w:r>
    </w:p>
    <w:p w14:paraId="73918860" w14:textId="77777777" w:rsidR="006B556A" w:rsidRDefault="006B556A" w:rsidP="006B556A">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автомобильным транспортом - в автобусе общего типа.</w:t>
      </w:r>
    </w:p>
    <w:p w14:paraId="3129CB4E" w14:textId="77777777" w:rsidR="006B556A" w:rsidRDefault="006B556A" w:rsidP="006B556A">
      <w:pPr>
        <w:pStyle w:val="ConsPlusNormal"/>
        <w:widowControl/>
        <w:ind w:firstLine="540"/>
        <w:jc w:val="both"/>
        <w:rPr>
          <w:rFonts w:ascii="Times New Roman" w:hAnsi="Times New Roman" w:cs="Times New Roman"/>
          <w:sz w:val="26"/>
          <w:szCs w:val="26"/>
        </w:rPr>
      </w:pPr>
    </w:p>
    <w:p w14:paraId="2B692FB3" w14:textId="77777777" w:rsidR="006B556A" w:rsidRDefault="006B556A" w:rsidP="006B556A">
      <w:pPr>
        <w:pStyle w:val="ConsPlusTitle"/>
        <w:widowControl/>
        <w:jc w:val="center"/>
        <w:rPr>
          <w:rFonts w:ascii="Times New Roman" w:hAnsi="Times New Roman" w:cs="Times New Roman"/>
          <w:b w:val="0"/>
          <w:bCs w:val="0"/>
          <w:sz w:val="26"/>
          <w:szCs w:val="26"/>
        </w:rPr>
      </w:pPr>
    </w:p>
    <w:p w14:paraId="7D57C0FD" w14:textId="77777777" w:rsidR="006B556A" w:rsidRDefault="006B556A" w:rsidP="006B556A">
      <w:pPr>
        <w:pStyle w:val="ConsPlusTitle"/>
        <w:widowControl/>
        <w:jc w:val="center"/>
        <w:rPr>
          <w:rFonts w:ascii="Times New Roman" w:hAnsi="Times New Roman" w:cs="Times New Roman"/>
          <w:b w:val="0"/>
          <w:bCs w:val="0"/>
          <w:sz w:val="26"/>
          <w:szCs w:val="26"/>
        </w:rPr>
      </w:pPr>
    </w:p>
    <w:p w14:paraId="2A939762" w14:textId="77777777" w:rsidR="006B556A" w:rsidRDefault="006B556A" w:rsidP="006B556A">
      <w:pPr>
        <w:pStyle w:val="ConsPlusTitle"/>
        <w:widowControl/>
        <w:jc w:val="center"/>
        <w:rPr>
          <w:rFonts w:ascii="Times New Roman" w:hAnsi="Times New Roman" w:cs="Times New Roman"/>
          <w:b w:val="0"/>
          <w:bCs w:val="0"/>
          <w:sz w:val="26"/>
          <w:szCs w:val="26"/>
        </w:rPr>
      </w:pPr>
    </w:p>
    <w:p w14:paraId="7B234C9C" w14:textId="77777777" w:rsidR="006B556A" w:rsidRDefault="006B556A" w:rsidP="006B556A">
      <w:pPr>
        <w:pStyle w:val="ConsPlusTitle"/>
        <w:widowControl/>
        <w:jc w:val="center"/>
        <w:rPr>
          <w:rFonts w:ascii="Times New Roman" w:hAnsi="Times New Roman" w:cs="Times New Roman"/>
          <w:b w:val="0"/>
          <w:bCs w:val="0"/>
          <w:sz w:val="26"/>
          <w:szCs w:val="26"/>
        </w:rPr>
      </w:pPr>
    </w:p>
    <w:p w14:paraId="143EFDDA" w14:textId="77777777" w:rsidR="006B556A" w:rsidRDefault="006B556A" w:rsidP="006B556A">
      <w:pPr>
        <w:pStyle w:val="ConsPlusTitle"/>
        <w:widowControl/>
        <w:jc w:val="center"/>
        <w:rPr>
          <w:rFonts w:ascii="Times New Roman" w:hAnsi="Times New Roman" w:cs="Times New Roman"/>
          <w:b w:val="0"/>
          <w:bCs w:val="0"/>
          <w:sz w:val="26"/>
          <w:szCs w:val="26"/>
        </w:rPr>
      </w:pPr>
    </w:p>
    <w:p w14:paraId="4F9D4D5D" w14:textId="77777777" w:rsidR="006B556A" w:rsidRDefault="006B556A" w:rsidP="006B556A">
      <w:pPr>
        <w:pStyle w:val="ConsPlusTitle"/>
        <w:widowControl/>
        <w:jc w:val="center"/>
        <w:rPr>
          <w:rFonts w:ascii="Times New Roman" w:hAnsi="Times New Roman" w:cs="Times New Roman"/>
          <w:b w:val="0"/>
          <w:bCs w:val="0"/>
          <w:sz w:val="26"/>
          <w:szCs w:val="26"/>
        </w:rPr>
      </w:pPr>
    </w:p>
    <w:p w14:paraId="60ADD953" w14:textId="77777777" w:rsidR="006B556A" w:rsidRDefault="006B556A" w:rsidP="006B556A">
      <w:pPr>
        <w:ind w:left="709"/>
        <w:jc w:val="both"/>
        <w:rPr>
          <w:bCs/>
        </w:rPr>
      </w:pPr>
      <w:r>
        <w:rPr>
          <w:bCs/>
        </w:rPr>
        <w:t>В случае  утраты проездного документа, оформленного на бланке строгой отчетности, его могут заменить дубликат, копия экземпляра билета, оставшегося в распоряжении транспортной организации, осуществившей перевозку лица, или справка из транспортной  организации с указанием реквизитов, позволяющих идентифицировать физическое  лицо, маршрут его проезда, стоимость билета и дату поездки»</w:t>
      </w:r>
    </w:p>
    <w:p w14:paraId="08773E9D" w14:textId="77777777" w:rsidR="006B556A" w:rsidRDefault="006B556A" w:rsidP="006B556A">
      <w:pPr>
        <w:pStyle w:val="ConsPlusTitle"/>
        <w:widowControl/>
        <w:jc w:val="center"/>
        <w:rPr>
          <w:rFonts w:ascii="Times New Roman" w:hAnsi="Times New Roman" w:cs="Times New Roman"/>
          <w:b w:val="0"/>
          <w:bCs w:val="0"/>
          <w:sz w:val="26"/>
          <w:szCs w:val="26"/>
        </w:rPr>
      </w:pPr>
    </w:p>
    <w:p w14:paraId="61A9D15E" w14:textId="77777777" w:rsidR="006B556A" w:rsidRDefault="006B556A" w:rsidP="006B556A">
      <w:pPr>
        <w:pStyle w:val="ConsPlusTitle"/>
        <w:widowControl/>
        <w:jc w:val="center"/>
        <w:rPr>
          <w:rFonts w:ascii="Times New Roman" w:hAnsi="Times New Roman" w:cs="Times New Roman"/>
          <w:b w:val="0"/>
          <w:bCs w:val="0"/>
          <w:sz w:val="26"/>
          <w:szCs w:val="26"/>
        </w:rPr>
      </w:pPr>
    </w:p>
    <w:p w14:paraId="4AD1F62A" w14:textId="77777777" w:rsidR="006B556A" w:rsidRDefault="006B556A" w:rsidP="006B556A">
      <w:pPr>
        <w:pStyle w:val="ConsPlusTitle"/>
        <w:widowControl/>
        <w:jc w:val="center"/>
        <w:rPr>
          <w:rFonts w:ascii="Times New Roman" w:hAnsi="Times New Roman" w:cs="Times New Roman"/>
          <w:b w:val="0"/>
          <w:bCs w:val="0"/>
          <w:sz w:val="26"/>
          <w:szCs w:val="26"/>
        </w:rPr>
      </w:pPr>
    </w:p>
    <w:p w14:paraId="73DD7C20" w14:textId="77777777" w:rsidR="006B556A" w:rsidRDefault="006B556A" w:rsidP="006B556A">
      <w:pPr>
        <w:pStyle w:val="ConsPlusTitle"/>
        <w:widowControl/>
        <w:jc w:val="center"/>
        <w:rPr>
          <w:rFonts w:ascii="Times New Roman" w:hAnsi="Times New Roman" w:cs="Times New Roman"/>
          <w:b w:val="0"/>
          <w:bCs w:val="0"/>
          <w:sz w:val="26"/>
          <w:szCs w:val="26"/>
        </w:rPr>
      </w:pPr>
    </w:p>
    <w:p w14:paraId="12EFD3C9" w14:textId="77777777" w:rsidR="006B556A" w:rsidRDefault="006B556A" w:rsidP="006B556A">
      <w:pPr>
        <w:pStyle w:val="ConsPlusTitle"/>
        <w:widowControl/>
        <w:jc w:val="center"/>
        <w:rPr>
          <w:rFonts w:ascii="Times New Roman" w:hAnsi="Times New Roman" w:cs="Times New Roman"/>
          <w:b w:val="0"/>
          <w:bCs w:val="0"/>
          <w:sz w:val="26"/>
          <w:szCs w:val="26"/>
        </w:rPr>
      </w:pPr>
    </w:p>
    <w:p w14:paraId="159C78C0" w14:textId="77777777" w:rsidR="006B556A" w:rsidRDefault="006B556A" w:rsidP="006B556A">
      <w:pPr>
        <w:pStyle w:val="ConsPlusTitle"/>
        <w:widowControl/>
        <w:jc w:val="center"/>
        <w:rPr>
          <w:rFonts w:ascii="Times New Roman" w:hAnsi="Times New Roman" w:cs="Times New Roman"/>
          <w:b w:val="0"/>
          <w:bCs w:val="0"/>
          <w:sz w:val="26"/>
          <w:szCs w:val="26"/>
        </w:rPr>
      </w:pPr>
    </w:p>
    <w:p w14:paraId="2ED1101A" w14:textId="77777777" w:rsidR="006B556A" w:rsidRDefault="006B556A" w:rsidP="006B556A">
      <w:pPr>
        <w:pStyle w:val="ConsPlusTitle"/>
        <w:widowControl/>
        <w:jc w:val="center"/>
        <w:rPr>
          <w:rFonts w:ascii="Times New Roman" w:hAnsi="Times New Roman" w:cs="Times New Roman"/>
          <w:b w:val="0"/>
          <w:bCs w:val="0"/>
          <w:sz w:val="26"/>
          <w:szCs w:val="26"/>
        </w:rPr>
      </w:pPr>
    </w:p>
    <w:p w14:paraId="256391AF" w14:textId="77777777" w:rsidR="006B556A" w:rsidRDefault="006B556A" w:rsidP="006B556A">
      <w:pPr>
        <w:pStyle w:val="ConsPlusTitle"/>
        <w:widowControl/>
        <w:jc w:val="center"/>
        <w:rPr>
          <w:rFonts w:ascii="Times New Roman" w:hAnsi="Times New Roman" w:cs="Times New Roman"/>
          <w:b w:val="0"/>
          <w:bCs w:val="0"/>
          <w:sz w:val="26"/>
          <w:szCs w:val="26"/>
        </w:rPr>
      </w:pPr>
    </w:p>
    <w:p w14:paraId="77D8B10D" w14:textId="77777777" w:rsidR="006B556A" w:rsidRDefault="006B556A" w:rsidP="006B556A">
      <w:pPr>
        <w:pStyle w:val="ConsPlusTitle"/>
        <w:widowControl/>
        <w:jc w:val="center"/>
        <w:rPr>
          <w:rFonts w:ascii="Times New Roman" w:hAnsi="Times New Roman" w:cs="Times New Roman"/>
          <w:b w:val="0"/>
          <w:bCs w:val="0"/>
          <w:sz w:val="26"/>
          <w:szCs w:val="26"/>
        </w:rPr>
      </w:pPr>
    </w:p>
    <w:p w14:paraId="4F0D2EB1" w14:textId="77777777" w:rsidR="006B556A" w:rsidRDefault="006B556A" w:rsidP="006B556A">
      <w:pPr>
        <w:pStyle w:val="ConsPlusTitle"/>
        <w:widowControl/>
        <w:jc w:val="center"/>
        <w:rPr>
          <w:rFonts w:ascii="Times New Roman" w:hAnsi="Times New Roman" w:cs="Times New Roman"/>
          <w:b w:val="0"/>
          <w:bCs w:val="0"/>
          <w:sz w:val="26"/>
          <w:szCs w:val="26"/>
        </w:rPr>
      </w:pPr>
    </w:p>
    <w:p w14:paraId="47C51697" w14:textId="77777777" w:rsidR="006B556A" w:rsidRDefault="006B556A" w:rsidP="006B556A">
      <w:pPr>
        <w:pStyle w:val="ConsPlusTitle"/>
        <w:widowControl/>
        <w:jc w:val="center"/>
        <w:rPr>
          <w:rFonts w:ascii="Times New Roman" w:hAnsi="Times New Roman" w:cs="Times New Roman"/>
          <w:b w:val="0"/>
          <w:bCs w:val="0"/>
          <w:sz w:val="26"/>
          <w:szCs w:val="26"/>
        </w:rPr>
      </w:pPr>
    </w:p>
    <w:p w14:paraId="6F0073F9" w14:textId="77777777" w:rsidR="006B556A" w:rsidRDefault="006B556A" w:rsidP="006B556A">
      <w:pPr>
        <w:pStyle w:val="ConsPlusTitle"/>
        <w:widowControl/>
        <w:jc w:val="center"/>
        <w:rPr>
          <w:rFonts w:ascii="Times New Roman" w:hAnsi="Times New Roman" w:cs="Times New Roman"/>
          <w:b w:val="0"/>
          <w:bCs w:val="0"/>
          <w:sz w:val="26"/>
          <w:szCs w:val="26"/>
        </w:rPr>
      </w:pPr>
    </w:p>
    <w:p w14:paraId="7F6DFE7B" w14:textId="77777777" w:rsidR="006B556A" w:rsidRDefault="006B556A" w:rsidP="006B556A">
      <w:pPr>
        <w:pStyle w:val="ConsPlusTitle"/>
        <w:widowControl/>
        <w:jc w:val="center"/>
        <w:rPr>
          <w:rFonts w:ascii="Times New Roman" w:hAnsi="Times New Roman" w:cs="Times New Roman"/>
          <w:b w:val="0"/>
          <w:bCs w:val="0"/>
          <w:sz w:val="26"/>
          <w:szCs w:val="26"/>
        </w:rPr>
      </w:pPr>
    </w:p>
    <w:p w14:paraId="39C8AB98" w14:textId="77777777" w:rsidR="006B556A" w:rsidRDefault="006B556A" w:rsidP="006B556A">
      <w:pPr>
        <w:pStyle w:val="ConsPlusTitle"/>
        <w:widowControl/>
        <w:jc w:val="center"/>
        <w:rPr>
          <w:rFonts w:ascii="Times New Roman" w:hAnsi="Times New Roman" w:cs="Times New Roman"/>
          <w:b w:val="0"/>
          <w:bCs w:val="0"/>
          <w:sz w:val="26"/>
          <w:szCs w:val="26"/>
        </w:rPr>
      </w:pPr>
    </w:p>
    <w:p w14:paraId="626BCA3F" w14:textId="77777777" w:rsidR="006B556A" w:rsidRDefault="006B556A" w:rsidP="006B556A">
      <w:pPr>
        <w:pStyle w:val="ConsPlusTitle"/>
        <w:widowControl/>
        <w:jc w:val="center"/>
        <w:rPr>
          <w:rFonts w:ascii="Times New Roman" w:hAnsi="Times New Roman" w:cs="Times New Roman"/>
          <w:b w:val="0"/>
          <w:bCs w:val="0"/>
          <w:sz w:val="26"/>
          <w:szCs w:val="26"/>
        </w:rPr>
      </w:pPr>
    </w:p>
    <w:p w14:paraId="5C3ABF88" w14:textId="77777777" w:rsidR="006B556A" w:rsidRDefault="006B556A" w:rsidP="006B556A">
      <w:pPr>
        <w:pStyle w:val="ConsPlusTitle"/>
        <w:widowControl/>
        <w:jc w:val="center"/>
        <w:rPr>
          <w:rFonts w:ascii="Times New Roman" w:hAnsi="Times New Roman" w:cs="Times New Roman"/>
          <w:b w:val="0"/>
          <w:bCs w:val="0"/>
          <w:sz w:val="26"/>
          <w:szCs w:val="26"/>
        </w:rPr>
      </w:pPr>
    </w:p>
    <w:p w14:paraId="54D2ACC8" w14:textId="77777777" w:rsidR="006B556A" w:rsidRDefault="006B556A" w:rsidP="006B556A">
      <w:pPr>
        <w:pStyle w:val="ConsPlusTitle"/>
        <w:widowControl/>
        <w:jc w:val="center"/>
        <w:rPr>
          <w:rFonts w:ascii="Times New Roman" w:hAnsi="Times New Roman" w:cs="Times New Roman"/>
          <w:b w:val="0"/>
          <w:bCs w:val="0"/>
          <w:sz w:val="26"/>
          <w:szCs w:val="26"/>
        </w:rPr>
      </w:pPr>
    </w:p>
    <w:p w14:paraId="313B4F78" w14:textId="77777777" w:rsidR="006B556A" w:rsidRDefault="006B556A" w:rsidP="006B556A">
      <w:pPr>
        <w:pStyle w:val="ConsPlusTitle"/>
        <w:widowControl/>
        <w:jc w:val="center"/>
        <w:rPr>
          <w:rFonts w:ascii="Times New Roman" w:hAnsi="Times New Roman" w:cs="Times New Roman"/>
          <w:b w:val="0"/>
          <w:bCs w:val="0"/>
          <w:sz w:val="26"/>
          <w:szCs w:val="26"/>
        </w:rPr>
      </w:pPr>
    </w:p>
    <w:p w14:paraId="4B648E20" w14:textId="77777777" w:rsidR="006B556A" w:rsidRDefault="006B556A" w:rsidP="006B556A">
      <w:pPr>
        <w:pStyle w:val="ConsPlusTitle"/>
        <w:widowControl/>
        <w:jc w:val="center"/>
        <w:rPr>
          <w:rFonts w:ascii="Times New Roman" w:hAnsi="Times New Roman" w:cs="Times New Roman"/>
          <w:b w:val="0"/>
          <w:bCs w:val="0"/>
          <w:sz w:val="26"/>
          <w:szCs w:val="26"/>
        </w:rPr>
      </w:pPr>
    </w:p>
    <w:p w14:paraId="6BAD522A" w14:textId="77777777" w:rsidR="006B556A" w:rsidRDefault="006B556A" w:rsidP="006B556A">
      <w:pPr>
        <w:pStyle w:val="ConsPlusTitle"/>
        <w:widowControl/>
        <w:jc w:val="center"/>
        <w:rPr>
          <w:rFonts w:ascii="Times New Roman" w:hAnsi="Times New Roman" w:cs="Times New Roman"/>
          <w:b w:val="0"/>
          <w:bCs w:val="0"/>
          <w:sz w:val="26"/>
          <w:szCs w:val="26"/>
        </w:rPr>
      </w:pPr>
    </w:p>
    <w:p w14:paraId="73360EB7" w14:textId="77777777" w:rsidR="006B556A" w:rsidRDefault="006B556A" w:rsidP="006B556A">
      <w:pPr>
        <w:pStyle w:val="ConsPlusTitle"/>
        <w:widowControl/>
        <w:jc w:val="center"/>
        <w:rPr>
          <w:rFonts w:ascii="Times New Roman" w:hAnsi="Times New Roman" w:cs="Times New Roman"/>
          <w:b w:val="0"/>
          <w:bCs w:val="0"/>
          <w:sz w:val="26"/>
          <w:szCs w:val="26"/>
        </w:rPr>
      </w:pPr>
    </w:p>
    <w:p w14:paraId="7BDF6D40" w14:textId="77777777" w:rsidR="006B556A" w:rsidRDefault="006B556A" w:rsidP="006B556A">
      <w:pPr>
        <w:pStyle w:val="ConsPlusTitle"/>
        <w:widowControl/>
        <w:jc w:val="center"/>
        <w:rPr>
          <w:rFonts w:ascii="Times New Roman" w:hAnsi="Times New Roman" w:cs="Times New Roman"/>
          <w:b w:val="0"/>
          <w:bCs w:val="0"/>
          <w:sz w:val="26"/>
          <w:szCs w:val="26"/>
        </w:rPr>
      </w:pPr>
    </w:p>
    <w:p w14:paraId="456F2A4F" w14:textId="77777777" w:rsidR="006B556A" w:rsidRDefault="006B556A" w:rsidP="006B556A">
      <w:pPr>
        <w:pStyle w:val="ConsPlusTitle"/>
        <w:widowControl/>
        <w:jc w:val="center"/>
        <w:rPr>
          <w:rFonts w:ascii="Times New Roman" w:hAnsi="Times New Roman" w:cs="Times New Roman"/>
          <w:b w:val="0"/>
          <w:bCs w:val="0"/>
          <w:sz w:val="26"/>
          <w:szCs w:val="26"/>
        </w:rPr>
      </w:pPr>
    </w:p>
    <w:p w14:paraId="54B6EE7E" w14:textId="77777777" w:rsidR="006B556A" w:rsidRDefault="006B556A" w:rsidP="006B556A">
      <w:pPr>
        <w:pStyle w:val="ConsPlusTitle"/>
        <w:widowControl/>
        <w:jc w:val="center"/>
        <w:rPr>
          <w:rFonts w:ascii="Times New Roman" w:hAnsi="Times New Roman" w:cs="Times New Roman"/>
          <w:b w:val="0"/>
          <w:bCs w:val="0"/>
          <w:sz w:val="26"/>
          <w:szCs w:val="26"/>
        </w:rPr>
      </w:pPr>
    </w:p>
    <w:p w14:paraId="08E830CB" w14:textId="77777777" w:rsidR="006B556A" w:rsidRDefault="006B556A" w:rsidP="006B556A">
      <w:pPr>
        <w:pStyle w:val="ConsPlusTitle"/>
        <w:widowControl/>
        <w:jc w:val="center"/>
        <w:rPr>
          <w:rFonts w:ascii="Times New Roman" w:hAnsi="Times New Roman" w:cs="Times New Roman"/>
          <w:b w:val="0"/>
          <w:bCs w:val="0"/>
          <w:sz w:val="26"/>
          <w:szCs w:val="26"/>
        </w:rPr>
      </w:pPr>
    </w:p>
    <w:p w14:paraId="4EA48721" w14:textId="77777777" w:rsidR="006B556A" w:rsidRDefault="006B556A" w:rsidP="006B556A">
      <w:pPr>
        <w:pStyle w:val="ConsPlusTitle"/>
        <w:widowControl/>
        <w:jc w:val="center"/>
        <w:rPr>
          <w:rFonts w:ascii="Times New Roman" w:hAnsi="Times New Roman" w:cs="Times New Roman"/>
          <w:b w:val="0"/>
          <w:bCs w:val="0"/>
          <w:sz w:val="26"/>
          <w:szCs w:val="26"/>
        </w:rPr>
      </w:pPr>
    </w:p>
    <w:p w14:paraId="18E0DD59" w14:textId="77777777" w:rsidR="006B556A" w:rsidRDefault="006B556A" w:rsidP="006B556A">
      <w:pPr>
        <w:pStyle w:val="ConsPlusTitle"/>
        <w:widowControl/>
        <w:jc w:val="center"/>
        <w:rPr>
          <w:rFonts w:ascii="Times New Roman" w:hAnsi="Times New Roman" w:cs="Times New Roman"/>
          <w:b w:val="0"/>
          <w:bCs w:val="0"/>
          <w:sz w:val="26"/>
          <w:szCs w:val="26"/>
        </w:rPr>
      </w:pPr>
    </w:p>
    <w:p w14:paraId="05986971" w14:textId="77777777" w:rsidR="006B556A" w:rsidRDefault="006B556A" w:rsidP="006B556A">
      <w:pPr>
        <w:pStyle w:val="ConsPlusTitle"/>
        <w:widowControl/>
        <w:jc w:val="center"/>
        <w:rPr>
          <w:rFonts w:ascii="Times New Roman" w:hAnsi="Times New Roman" w:cs="Times New Roman"/>
          <w:b w:val="0"/>
          <w:bCs w:val="0"/>
          <w:sz w:val="26"/>
          <w:szCs w:val="26"/>
        </w:rPr>
      </w:pPr>
    </w:p>
    <w:p w14:paraId="4311B9D1" w14:textId="77777777" w:rsidR="006B556A" w:rsidRDefault="006B556A" w:rsidP="006B556A">
      <w:pPr>
        <w:pStyle w:val="ConsPlusTitle"/>
        <w:widowControl/>
        <w:jc w:val="center"/>
        <w:rPr>
          <w:rFonts w:ascii="Times New Roman" w:hAnsi="Times New Roman" w:cs="Times New Roman"/>
          <w:b w:val="0"/>
          <w:bCs w:val="0"/>
          <w:sz w:val="26"/>
          <w:szCs w:val="26"/>
        </w:rPr>
      </w:pPr>
    </w:p>
    <w:p w14:paraId="1A124F62" w14:textId="77777777" w:rsidR="006B556A" w:rsidRDefault="006B556A" w:rsidP="006B556A">
      <w:pPr>
        <w:pStyle w:val="ConsPlusTitle"/>
        <w:widowControl/>
        <w:jc w:val="center"/>
        <w:rPr>
          <w:rFonts w:ascii="Times New Roman" w:hAnsi="Times New Roman" w:cs="Times New Roman"/>
          <w:b w:val="0"/>
          <w:bCs w:val="0"/>
          <w:sz w:val="26"/>
          <w:szCs w:val="26"/>
        </w:rPr>
      </w:pPr>
    </w:p>
    <w:p w14:paraId="4B7C2EE1" w14:textId="77777777" w:rsidR="006B556A" w:rsidRDefault="006B556A" w:rsidP="006B556A">
      <w:pPr>
        <w:pStyle w:val="ConsPlusTitle"/>
        <w:widowControl/>
        <w:jc w:val="center"/>
        <w:rPr>
          <w:rFonts w:ascii="Times New Roman" w:hAnsi="Times New Roman" w:cs="Times New Roman"/>
          <w:b w:val="0"/>
          <w:bCs w:val="0"/>
          <w:sz w:val="26"/>
          <w:szCs w:val="26"/>
        </w:rPr>
      </w:pPr>
    </w:p>
    <w:p w14:paraId="761F4421" w14:textId="77777777" w:rsidR="006B556A" w:rsidRDefault="006B556A" w:rsidP="006B556A">
      <w:pPr>
        <w:pStyle w:val="ConsPlusTitle"/>
        <w:widowControl/>
        <w:jc w:val="center"/>
        <w:rPr>
          <w:rFonts w:ascii="Times New Roman" w:hAnsi="Times New Roman" w:cs="Times New Roman"/>
          <w:b w:val="0"/>
          <w:bCs w:val="0"/>
          <w:sz w:val="26"/>
          <w:szCs w:val="26"/>
        </w:rPr>
      </w:pPr>
    </w:p>
    <w:p w14:paraId="28859063" w14:textId="77777777" w:rsidR="006B556A" w:rsidRDefault="006B556A" w:rsidP="006B556A">
      <w:pPr>
        <w:pStyle w:val="ConsPlusTitle"/>
        <w:widowControl/>
        <w:jc w:val="center"/>
        <w:rPr>
          <w:rFonts w:ascii="Times New Roman" w:hAnsi="Times New Roman" w:cs="Times New Roman"/>
          <w:b w:val="0"/>
          <w:bCs w:val="0"/>
          <w:sz w:val="26"/>
          <w:szCs w:val="26"/>
        </w:rPr>
      </w:pPr>
    </w:p>
    <w:p w14:paraId="04649271" w14:textId="3659F5E6" w:rsidR="00420008" w:rsidRDefault="00420008"/>
    <w:p w14:paraId="343B5026" w14:textId="627E823E" w:rsidR="006B556A" w:rsidRDefault="006B556A"/>
    <w:p w14:paraId="2A576675" w14:textId="7602597D" w:rsidR="006B556A" w:rsidRDefault="006B556A"/>
    <w:p w14:paraId="532FF916" w14:textId="72739163" w:rsidR="006B556A" w:rsidRDefault="006B556A"/>
    <w:p w14:paraId="569D7F58" w14:textId="732B40E3" w:rsidR="006B556A" w:rsidRDefault="006B556A"/>
    <w:p w14:paraId="5D653036" w14:textId="0DF76941" w:rsidR="006B556A" w:rsidRDefault="006B556A"/>
    <w:p w14:paraId="678D89B9" w14:textId="3BE9775E" w:rsidR="006B556A" w:rsidRDefault="006B556A"/>
    <w:p w14:paraId="06951FFA" w14:textId="21F87098" w:rsidR="006B556A" w:rsidRDefault="006B556A"/>
    <w:p w14:paraId="53044897" w14:textId="6661ACBC" w:rsidR="006B556A" w:rsidRDefault="006B556A"/>
    <w:p w14:paraId="64AE92AA" w14:textId="77777777" w:rsidR="006B556A" w:rsidRDefault="006B556A" w:rsidP="006B556A">
      <w:pPr>
        <w:jc w:val="center"/>
        <w:rPr>
          <w:b/>
          <w:bCs/>
          <w:sz w:val="26"/>
          <w:szCs w:val="26"/>
        </w:rPr>
      </w:pPr>
    </w:p>
    <w:p w14:paraId="183D7D98" w14:textId="77777777" w:rsidR="006B556A" w:rsidRDefault="006B556A" w:rsidP="006B556A">
      <w:pPr>
        <w:jc w:val="center"/>
        <w:rPr>
          <w:b/>
          <w:bCs/>
          <w:sz w:val="26"/>
          <w:szCs w:val="26"/>
        </w:rPr>
      </w:pPr>
      <w:r>
        <w:rPr>
          <w:b/>
          <w:bCs/>
          <w:sz w:val="26"/>
          <w:szCs w:val="26"/>
        </w:rPr>
        <w:t>РЕСПУБЛИКА КАРЕЛИЯ</w:t>
      </w:r>
    </w:p>
    <w:p w14:paraId="0A07F109" w14:textId="77777777" w:rsidR="006B556A" w:rsidRDefault="006B556A" w:rsidP="006B556A">
      <w:pPr>
        <w:jc w:val="center"/>
        <w:rPr>
          <w:b/>
          <w:bCs/>
          <w:sz w:val="26"/>
          <w:szCs w:val="26"/>
        </w:rPr>
      </w:pPr>
      <w:r>
        <w:rPr>
          <w:b/>
          <w:bCs/>
          <w:sz w:val="26"/>
          <w:szCs w:val="26"/>
        </w:rPr>
        <w:t>МУНИЦИПАЛЬНОЕ ОБРАЗОВАНИЕ</w:t>
      </w:r>
    </w:p>
    <w:p w14:paraId="6DB69E50" w14:textId="77777777" w:rsidR="006B556A" w:rsidRDefault="006B556A" w:rsidP="006B556A">
      <w:pPr>
        <w:jc w:val="center"/>
        <w:rPr>
          <w:b/>
          <w:bCs/>
          <w:sz w:val="26"/>
          <w:szCs w:val="26"/>
        </w:rPr>
      </w:pPr>
      <w:r>
        <w:rPr>
          <w:b/>
          <w:bCs/>
          <w:sz w:val="26"/>
          <w:szCs w:val="26"/>
        </w:rPr>
        <w:t>«</w:t>
      </w:r>
      <w:proofErr w:type="spellStart"/>
      <w:r>
        <w:rPr>
          <w:b/>
          <w:bCs/>
          <w:sz w:val="26"/>
          <w:szCs w:val="26"/>
        </w:rPr>
        <w:t>Пенингское</w:t>
      </w:r>
      <w:proofErr w:type="spellEnd"/>
      <w:r>
        <w:rPr>
          <w:b/>
          <w:bCs/>
          <w:sz w:val="26"/>
          <w:szCs w:val="26"/>
        </w:rPr>
        <w:t xml:space="preserve"> сельское поселение»</w:t>
      </w:r>
    </w:p>
    <w:p w14:paraId="11E45E2C" w14:textId="77777777" w:rsidR="006B556A" w:rsidRDefault="006B556A" w:rsidP="006B556A">
      <w:pPr>
        <w:jc w:val="center"/>
        <w:rPr>
          <w:b/>
          <w:bCs/>
          <w:sz w:val="26"/>
          <w:szCs w:val="26"/>
        </w:rPr>
      </w:pPr>
      <w:r>
        <w:rPr>
          <w:b/>
          <w:bCs/>
          <w:sz w:val="26"/>
          <w:szCs w:val="26"/>
        </w:rPr>
        <w:t>СОВЕТ ПЕНИНГСКОГО СЕЛЬСКОГО ПОСЕЛЕНИЯ</w:t>
      </w:r>
    </w:p>
    <w:p w14:paraId="00FD8240" w14:textId="77777777" w:rsidR="006B556A" w:rsidRDefault="006B556A" w:rsidP="006B556A">
      <w:pPr>
        <w:jc w:val="center"/>
        <w:rPr>
          <w:b/>
          <w:bCs/>
          <w:sz w:val="26"/>
          <w:szCs w:val="26"/>
        </w:rPr>
      </w:pPr>
      <w:r>
        <w:rPr>
          <w:b/>
          <w:bCs/>
          <w:sz w:val="26"/>
          <w:szCs w:val="26"/>
        </w:rPr>
        <w:t>РЕШЕНИЕ</w:t>
      </w:r>
    </w:p>
    <w:p w14:paraId="187A7093" w14:textId="77777777" w:rsidR="006B556A" w:rsidRDefault="006B556A" w:rsidP="006B556A">
      <w:pPr>
        <w:spacing w:line="360" w:lineRule="auto"/>
        <w:jc w:val="both"/>
        <w:rPr>
          <w:sz w:val="22"/>
          <w:szCs w:val="22"/>
        </w:rPr>
      </w:pPr>
    </w:p>
    <w:p w14:paraId="2C3D6809" w14:textId="4108C871" w:rsidR="006B556A" w:rsidRPr="006B556A" w:rsidRDefault="006B556A" w:rsidP="006B556A">
      <w:pPr>
        <w:spacing w:line="360" w:lineRule="auto"/>
        <w:jc w:val="both"/>
        <w:rPr>
          <w:sz w:val="26"/>
          <w:szCs w:val="26"/>
        </w:rPr>
      </w:pPr>
      <w:r>
        <w:rPr>
          <w:sz w:val="26"/>
          <w:szCs w:val="26"/>
        </w:rPr>
        <w:t xml:space="preserve">   7 сессии 4 созыва                                                                                № 13</w:t>
      </w:r>
    </w:p>
    <w:p w14:paraId="4ACCDBD3" w14:textId="277D9ED4" w:rsidR="006B556A" w:rsidRDefault="006B556A" w:rsidP="006B556A">
      <w:pPr>
        <w:spacing w:line="360" w:lineRule="auto"/>
        <w:jc w:val="both"/>
        <w:rPr>
          <w:sz w:val="26"/>
          <w:szCs w:val="26"/>
        </w:rPr>
      </w:pPr>
      <w:r>
        <w:rPr>
          <w:sz w:val="26"/>
          <w:szCs w:val="26"/>
        </w:rPr>
        <w:t xml:space="preserve">     </w:t>
      </w:r>
      <w:proofErr w:type="gramStart"/>
      <w:r>
        <w:rPr>
          <w:sz w:val="26"/>
          <w:szCs w:val="26"/>
        </w:rPr>
        <w:t xml:space="preserve">От </w:t>
      </w:r>
      <w:r w:rsidRPr="006B556A">
        <w:rPr>
          <w:sz w:val="26"/>
          <w:szCs w:val="26"/>
        </w:rPr>
        <w:t xml:space="preserve"> </w:t>
      </w:r>
      <w:r>
        <w:rPr>
          <w:sz w:val="26"/>
          <w:szCs w:val="26"/>
        </w:rPr>
        <w:t>13</w:t>
      </w:r>
      <w:r w:rsidRPr="006B556A">
        <w:rPr>
          <w:sz w:val="26"/>
          <w:szCs w:val="26"/>
        </w:rPr>
        <w:t>.</w:t>
      </w:r>
      <w:r>
        <w:rPr>
          <w:sz w:val="26"/>
          <w:szCs w:val="26"/>
        </w:rPr>
        <w:t>02</w:t>
      </w:r>
      <w:r w:rsidRPr="006B556A">
        <w:rPr>
          <w:sz w:val="26"/>
          <w:szCs w:val="26"/>
        </w:rPr>
        <w:t>.</w:t>
      </w:r>
      <w:r>
        <w:rPr>
          <w:sz w:val="26"/>
          <w:szCs w:val="26"/>
        </w:rPr>
        <w:t>2019</w:t>
      </w:r>
      <w:proofErr w:type="gramEnd"/>
      <w:r>
        <w:rPr>
          <w:sz w:val="26"/>
          <w:szCs w:val="26"/>
        </w:rPr>
        <w:t xml:space="preserve"> года</w:t>
      </w:r>
    </w:p>
    <w:p w14:paraId="301A18D7" w14:textId="77777777" w:rsidR="006B556A" w:rsidRDefault="006B556A" w:rsidP="006B556A">
      <w:pPr>
        <w:spacing w:line="360" w:lineRule="auto"/>
        <w:jc w:val="both"/>
        <w:rPr>
          <w:sz w:val="22"/>
          <w:szCs w:val="22"/>
        </w:rPr>
      </w:pPr>
    </w:p>
    <w:p w14:paraId="5FEF0A76" w14:textId="77777777" w:rsidR="006B556A" w:rsidRDefault="006B556A" w:rsidP="006B556A">
      <w:pPr>
        <w:pStyle w:val="a8"/>
      </w:pPr>
      <w:r>
        <w:t>О внесении изменений в решение 13 сессии</w:t>
      </w:r>
    </w:p>
    <w:p w14:paraId="3703CA69" w14:textId="77777777" w:rsidR="006B556A" w:rsidRDefault="006B556A" w:rsidP="006B556A">
      <w:pPr>
        <w:pStyle w:val="a8"/>
      </w:pPr>
      <w:r>
        <w:t xml:space="preserve"> 2 созыва Совета </w:t>
      </w:r>
      <w:proofErr w:type="spellStart"/>
      <w:r>
        <w:t>Пенингского</w:t>
      </w:r>
      <w:proofErr w:type="spellEnd"/>
      <w:r>
        <w:t xml:space="preserve"> сельского поселения </w:t>
      </w:r>
    </w:p>
    <w:p w14:paraId="230A0484" w14:textId="6B9CF694" w:rsidR="006B556A" w:rsidRDefault="006B556A" w:rsidP="006B556A">
      <w:pPr>
        <w:pStyle w:val="a8"/>
        <w:rPr>
          <w:sz w:val="26"/>
          <w:szCs w:val="26"/>
        </w:rPr>
      </w:pPr>
      <w:r>
        <w:t>от 04.10.2010 г.№39</w:t>
      </w:r>
      <w:r w:rsidRPr="006B556A">
        <w:rPr>
          <w:sz w:val="26"/>
          <w:szCs w:val="26"/>
        </w:rPr>
        <w:t xml:space="preserve"> </w:t>
      </w:r>
      <w:r>
        <w:rPr>
          <w:sz w:val="26"/>
          <w:szCs w:val="26"/>
        </w:rPr>
        <w:t xml:space="preserve">«Об утверждении Порядка компенсации расходов на оплату стоимости проезда и провоза багажа к месту использования отпуска и обратно для лиц, работающих в организациях, финансируемых из бюджета </w:t>
      </w:r>
      <w:proofErr w:type="spellStart"/>
      <w:r>
        <w:rPr>
          <w:sz w:val="26"/>
          <w:szCs w:val="26"/>
        </w:rPr>
        <w:t>Пенингского</w:t>
      </w:r>
      <w:proofErr w:type="spellEnd"/>
      <w:r>
        <w:rPr>
          <w:sz w:val="26"/>
          <w:szCs w:val="26"/>
        </w:rPr>
        <w:t xml:space="preserve"> сельского поселения и членов их семей.»</w:t>
      </w:r>
    </w:p>
    <w:p w14:paraId="525BF187" w14:textId="77777777" w:rsidR="006B556A" w:rsidRDefault="006B556A" w:rsidP="006B556A">
      <w:pPr>
        <w:spacing w:line="360" w:lineRule="auto"/>
        <w:jc w:val="both"/>
        <w:rPr>
          <w:sz w:val="22"/>
          <w:szCs w:val="22"/>
        </w:rPr>
      </w:pPr>
    </w:p>
    <w:p w14:paraId="3779C93C" w14:textId="6E4A64A4" w:rsidR="006B556A" w:rsidRDefault="006B556A" w:rsidP="006B556A">
      <w:pPr>
        <w:spacing w:line="360" w:lineRule="auto"/>
        <w:jc w:val="both"/>
        <w:rPr>
          <w:sz w:val="22"/>
          <w:szCs w:val="22"/>
        </w:rPr>
      </w:pPr>
    </w:p>
    <w:p w14:paraId="5629E09B" w14:textId="77777777" w:rsidR="006B556A" w:rsidRDefault="006B556A" w:rsidP="009E365B">
      <w:pPr>
        <w:spacing w:line="360" w:lineRule="auto"/>
        <w:ind w:firstLine="709"/>
        <w:jc w:val="both"/>
        <w:rPr>
          <w:b/>
          <w:bCs/>
          <w:sz w:val="26"/>
          <w:szCs w:val="26"/>
        </w:rPr>
      </w:pPr>
      <w:r>
        <w:rPr>
          <w:sz w:val="26"/>
          <w:szCs w:val="26"/>
        </w:rPr>
        <w:t xml:space="preserve">Руководствуясь положениями статьи 325 Трудового кодекса Российской Федерации, </w:t>
      </w:r>
      <w:r>
        <w:rPr>
          <w:b/>
          <w:bCs/>
          <w:sz w:val="26"/>
          <w:szCs w:val="26"/>
        </w:rPr>
        <w:t xml:space="preserve">Совет </w:t>
      </w:r>
      <w:proofErr w:type="spellStart"/>
      <w:r>
        <w:rPr>
          <w:b/>
          <w:bCs/>
          <w:sz w:val="26"/>
          <w:szCs w:val="26"/>
        </w:rPr>
        <w:t>Пенингского</w:t>
      </w:r>
      <w:proofErr w:type="spellEnd"/>
      <w:r>
        <w:rPr>
          <w:b/>
          <w:bCs/>
          <w:sz w:val="26"/>
          <w:szCs w:val="26"/>
        </w:rPr>
        <w:t xml:space="preserve"> сельского поселения решил:</w:t>
      </w:r>
    </w:p>
    <w:p w14:paraId="00308945" w14:textId="1658FF7E" w:rsidR="006B556A" w:rsidRDefault="006B556A" w:rsidP="009E365B">
      <w:pPr>
        <w:pStyle w:val="a8"/>
        <w:jc w:val="both"/>
        <w:rPr>
          <w:sz w:val="22"/>
          <w:szCs w:val="22"/>
        </w:rPr>
      </w:pPr>
      <w:r>
        <w:rPr>
          <w:b/>
          <w:bCs/>
          <w:sz w:val="26"/>
          <w:szCs w:val="26"/>
        </w:rPr>
        <w:t>1.</w:t>
      </w:r>
      <w:r w:rsidRPr="006B556A">
        <w:t>Признать утратившим силу решение 1</w:t>
      </w:r>
      <w:r>
        <w:t>9</w:t>
      </w:r>
      <w:r w:rsidRPr="006B556A">
        <w:t xml:space="preserve"> сессии </w:t>
      </w:r>
      <w:r>
        <w:t>2</w:t>
      </w:r>
      <w:r w:rsidRPr="006B556A">
        <w:t xml:space="preserve"> созыва Совета </w:t>
      </w:r>
      <w:proofErr w:type="spellStart"/>
      <w:r>
        <w:t>Пенингского</w:t>
      </w:r>
      <w:proofErr w:type="spellEnd"/>
      <w:r>
        <w:t xml:space="preserve"> сельского поселения</w:t>
      </w:r>
      <w:r w:rsidRPr="006B556A">
        <w:t xml:space="preserve"> </w:t>
      </w:r>
      <w:bookmarkStart w:id="1" w:name="_Hlk1981481"/>
      <w:r w:rsidRPr="006B556A">
        <w:t>от 2</w:t>
      </w:r>
      <w:r>
        <w:t>9</w:t>
      </w:r>
      <w:r w:rsidRPr="006B556A">
        <w:t xml:space="preserve"> </w:t>
      </w:r>
      <w:r>
        <w:t>марта</w:t>
      </w:r>
      <w:r w:rsidRPr="006B556A">
        <w:t xml:space="preserve"> 201</w:t>
      </w:r>
      <w:r>
        <w:t>1</w:t>
      </w:r>
      <w:r w:rsidRPr="006B556A">
        <w:t xml:space="preserve"> года № </w:t>
      </w:r>
      <w:r>
        <w:t>56</w:t>
      </w:r>
      <w:r w:rsidRPr="006B556A">
        <w:t xml:space="preserve"> </w:t>
      </w:r>
      <w:r w:rsidR="009E365B">
        <w:t>«</w:t>
      </w:r>
      <w:r>
        <w:rPr>
          <w:sz w:val="22"/>
          <w:szCs w:val="22"/>
        </w:rPr>
        <w:t>О внесении изменений в решение 13 сессии</w:t>
      </w:r>
    </w:p>
    <w:p w14:paraId="1139CDCB" w14:textId="016A0D55" w:rsidR="006B556A" w:rsidRDefault="006B556A" w:rsidP="009E365B">
      <w:pPr>
        <w:pStyle w:val="a8"/>
        <w:jc w:val="both"/>
        <w:rPr>
          <w:sz w:val="26"/>
          <w:szCs w:val="26"/>
        </w:rPr>
      </w:pPr>
      <w:r>
        <w:rPr>
          <w:sz w:val="22"/>
          <w:szCs w:val="22"/>
        </w:rPr>
        <w:t xml:space="preserve"> 2 созыва Совета </w:t>
      </w:r>
      <w:proofErr w:type="spellStart"/>
      <w:r>
        <w:rPr>
          <w:sz w:val="22"/>
          <w:szCs w:val="22"/>
        </w:rPr>
        <w:t>Пенингского</w:t>
      </w:r>
      <w:proofErr w:type="spellEnd"/>
      <w:r>
        <w:rPr>
          <w:sz w:val="22"/>
          <w:szCs w:val="22"/>
        </w:rPr>
        <w:t xml:space="preserve"> сельского </w:t>
      </w:r>
      <w:proofErr w:type="gramStart"/>
      <w:r>
        <w:rPr>
          <w:sz w:val="22"/>
          <w:szCs w:val="22"/>
        </w:rPr>
        <w:t>поселения  от</w:t>
      </w:r>
      <w:proofErr w:type="gramEnd"/>
      <w:r>
        <w:rPr>
          <w:sz w:val="22"/>
          <w:szCs w:val="22"/>
        </w:rPr>
        <w:t xml:space="preserve"> 04.10.2010 г.№</w:t>
      </w:r>
      <w:r w:rsidR="009E365B">
        <w:rPr>
          <w:sz w:val="22"/>
          <w:szCs w:val="22"/>
        </w:rPr>
        <w:t xml:space="preserve"> </w:t>
      </w:r>
      <w:r>
        <w:rPr>
          <w:sz w:val="22"/>
          <w:szCs w:val="22"/>
        </w:rPr>
        <w:t>39</w:t>
      </w:r>
      <w:r>
        <w:rPr>
          <w:sz w:val="26"/>
          <w:szCs w:val="26"/>
        </w:rPr>
        <w:t xml:space="preserve"> .</w:t>
      </w:r>
      <w:r w:rsidR="009E365B">
        <w:rPr>
          <w:sz w:val="26"/>
          <w:szCs w:val="26"/>
        </w:rPr>
        <w:t>»</w:t>
      </w:r>
    </w:p>
    <w:bookmarkEnd w:id="1"/>
    <w:p w14:paraId="4195EA94" w14:textId="77777777" w:rsidR="009E365B" w:rsidRDefault="009E365B" w:rsidP="009E365B">
      <w:pPr>
        <w:pStyle w:val="a8"/>
        <w:jc w:val="both"/>
        <w:rPr>
          <w:sz w:val="26"/>
          <w:szCs w:val="26"/>
        </w:rPr>
      </w:pPr>
    </w:p>
    <w:p w14:paraId="367484EC" w14:textId="2EE4A133" w:rsidR="009E365B" w:rsidRDefault="009E365B" w:rsidP="009E365B">
      <w:pPr>
        <w:pStyle w:val="a8"/>
        <w:jc w:val="both"/>
        <w:rPr>
          <w:sz w:val="22"/>
          <w:szCs w:val="22"/>
        </w:rPr>
      </w:pPr>
      <w:r w:rsidRPr="009E365B">
        <w:t xml:space="preserve">2. Исключить п. </w:t>
      </w:r>
      <w:r>
        <w:t>1</w:t>
      </w:r>
      <w:r w:rsidRPr="009E365B">
        <w:t>.</w:t>
      </w:r>
      <w:proofErr w:type="gramStart"/>
      <w:r w:rsidRPr="009E365B">
        <w:t>2.</w:t>
      </w:r>
      <w:r>
        <w:t>из</w:t>
      </w:r>
      <w:proofErr w:type="gramEnd"/>
      <w:r>
        <w:t xml:space="preserve"> решения 46 сессии   3 созыва Совета </w:t>
      </w:r>
      <w:proofErr w:type="spellStart"/>
      <w:r>
        <w:t>Пенингского</w:t>
      </w:r>
      <w:proofErr w:type="spellEnd"/>
      <w:r>
        <w:t xml:space="preserve"> сельского поселения</w:t>
      </w:r>
      <w:r w:rsidRPr="009E365B">
        <w:t xml:space="preserve">. </w:t>
      </w:r>
      <w:r w:rsidRPr="006B556A">
        <w:t xml:space="preserve">от </w:t>
      </w:r>
      <w:r>
        <w:t>15 декабря</w:t>
      </w:r>
      <w:r w:rsidRPr="006B556A">
        <w:t xml:space="preserve"> 201</w:t>
      </w:r>
      <w:r>
        <w:t>7</w:t>
      </w:r>
      <w:r w:rsidRPr="006B556A">
        <w:t xml:space="preserve"> года № </w:t>
      </w:r>
      <w:r>
        <w:t>82</w:t>
      </w:r>
      <w:r w:rsidRPr="006B556A">
        <w:t xml:space="preserve"> </w:t>
      </w:r>
      <w:r>
        <w:rPr>
          <w:sz w:val="22"/>
          <w:szCs w:val="22"/>
        </w:rPr>
        <w:t>О внесении изменений в решение 13 сессии</w:t>
      </w:r>
    </w:p>
    <w:p w14:paraId="2F1C110D" w14:textId="4AA6E6CA" w:rsidR="009E365B" w:rsidRDefault="009E365B" w:rsidP="009E365B">
      <w:pPr>
        <w:pStyle w:val="a8"/>
        <w:numPr>
          <w:ilvl w:val="0"/>
          <w:numId w:val="2"/>
        </w:numPr>
        <w:jc w:val="both"/>
        <w:rPr>
          <w:sz w:val="26"/>
          <w:szCs w:val="26"/>
        </w:rPr>
      </w:pPr>
      <w:r>
        <w:rPr>
          <w:sz w:val="22"/>
          <w:szCs w:val="22"/>
        </w:rPr>
        <w:t xml:space="preserve">созыва Совета </w:t>
      </w:r>
      <w:proofErr w:type="spellStart"/>
      <w:r>
        <w:rPr>
          <w:sz w:val="22"/>
          <w:szCs w:val="22"/>
        </w:rPr>
        <w:t>Пенингского</w:t>
      </w:r>
      <w:proofErr w:type="spellEnd"/>
      <w:r>
        <w:rPr>
          <w:sz w:val="22"/>
          <w:szCs w:val="22"/>
        </w:rPr>
        <w:t xml:space="preserve"> сельского </w:t>
      </w:r>
      <w:proofErr w:type="gramStart"/>
      <w:r>
        <w:rPr>
          <w:sz w:val="22"/>
          <w:szCs w:val="22"/>
        </w:rPr>
        <w:t>поселения  от</w:t>
      </w:r>
      <w:proofErr w:type="gramEnd"/>
      <w:r>
        <w:rPr>
          <w:sz w:val="22"/>
          <w:szCs w:val="22"/>
        </w:rPr>
        <w:t xml:space="preserve"> 04.10.2010 г.№ 39</w:t>
      </w:r>
      <w:r>
        <w:rPr>
          <w:sz w:val="26"/>
          <w:szCs w:val="26"/>
        </w:rPr>
        <w:t xml:space="preserve"> .»</w:t>
      </w:r>
    </w:p>
    <w:p w14:paraId="51F85AB5" w14:textId="77777777" w:rsidR="009E365B" w:rsidRDefault="009E365B" w:rsidP="009E365B">
      <w:pPr>
        <w:pStyle w:val="a8"/>
        <w:jc w:val="both"/>
        <w:rPr>
          <w:sz w:val="26"/>
          <w:szCs w:val="26"/>
        </w:rPr>
      </w:pPr>
    </w:p>
    <w:p w14:paraId="56447DF8" w14:textId="788A3706" w:rsidR="00504E6C" w:rsidRDefault="00504E6C" w:rsidP="00504E6C">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xml:space="preserve">3.Решение подлежит </w:t>
      </w:r>
      <w:proofErr w:type="gramStart"/>
      <w:r>
        <w:rPr>
          <w:rFonts w:ascii="Times New Roman" w:hAnsi="Times New Roman" w:cs="Times New Roman"/>
          <w:b w:val="0"/>
          <w:sz w:val="24"/>
          <w:szCs w:val="24"/>
        </w:rPr>
        <w:t>обнародованию  и</w:t>
      </w:r>
      <w:proofErr w:type="gramEnd"/>
      <w:r>
        <w:rPr>
          <w:rFonts w:ascii="Times New Roman" w:hAnsi="Times New Roman" w:cs="Times New Roman"/>
          <w:b w:val="0"/>
          <w:sz w:val="24"/>
          <w:szCs w:val="24"/>
        </w:rPr>
        <w:t xml:space="preserve"> размещению на официальном сайте </w:t>
      </w:r>
      <w:r w:rsidR="000E6422">
        <w:rPr>
          <w:rStyle w:val="aa"/>
          <w:rFonts w:ascii="Times New Roman" w:hAnsi="Times New Roman" w:cs="Times New Roman"/>
          <w:b w:val="0"/>
          <w:sz w:val="24"/>
          <w:szCs w:val="24"/>
          <w:lang w:val="en-US"/>
        </w:rPr>
        <w:fldChar w:fldCharType="begin"/>
      </w:r>
      <w:r w:rsidR="000E6422" w:rsidRPr="005341C7">
        <w:rPr>
          <w:rStyle w:val="aa"/>
          <w:rFonts w:ascii="Times New Roman" w:hAnsi="Times New Roman" w:cs="Times New Roman"/>
          <w:b w:val="0"/>
          <w:sz w:val="24"/>
          <w:szCs w:val="24"/>
        </w:rPr>
        <w:instrText xml:space="preserve"> </w:instrText>
      </w:r>
      <w:r w:rsidR="000E6422">
        <w:rPr>
          <w:rStyle w:val="aa"/>
          <w:rFonts w:ascii="Times New Roman" w:hAnsi="Times New Roman" w:cs="Times New Roman"/>
          <w:b w:val="0"/>
          <w:sz w:val="24"/>
          <w:szCs w:val="24"/>
          <w:lang w:val="en-US"/>
        </w:rPr>
        <w:instrText>HYPERLINK</w:instrText>
      </w:r>
      <w:r w:rsidR="000E6422" w:rsidRPr="005341C7">
        <w:rPr>
          <w:rStyle w:val="aa"/>
          <w:rFonts w:ascii="Times New Roman" w:hAnsi="Times New Roman" w:cs="Times New Roman"/>
          <w:b w:val="0"/>
          <w:sz w:val="24"/>
          <w:szCs w:val="24"/>
        </w:rPr>
        <w:instrText xml:space="preserve"> "</w:instrText>
      </w:r>
      <w:r w:rsidR="000E6422">
        <w:rPr>
          <w:rStyle w:val="aa"/>
          <w:rFonts w:ascii="Times New Roman" w:hAnsi="Times New Roman" w:cs="Times New Roman"/>
          <w:b w:val="0"/>
          <w:sz w:val="24"/>
          <w:szCs w:val="24"/>
          <w:lang w:val="en-US"/>
        </w:rPr>
        <w:instrText>http</w:instrText>
      </w:r>
      <w:r w:rsidR="000E6422" w:rsidRPr="005341C7">
        <w:rPr>
          <w:rStyle w:val="aa"/>
          <w:rFonts w:ascii="Times New Roman" w:hAnsi="Times New Roman" w:cs="Times New Roman"/>
          <w:b w:val="0"/>
          <w:sz w:val="24"/>
          <w:szCs w:val="24"/>
        </w:rPr>
        <w:instrText>://</w:instrText>
      </w:r>
      <w:r w:rsidR="000E6422">
        <w:rPr>
          <w:rStyle w:val="aa"/>
          <w:rFonts w:ascii="Times New Roman" w:hAnsi="Times New Roman" w:cs="Times New Roman"/>
          <w:b w:val="0"/>
          <w:sz w:val="24"/>
          <w:szCs w:val="24"/>
          <w:lang w:val="en-US"/>
        </w:rPr>
        <w:instrText>www</w:instrText>
      </w:r>
      <w:r w:rsidR="000E6422" w:rsidRPr="005341C7">
        <w:rPr>
          <w:rStyle w:val="aa"/>
          <w:rFonts w:ascii="Times New Roman" w:hAnsi="Times New Roman" w:cs="Times New Roman"/>
          <w:b w:val="0"/>
          <w:sz w:val="24"/>
          <w:szCs w:val="24"/>
        </w:rPr>
        <w:instrText>.</w:instrText>
      </w:r>
      <w:r w:rsidR="000E6422">
        <w:rPr>
          <w:rStyle w:val="aa"/>
          <w:rFonts w:ascii="Times New Roman" w:hAnsi="Times New Roman" w:cs="Times New Roman"/>
          <w:b w:val="0"/>
          <w:sz w:val="24"/>
          <w:szCs w:val="24"/>
          <w:lang w:val="en-US"/>
        </w:rPr>
        <w:instrText>muezersky</w:instrText>
      </w:r>
      <w:r w:rsidR="000E6422" w:rsidRPr="005341C7">
        <w:rPr>
          <w:rStyle w:val="aa"/>
          <w:rFonts w:ascii="Times New Roman" w:hAnsi="Times New Roman" w:cs="Times New Roman"/>
          <w:b w:val="0"/>
          <w:sz w:val="24"/>
          <w:szCs w:val="24"/>
        </w:rPr>
        <w:instrText>.</w:instrText>
      </w:r>
      <w:r w:rsidR="000E6422">
        <w:rPr>
          <w:rStyle w:val="aa"/>
          <w:rFonts w:ascii="Times New Roman" w:hAnsi="Times New Roman" w:cs="Times New Roman"/>
          <w:b w:val="0"/>
          <w:sz w:val="24"/>
          <w:szCs w:val="24"/>
          <w:lang w:val="en-US"/>
        </w:rPr>
        <w:instrText>ru</w:instrText>
      </w:r>
      <w:r w:rsidR="000E6422" w:rsidRPr="005341C7">
        <w:rPr>
          <w:rStyle w:val="aa"/>
          <w:rFonts w:ascii="Times New Roman" w:hAnsi="Times New Roman" w:cs="Times New Roman"/>
          <w:b w:val="0"/>
          <w:sz w:val="24"/>
          <w:szCs w:val="24"/>
        </w:rPr>
        <w:instrText xml:space="preserve">" </w:instrText>
      </w:r>
      <w:r w:rsidR="000E6422">
        <w:rPr>
          <w:rStyle w:val="aa"/>
          <w:rFonts w:ascii="Times New Roman" w:hAnsi="Times New Roman" w:cs="Times New Roman"/>
          <w:b w:val="0"/>
          <w:sz w:val="24"/>
          <w:szCs w:val="24"/>
          <w:lang w:val="en-US"/>
        </w:rPr>
        <w:fldChar w:fldCharType="separate"/>
      </w:r>
      <w:r>
        <w:rPr>
          <w:rStyle w:val="aa"/>
          <w:rFonts w:ascii="Times New Roman" w:hAnsi="Times New Roman" w:cs="Times New Roman"/>
          <w:b w:val="0"/>
          <w:sz w:val="24"/>
          <w:szCs w:val="24"/>
          <w:lang w:val="en-US"/>
        </w:rPr>
        <w:t>www</w:t>
      </w:r>
      <w:r>
        <w:rPr>
          <w:rStyle w:val="aa"/>
          <w:rFonts w:ascii="Times New Roman" w:hAnsi="Times New Roman" w:cs="Times New Roman"/>
          <w:b w:val="0"/>
          <w:sz w:val="24"/>
          <w:szCs w:val="24"/>
        </w:rPr>
        <w:t>.</w:t>
      </w:r>
      <w:proofErr w:type="spellStart"/>
      <w:r>
        <w:rPr>
          <w:rStyle w:val="aa"/>
          <w:rFonts w:ascii="Times New Roman" w:hAnsi="Times New Roman" w:cs="Times New Roman"/>
          <w:b w:val="0"/>
          <w:sz w:val="24"/>
          <w:szCs w:val="24"/>
          <w:lang w:val="en-US"/>
        </w:rPr>
        <w:t>muezersky</w:t>
      </w:r>
      <w:proofErr w:type="spellEnd"/>
      <w:r>
        <w:rPr>
          <w:rStyle w:val="aa"/>
          <w:rFonts w:ascii="Times New Roman" w:hAnsi="Times New Roman" w:cs="Times New Roman"/>
          <w:b w:val="0"/>
          <w:sz w:val="24"/>
          <w:szCs w:val="24"/>
        </w:rPr>
        <w:t>.</w:t>
      </w:r>
      <w:proofErr w:type="spellStart"/>
      <w:r>
        <w:rPr>
          <w:rStyle w:val="aa"/>
          <w:rFonts w:ascii="Times New Roman" w:hAnsi="Times New Roman" w:cs="Times New Roman"/>
          <w:b w:val="0"/>
          <w:sz w:val="24"/>
          <w:szCs w:val="24"/>
          <w:lang w:val="en-US"/>
        </w:rPr>
        <w:t>ru</w:t>
      </w:r>
      <w:proofErr w:type="spellEnd"/>
      <w:r w:rsidR="000E6422">
        <w:rPr>
          <w:rStyle w:val="aa"/>
          <w:rFonts w:ascii="Times New Roman" w:hAnsi="Times New Roman" w:cs="Times New Roman"/>
          <w:b w:val="0"/>
          <w:sz w:val="24"/>
          <w:szCs w:val="24"/>
          <w:lang w:val="en-US"/>
        </w:rPr>
        <w:fldChar w:fldCharType="end"/>
      </w:r>
    </w:p>
    <w:p w14:paraId="46D87FD7" w14:textId="11EFAD4C" w:rsidR="009E365B" w:rsidRDefault="009E365B" w:rsidP="009E365B">
      <w:pPr>
        <w:spacing w:line="360" w:lineRule="auto"/>
        <w:jc w:val="both"/>
        <w:rPr>
          <w:sz w:val="26"/>
          <w:szCs w:val="26"/>
        </w:rPr>
      </w:pPr>
    </w:p>
    <w:p w14:paraId="32D7EFDD" w14:textId="2119AE0E" w:rsidR="009E365B" w:rsidRDefault="009E365B" w:rsidP="009E365B">
      <w:pPr>
        <w:spacing w:line="360" w:lineRule="auto"/>
        <w:jc w:val="both"/>
        <w:rPr>
          <w:sz w:val="26"/>
          <w:szCs w:val="26"/>
        </w:rPr>
      </w:pPr>
    </w:p>
    <w:p w14:paraId="71370E79" w14:textId="77777777" w:rsidR="009E365B" w:rsidRPr="009E365B" w:rsidRDefault="009E365B" w:rsidP="009E365B">
      <w:pPr>
        <w:spacing w:line="360" w:lineRule="auto"/>
        <w:jc w:val="both"/>
        <w:rPr>
          <w:sz w:val="26"/>
          <w:szCs w:val="26"/>
        </w:rPr>
      </w:pPr>
    </w:p>
    <w:p w14:paraId="66837D87" w14:textId="04F05C23" w:rsidR="006B556A" w:rsidRDefault="006B556A" w:rsidP="009E365B">
      <w:pPr>
        <w:spacing w:line="360" w:lineRule="auto"/>
        <w:ind w:left="284" w:hanging="284"/>
        <w:jc w:val="both"/>
        <w:rPr>
          <w:sz w:val="26"/>
          <w:szCs w:val="26"/>
        </w:rPr>
      </w:pPr>
      <w:r>
        <w:rPr>
          <w:sz w:val="26"/>
          <w:szCs w:val="26"/>
        </w:rPr>
        <w:t xml:space="preserve">Глава </w:t>
      </w:r>
      <w:proofErr w:type="spellStart"/>
      <w:r>
        <w:rPr>
          <w:sz w:val="26"/>
          <w:szCs w:val="26"/>
        </w:rPr>
        <w:t>Пенингского</w:t>
      </w:r>
      <w:proofErr w:type="spellEnd"/>
      <w:r>
        <w:rPr>
          <w:sz w:val="26"/>
          <w:szCs w:val="26"/>
        </w:rPr>
        <w:t xml:space="preserve"> сельского поселения                                                     М.</w:t>
      </w:r>
      <w:r w:rsidR="009E365B">
        <w:rPr>
          <w:sz w:val="26"/>
          <w:szCs w:val="26"/>
        </w:rPr>
        <w:t xml:space="preserve"> </w:t>
      </w:r>
      <w:r>
        <w:rPr>
          <w:sz w:val="26"/>
          <w:szCs w:val="26"/>
        </w:rPr>
        <w:t>В.</w:t>
      </w:r>
      <w:r w:rsidR="009E365B">
        <w:rPr>
          <w:sz w:val="26"/>
          <w:szCs w:val="26"/>
        </w:rPr>
        <w:t xml:space="preserve"> </w:t>
      </w:r>
      <w:r>
        <w:rPr>
          <w:sz w:val="26"/>
          <w:szCs w:val="26"/>
        </w:rPr>
        <w:t>Зайцев</w:t>
      </w:r>
    </w:p>
    <w:p w14:paraId="5D739B54" w14:textId="77777777" w:rsidR="006B556A" w:rsidRPr="006B556A" w:rsidRDefault="006B556A" w:rsidP="009E365B">
      <w:pPr>
        <w:spacing w:line="360" w:lineRule="auto"/>
        <w:ind w:left="284" w:hanging="284"/>
        <w:jc w:val="both"/>
        <w:rPr>
          <w:sz w:val="26"/>
          <w:szCs w:val="26"/>
        </w:rPr>
      </w:pPr>
    </w:p>
    <w:p w14:paraId="371AC5F3" w14:textId="77777777" w:rsidR="006B556A" w:rsidRPr="006B556A" w:rsidRDefault="006B556A" w:rsidP="009E365B">
      <w:pPr>
        <w:spacing w:line="360" w:lineRule="auto"/>
        <w:ind w:left="284" w:hanging="284"/>
        <w:jc w:val="both"/>
        <w:rPr>
          <w:sz w:val="26"/>
          <w:szCs w:val="26"/>
        </w:rPr>
      </w:pPr>
    </w:p>
    <w:p w14:paraId="1928CC5A" w14:textId="77777777" w:rsidR="006B556A" w:rsidRPr="006B556A" w:rsidRDefault="006B556A" w:rsidP="009E365B">
      <w:pPr>
        <w:spacing w:line="360" w:lineRule="auto"/>
        <w:ind w:left="284" w:hanging="284"/>
        <w:jc w:val="both"/>
        <w:rPr>
          <w:sz w:val="26"/>
          <w:szCs w:val="26"/>
        </w:rPr>
      </w:pPr>
    </w:p>
    <w:p w14:paraId="4C2C8701" w14:textId="634421FB" w:rsidR="006B556A" w:rsidRDefault="006B556A" w:rsidP="009E365B">
      <w:pPr>
        <w:jc w:val="both"/>
      </w:pPr>
    </w:p>
    <w:p w14:paraId="47D8743F" w14:textId="55F07B76" w:rsidR="006B556A" w:rsidRDefault="006B556A" w:rsidP="009E365B">
      <w:pPr>
        <w:jc w:val="both"/>
      </w:pPr>
    </w:p>
    <w:p w14:paraId="05BD5143" w14:textId="4AE32053" w:rsidR="006B556A" w:rsidRDefault="006B556A" w:rsidP="009E365B">
      <w:pPr>
        <w:jc w:val="both"/>
      </w:pPr>
    </w:p>
    <w:p w14:paraId="065BF7B5" w14:textId="113A8F48" w:rsidR="006B556A" w:rsidRDefault="006B556A" w:rsidP="009E365B">
      <w:pPr>
        <w:jc w:val="both"/>
      </w:pPr>
    </w:p>
    <w:p w14:paraId="0E977D4C" w14:textId="77777777" w:rsidR="006B556A" w:rsidRDefault="006B556A" w:rsidP="009E365B">
      <w:pPr>
        <w:jc w:val="both"/>
      </w:pPr>
    </w:p>
    <w:sectPr w:rsidR="006B55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EAD92" w14:textId="77777777" w:rsidR="000E6422" w:rsidRDefault="000E6422" w:rsidP="006B556A">
      <w:r>
        <w:separator/>
      </w:r>
    </w:p>
  </w:endnote>
  <w:endnote w:type="continuationSeparator" w:id="0">
    <w:p w14:paraId="7BDF19CB" w14:textId="77777777" w:rsidR="000E6422" w:rsidRDefault="000E6422" w:rsidP="006B5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957C7" w14:textId="77777777" w:rsidR="000E6422" w:rsidRDefault="000E6422" w:rsidP="006B556A">
      <w:r>
        <w:separator/>
      </w:r>
    </w:p>
  </w:footnote>
  <w:footnote w:type="continuationSeparator" w:id="0">
    <w:p w14:paraId="27575EED" w14:textId="77777777" w:rsidR="000E6422" w:rsidRDefault="000E6422" w:rsidP="006B556A">
      <w:r>
        <w:continuationSeparator/>
      </w:r>
    </w:p>
  </w:footnote>
  <w:footnote w:id="1">
    <w:p w14:paraId="2700FD1C" w14:textId="77777777" w:rsidR="006B556A" w:rsidRDefault="006B556A" w:rsidP="006B556A">
      <w:pPr>
        <w:pStyle w:val="a3"/>
        <w:jc w:val="both"/>
      </w:pPr>
      <w:r>
        <w:rPr>
          <w:rStyle w:val="a7"/>
        </w:rPr>
        <w:footnoteRef/>
      </w:r>
      <w:r>
        <w:t xml:space="preserve"> Под транспортной организацией в настоящем положении понимается организация-перевозчик, осуществляющая перевозку пассажиров регулярными рейсами по маршрутам.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BA1EC1"/>
    <w:multiLevelType w:val="hybridMultilevel"/>
    <w:tmpl w:val="78C22AF4"/>
    <w:lvl w:ilvl="0" w:tplc="2550C086">
      <w:start w:val="1"/>
      <w:numFmt w:val="decimal"/>
      <w:lvlText w:val="%1."/>
      <w:lvlJc w:val="left"/>
      <w:pPr>
        <w:tabs>
          <w:tab w:val="num" w:pos="720"/>
        </w:tabs>
        <w:ind w:left="720" w:hanging="360"/>
      </w:pPr>
    </w:lvl>
    <w:lvl w:ilvl="1" w:tplc="584268EA">
      <w:numFmt w:val="none"/>
      <w:lvlText w:val=""/>
      <w:lvlJc w:val="left"/>
      <w:pPr>
        <w:tabs>
          <w:tab w:val="num" w:pos="360"/>
        </w:tabs>
        <w:ind w:left="0" w:firstLine="0"/>
      </w:pPr>
    </w:lvl>
    <w:lvl w:ilvl="2" w:tplc="45E0F0DC">
      <w:numFmt w:val="none"/>
      <w:lvlText w:val=""/>
      <w:lvlJc w:val="left"/>
      <w:pPr>
        <w:tabs>
          <w:tab w:val="num" w:pos="360"/>
        </w:tabs>
        <w:ind w:left="0" w:firstLine="0"/>
      </w:pPr>
    </w:lvl>
    <w:lvl w:ilvl="3" w:tplc="C498ABFC">
      <w:numFmt w:val="none"/>
      <w:lvlText w:val=""/>
      <w:lvlJc w:val="left"/>
      <w:pPr>
        <w:tabs>
          <w:tab w:val="num" w:pos="360"/>
        </w:tabs>
        <w:ind w:left="0" w:firstLine="0"/>
      </w:pPr>
    </w:lvl>
    <w:lvl w:ilvl="4" w:tplc="8C948518">
      <w:numFmt w:val="none"/>
      <w:lvlText w:val=""/>
      <w:lvlJc w:val="left"/>
      <w:pPr>
        <w:tabs>
          <w:tab w:val="num" w:pos="360"/>
        </w:tabs>
        <w:ind w:left="0" w:firstLine="0"/>
      </w:pPr>
    </w:lvl>
    <w:lvl w:ilvl="5" w:tplc="8A263DCC">
      <w:numFmt w:val="none"/>
      <w:lvlText w:val=""/>
      <w:lvlJc w:val="left"/>
      <w:pPr>
        <w:tabs>
          <w:tab w:val="num" w:pos="360"/>
        </w:tabs>
        <w:ind w:left="0" w:firstLine="0"/>
      </w:pPr>
    </w:lvl>
    <w:lvl w:ilvl="6" w:tplc="2C9CB680">
      <w:numFmt w:val="none"/>
      <w:lvlText w:val=""/>
      <w:lvlJc w:val="left"/>
      <w:pPr>
        <w:tabs>
          <w:tab w:val="num" w:pos="360"/>
        </w:tabs>
        <w:ind w:left="0" w:firstLine="0"/>
      </w:pPr>
    </w:lvl>
    <w:lvl w:ilvl="7" w:tplc="CAD84422">
      <w:numFmt w:val="none"/>
      <w:lvlText w:val=""/>
      <w:lvlJc w:val="left"/>
      <w:pPr>
        <w:tabs>
          <w:tab w:val="num" w:pos="360"/>
        </w:tabs>
        <w:ind w:left="0" w:firstLine="0"/>
      </w:pPr>
    </w:lvl>
    <w:lvl w:ilvl="8" w:tplc="5F9C46B4">
      <w:numFmt w:val="none"/>
      <w:lvlText w:val=""/>
      <w:lvlJc w:val="left"/>
      <w:pPr>
        <w:tabs>
          <w:tab w:val="num" w:pos="360"/>
        </w:tabs>
        <w:ind w:left="0" w:firstLine="0"/>
      </w:pPr>
    </w:lvl>
  </w:abstractNum>
  <w:abstractNum w:abstractNumId="1" w15:restartNumberingAfterBreak="0">
    <w:nsid w:val="6CFC4051"/>
    <w:multiLevelType w:val="multilevel"/>
    <w:tmpl w:val="687CE832"/>
    <w:lvl w:ilvl="0">
      <w:start w:val="1"/>
      <w:numFmt w:val="decimal"/>
      <w:lvlText w:val="%1."/>
      <w:lvlJc w:val="left"/>
      <w:pPr>
        <w:tabs>
          <w:tab w:val="num" w:pos="510"/>
        </w:tabs>
        <w:ind w:left="510" w:hanging="510"/>
      </w:pPr>
    </w:lvl>
    <w:lvl w:ilvl="1">
      <w:start w:val="1"/>
      <w:numFmt w:val="decimal"/>
      <w:lvlText w:val="%1.%2."/>
      <w:lvlJc w:val="left"/>
      <w:pPr>
        <w:tabs>
          <w:tab w:val="num" w:pos="1215"/>
        </w:tabs>
        <w:ind w:left="1215" w:hanging="510"/>
      </w:pPr>
    </w:lvl>
    <w:lvl w:ilvl="2">
      <w:start w:val="1"/>
      <w:numFmt w:val="decimal"/>
      <w:lvlText w:val="%1.%2.%3."/>
      <w:lvlJc w:val="left"/>
      <w:pPr>
        <w:tabs>
          <w:tab w:val="num" w:pos="2130"/>
        </w:tabs>
        <w:ind w:left="2130" w:hanging="720"/>
      </w:pPr>
    </w:lvl>
    <w:lvl w:ilvl="3">
      <w:start w:val="1"/>
      <w:numFmt w:val="decimal"/>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440"/>
        </w:tabs>
        <w:ind w:left="7440" w:hanging="1800"/>
      </w:pPr>
    </w:lvl>
  </w:abstractNum>
  <w:abstractNum w:abstractNumId="2" w15:restartNumberingAfterBreak="0">
    <w:nsid w:val="7FEF4EE6"/>
    <w:multiLevelType w:val="hybridMultilevel"/>
    <w:tmpl w:val="432C54A2"/>
    <w:lvl w:ilvl="0" w:tplc="B19AD378">
      <w:start w:val="2"/>
      <w:numFmt w:val="decimal"/>
      <w:lvlText w:val="%1"/>
      <w:lvlJc w:val="left"/>
      <w:pPr>
        <w:ind w:left="420" w:hanging="360"/>
      </w:pPr>
      <w:rPr>
        <w:rFonts w:hint="default"/>
        <w:sz w:val="22"/>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A1"/>
    <w:rsid w:val="00043258"/>
    <w:rsid w:val="000E6422"/>
    <w:rsid w:val="001F6E2B"/>
    <w:rsid w:val="00420008"/>
    <w:rsid w:val="00504E6C"/>
    <w:rsid w:val="00527DA1"/>
    <w:rsid w:val="005341C7"/>
    <w:rsid w:val="00550CDF"/>
    <w:rsid w:val="005C3B23"/>
    <w:rsid w:val="00677B14"/>
    <w:rsid w:val="006B556A"/>
    <w:rsid w:val="009E365B"/>
    <w:rsid w:val="00AA1369"/>
    <w:rsid w:val="00AC64AB"/>
    <w:rsid w:val="00B73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362B"/>
  <w15:chartTrackingRefBased/>
  <w15:docId w15:val="{B00EDDF6-D007-43ED-9582-32BCAA2F1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55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6B556A"/>
    <w:rPr>
      <w:sz w:val="20"/>
      <w:szCs w:val="20"/>
    </w:rPr>
  </w:style>
  <w:style w:type="character" w:customStyle="1" w:styleId="a4">
    <w:name w:val="Текст сноски Знак"/>
    <w:basedOn w:val="a0"/>
    <w:link w:val="a3"/>
    <w:semiHidden/>
    <w:rsid w:val="006B556A"/>
    <w:rPr>
      <w:rFonts w:ascii="Times New Roman" w:eastAsia="Times New Roman" w:hAnsi="Times New Roman" w:cs="Times New Roman"/>
      <w:sz w:val="20"/>
      <w:szCs w:val="20"/>
      <w:lang w:eastAsia="ru-RU"/>
    </w:rPr>
  </w:style>
  <w:style w:type="paragraph" w:styleId="a5">
    <w:name w:val="Body Text"/>
    <w:basedOn w:val="a"/>
    <w:link w:val="a6"/>
    <w:semiHidden/>
    <w:unhideWhenUsed/>
    <w:rsid w:val="006B556A"/>
    <w:pPr>
      <w:jc w:val="both"/>
    </w:pPr>
  </w:style>
  <w:style w:type="character" w:customStyle="1" w:styleId="a6">
    <w:name w:val="Основной текст Знак"/>
    <w:basedOn w:val="a0"/>
    <w:link w:val="a5"/>
    <w:semiHidden/>
    <w:rsid w:val="006B556A"/>
    <w:rPr>
      <w:rFonts w:ascii="Times New Roman" w:eastAsia="Times New Roman" w:hAnsi="Times New Roman" w:cs="Times New Roman"/>
      <w:sz w:val="24"/>
      <w:szCs w:val="24"/>
      <w:lang w:eastAsia="ru-RU"/>
    </w:rPr>
  </w:style>
  <w:style w:type="paragraph" w:customStyle="1" w:styleId="ConsPlusNormal">
    <w:name w:val="ConsPlusNormal"/>
    <w:rsid w:val="006B55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B556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6B556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7">
    <w:name w:val="footnote reference"/>
    <w:semiHidden/>
    <w:unhideWhenUsed/>
    <w:rsid w:val="006B556A"/>
    <w:rPr>
      <w:vertAlign w:val="superscript"/>
    </w:rPr>
  </w:style>
  <w:style w:type="paragraph" w:styleId="a8">
    <w:name w:val="No Spacing"/>
    <w:uiPriority w:val="1"/>
    <w:qFormat/>
    <w:rsid w:val="006B556A"/>
    <w:pPr>
      <w:spacing w:after="0"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9E365B"/>
    <w:pPr>
      <w:ind w:left="720"/>
      <w:contextualSpacing/>
    </w:pPr>
  </w:style>
  <w:style w:type="character" w:styleId="aa">
    <w:name w:val="Hyperlink"/>
    <w:basedOn w:val="a0"/>
    <w:semiHidden/>
    <w:unhideWhenUsed/>
    <w:rsid w:val="00504E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38826">
      <w:bodyDiv w:val="1"/>
      <w:marLeft w:val="0"/>
      <w:marRight w:val="0"/>
      <w:marTop w:val="0"/>
      <w:marBottom w:val="0"/>
      <w:divBdr>
        <w:top w:val="none" w:sz="0" w:space="0" w:color="auto"/>
        <w:left w:val="none" w:sz="0" w:space="0" w:color="auto"/>
        <w:bottom w:val="none" w:sz="0" w:space="0" w:color="auto"/>
        <w:right w:val="none" w:sz="0" w:space="0" w:color="auto"/>
      </w:divBdr>
    </w:div>
    <w:div w:id="174150190">
      <w:bodyDiv w:val="1"/>
      <w:marLeft w:val="0"/>
      <w:marRight w:val="0"/>
      <w:marTop w:val="0"/>
      <w:marBottom w:val="0"/>
      <w:divBdr>
        <w:top w:val="none" w:sz="0" w:space="0" w:color="auto"/>
        <w:left w:val="none" w:sz="0" w:space="0" w:color="auto"/>
        <w:bottom w:val="none" w:sz="0" w:space="0" w:color="auto"/>
        <w:right w:val="none" w:sz="0" w:space="0" w:color="auto"/>
      </w:divBdr>
    </w:div>
    <w:div w:id="172052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2860</Words>
  <Characters>16308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HP-HOME</cp:lastModifiedBy>
  <cp:revision>10</cp:revision>
  <dcterms:created xsi:type="dcterms:W3CDTF">2019-02-25T06:50:00Z</dcterms:created>
  <dcterms:modified xsi:type="dcterms:W3CDTF">2019-02-25T09:34:00Z</dcterms:modified>
</cp:coreProperties>
</file>