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6C" w:rsidRDefault="0080786C" w:rsidP="0080786C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</w:t>
      </w:r>
      <w:r>
        <w:rPr>
          <w:sz w:val="22"/>
          <w:szCs w:val="22"/>
        </w:rPr>
        <w:t>УТВЕРЖДЕН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распоряжением администрации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Муезерского муниципального района</w:t>
      </w:r>
    </w:p>
    <w:p w:rsidR="0080786C" w:rsidRDefault="00AB5BEB" w:rsidP="00AB5BE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 w:rsidR="00846597">
        <w:rPr>
          <w:sz w:val="22"/>
          <w:szCs w:val="22"/>
        </w:rPr>
        <w:t xml:space="preserve"> </w:t>
      </w:r>
      <w:r w:rsidR="00220026">
        <w:rPr>
          <w:sz w:val="22"/>
          <w:szCs w:val="22"/>
        </w:rPr>
        <w:t xml:space="preserve">            </w:t>
      </w:r>
      <w:r w:rsidR="00846597">
        <w:rPr>
          <w:sz w:val="22"/>
          <w:szCs w:val="22"/>
        </w:rPr>
        <w:t xml:space="preserve"> </w:t>
      </w:r>
      <w:r w:rsidRPr="002A21DB">
        <w:rPr>
          <w:sz w:val="22"/>
          <w:szCs w:val="22"/>
        </w:rPr>
        <w:t xml:space="preserve">от    </w:t>
      </w:r>
      <w:r w:rsidR="002A21DB" w:rsidRPr="002A21DB">
        <w:rPr>
          <w:sz w:val="22"/>
          <w:szCs w:val="22"/>
        </w:rPr>
        <w:t>22  мая 2023</w:t>
      </w:r>
      <w:r w:rsidRPr="002A21DB">
        <w:rPr>
          <w:sz w:val="22"/>
          <w:szCs w:val="22"/>
        </w:rPr>
        <w:t xml:space="preserve"> года  №</w:t>
      </w:r>
      <w:r w:rsidR="002A21DB" w:rsidRPr="002A21DB">
        <w:rPr>
          <w:sz w:val="22"/>
          <w:szCs w:val="22"/>
        </w:rPr>
        <w:t>88</w:t>
      </w:r>
    </w:p>
    <w:p w:rsidR="0080786C" w:rsidRDefault="0080786C" w:rsidP="0080786C"/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объектов регулирования Муезерского муниципального района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государственных полномочий по регулированию цен  (тарифов)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отдельные виды продукции, товаров</w:t>
      </w:r>
      <w:r w:rsidR="003158CB">
        <w:rPr>
          <w:rFonts w:ascii="Times New Roman" w:hAnsi="Times New Roman"/>
          <w:sz w:val="24"/>
          <w:szCs w:val="24"/>
        </w:rPr>
        <w:t xml:space="preserve"> и услуг   по состоянию на</w:t>
      </w:r>
      <w:r w:rsidR="00E66656">
        <w:rPr>
          <w:rFonts w:ascii="Times New Roman" w:hAnsi="Times New Roman"/>
          <w:sz w:val="24"/>
          <w:szCs w:val="24"/>
        </w:rPr>
        <w:t xml:space="preserve">   </w:t>
      </w:r>
      <w:r w:rsidR="007D693B">
        <w:rPr>
          <w:rFonts w:ascii="Times New Roman" w:hAnsi="Times New Roman"/>
          <w:sz w:val="24"/>
          <w:szCs w:val="24"/>
        </w:rPr>
        <w:t>24 .08</w:t>
      </w:r>
      <w:r w:rsidR="002A04D8" w:rsidRPr="002A21DB">
        <w:rPr>
          <w:rFonts w:ascii="Times New Roman" w:hAnsi="Times New Roman"/>
          <w:sz w:val="24"/>
          <w:szCs w:val="24"/>
        </w:rPr>
        <w:t>.</w:t>
      </w:r>
      <w:r w:rsidR="002A21DB">
        <w:rPr>
          <w:rFonts w:ascii="Times New Roman" w:hAnsi="Times New Roman"/>
          <w:sz w:val="24"/>
          <w:szCs w:val="24"/>
        </w:rPr>
        <w:t xml:space="preserve"> 2023</w:t>
      </w:r>
      <w:r w:rsidR="003158CB" w:rsidRPr="002A21DB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12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559"/>
        <w:gridCol w:w="72"/>
        <w:gridCol w:w="1260"/>
        <w:gridCol w:w="86"/>
        <w:gridCol w:w="1417"/>
        <w:gridCol w:w="851"/>
        <w:gridCol w:w="142"/>
        <w:gridCol w:w="771"/>
        <w:gridCol w:w="79"/>
        <w:gridCol w:w="1196"/>
        <w:gridCol w:w="80"/>
        <w:gridCol w:w="913"/>
        <w:gridCol w:w="79"/>
        <w:gridCol w:w="851"/>
        <w:gridCol w:w="62"/>
      </w:tblGrid>
      <w:tr w:rsidR="0080786C" w:rsidTr="0080786C">
        <w:trPr>
          <w:cantSplit/>
          <w:trHeight w:val="132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Регистр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омер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Полное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организации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ИНН</w:t>
            </w:r>
            <w:proofErr w:type="gram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КПП)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разрезе поселений)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Адрес юридического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лица (индивидуального предпринимателя)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Ф.И.О. руководителя,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телефон,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факс, электронная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почта</w:t>
            </w:r>
          </w:p>
        </w:tc>
        <w:tc>
          <w:tcPr>
            <w:tcW w:w="1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оказываемых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услуг в регулируемой сфере деятельности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регулируемой деятельности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уб.)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общем объеме оказываемых услуг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уб.),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%.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включения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Реестр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исключения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Реестра</w:t>
            </w:r>
          </w:p>
        </w:tc>
      </w:tr>
      <w:tr w:rsidR="0080786C" w:rsidTr="0080786C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left="-70" w:right="-70" w:firstLine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натур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змерении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cantSplit/>
          <w:trHeight w:val="360"/>
        </w:trPr>
        <w:tc>
          <w:tcPr>
            <w:tcW w:w="1012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1 - объекты регулирования, реализующие топливо твердое, топливо печное бытовое и керосин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Ледмозерский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ЛЗХ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1019001899</w:t>
            </w:r>
          </w:p>
          <w:p w:rsidR="0080786C" w:rsidRPr="00702EDA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енинга</w:t>
            </w:r>
            <w:proofErr w:type="spellEnd"/>
          </w:p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 27, помещение 1</w:t>
            </w:r>
            <w:r w:rsidR="00702EDA">
              <w:rPr>
                <w:rFonts w:ascii="Times New Roman" w:hAnsi="Times New Roman" w:cs="Times New Roman"/>
              </w:rPr>
              <w:t xml:space="preserve"> каб.429</w:t>
            </w:r>
          </w:p>
          <w:p w:rsidR="00160989" w:rsidRDefault="00702EDA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  <w:p w:rsidR="0080786C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тел.8-814 -55-2-63-87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7,0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4933,9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713,41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30.10.2015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B401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Лендерский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ЛПХ</w:t>
            </w:r>
          </w:p>
          <w:p w:rsidR="0080786C" w:rsidRPr="00702ED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1019000133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02EDA">
              <w:rPr>
                <w:rFonts w:ascii="Times New Roman" w:hAnsi="Times New Roman" w:cs="Times New Roman"/>
                <w:sz w:val="16"/>
                <w:szCs w:val="16"/>
              </w:rPr>
              <w:t>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0989">
              <w:rPr>
                <w:rFonts w:ascii="Times New Roman" w:hAnsi="Times New Roman" w:cs="Times New Roman"/>
              </w:rPr>
              <w:t>Г.Петрозаводск, пр</w:t>
            </w:r>
            <w:proofErr w:type="gramStart"/>
            <w:r w:rsidRPr="00160989">
              <w:rPr>
                <w:rFonts w:ascii="Times New Roman" w:hAnsi="Times New Roman" w:cs="Times New Roman"/>
              </w:rPr>
              <w:t>.Л</w:t>
            </w:r>
            <w:proofErr w:type="gramEnd"/>
            <w:r w:rsidRPr="00160989">
              <w:rPr>
                <w:rFonts w:ascii="Times New Roman" w:hAnsi="Times New Roman" w:cs="Times New Roman"/>
              </w:rPr>
              <w:t>енина, д.21 помещен 13 каб.451</w:t>
            </w:r>
            <w:r w:rsidR="00702EDA">
              <w:rPr>
                <w:rFonts w:ascii="Times New Roman" w:hAnsi="Times New Roman" w:cs="Times New Roman"/>
              </w:rPr>
              <w:t>;</w:t>
            </w:r>
          </w:p>
          <w:p w:rsidR="00702EDA" w:rsidRDefault="00702E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792,55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05.11.2013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101900008134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  <w:r w:rsidR="00DD32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D32EE">
              <w:rPr>
                <w:rFonts w:ascii="Times New Roman" w:hAnsi="Times New Roman" w:cs="Times New Roman"/>
              </w:rPr>
              <w:t>п.Пенинга</w:t>
            </w:r>
            <w:proofErr w:type="spellEnd"/>
            <w:r w:rsidR="00DD32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D32EE">
              <w:rPr>
                <w:rFonts w:ascii="Times New Roman" w:hAnsi="Times New Roman" w:cs="Times New Roman"/>
              </w:rPr>
              <w:t>Волома,Лендеры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уккозеро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ористый, д.6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Ю.В. 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тел.8-814 -55-2-74-72,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921-015-15-05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10,4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Pr="00632B00" w:rsidRDefault="0080786C">
            <w:pPr>
              <w:pStyle w:val="ConsPlusCell"/>
              <w:widowControl/>
              <w:rPr>
                <w:rFonts w:ascii="Times New Roman" w:hAnsi="Times New Roman" w:cs="Times New Roman"/>
                <w:vertAlign w:val="superscript"/>
              </w:rPr>
            </w:pPr>
            <w:r w:rsidRPr="00632B00">
              <w:rPr>
                <w:rFonts w:ascii="Times New Roman" w:hAnsi="Times New Roman" w:cs="Times New Roman"/>
                <w:vertAlign w:val="superscript"/>
              </w:rPr>
              <w:t>1  плотный куб</w:t>
            </w:r>
            <w:proofErr w:type="gramStart"/>
            <w:r w:rsidRPr="00632B00">
              <w:rPr>
                <w:rFonts w:ascii="Times New Roman" w:hAnsi="Times New Roman" w:cs="Times New Roman"/>
                <w:vertAlign w:val="superscript"/>
              </w:rPr>
              <w:t>.м</w:t>
            </w:r>
            <w:proofErr w:type="gramEnd"/>
            <w:r w:rsidRPr="00632B0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 w:rsidRPr="00632B00">
              <w:rPr>
                <w:rFonts w:ascii="Times New Roman" w:hAnsi="Times New Roman" w:cs="Times New Roman"/>
                <w:vertAlign w:val="superscript"/>
              </w:rPr>
              <w:t>долготье</w:t>
            </w:r>
            <w:proofErr w:type="spell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пиленных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25.07.2016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57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Лесогор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1001210330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(Северная зона р-н) 8Б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Раманович</w:t>
            </w:r>
            <w:proofErr w:type="spellEnd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 xml:space="preserve"> ОИ</w:t>
            </w:r>
            <w:proofErr w:type="gram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0786C"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921-520-18-70,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(8142)77-12-24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11.05.2011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20.12.12 г.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18.07.19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3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0,5 тыс. плотных м3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(колотые)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1370,21 руб.</w:t>
            </w:r>
          </w:p>
          <w:p w:rsidR="0080786C" w:rsidRDefault="008078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 руб.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685,1 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D52C1D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Костомукшская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строительная компания»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1004010202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Костомукша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Горняков, дом 90,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921-520-01-16,921-700-15-48</w:t>
            </w:r>
          </w:p>
          <w:p w:rsidR="00402100" w:rsidRDefault="00647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Киорогло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С.Н.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8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758,14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0B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Рожков В.П.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101900054596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Октябрьская, д.44 кв. 16,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921-523-47-04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колотых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пилен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1413,5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11.03.15 г.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«Лес-Сити»</w:t>
            </w:r>
          </w:p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1001214656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городское поселение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шоссе д.8 б</w:t>
            </w:r>
            <w:r w:rsidR="00F903C7">
              <w:rPr>
                <w:rFonts w:ascii="Times New Roman" w:hAnsi="Times New Roman" w:cs="Times New Roman"/>
                <w:sz w:val="18"/>
                <w:szCs w:val="18"/>
              </w:rPr>
              <w:t>, офис 1</w:t>
            </w:r>
          </w:p>
          <w:p w:rsidR="0080786C" w:rsidRDefault="00414C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Сипчук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Э.Б.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(814-2) 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1110,7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15.07.15 г.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с/ 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 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0,2 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1421,4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(колотые)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плотный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 800,0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BC0B41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Кордонец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Ю.И.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101900296757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Пенингское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с/поселение 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Ругозерское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жная, д.18 кв.2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30.07.2017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плотных .м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  <w:trHeight w:val="7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пиленных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колотых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1010,20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1246,5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1466,4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BC0B41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Тулос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Pr="00A64905" w:rsidRDefault="0080786C" w:rsidP="00A64905">
            <w:pPr>
              <w:pStyle w:val="a7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64905">
              <w:rPr>
                <w:rFonts w:ascii="Times New Roman" w:hAnsi="Times New Roman"/>
                <w:sz w:val="18"/>
                <w:szCs w:val="18"/>
                <w:u w:val="single"/>
              </w:rPr>
              <w:t>7840073247</w:t>
            </w:r>
          </w:p>
          <w:p w:rsidR="00A64905" w:rsidRPr="00A64905" w:rsidRDefault="00A64905" w:rsidP="00A64905">
            <w:pPr>
              <w:pStyle w:val="a7"/>
            </w:pPr>
            <w:r w:rsidRPr="00A64905">
              <w:rPr>
                <w:sz w:val="18"/>
                <w:szCs w:val="18"/>
              </w:rPr>
              <w:t>780201001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Лендерское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анкт-Петербург,</w:t>
            </w:r>
            <w:r w:rsidR="00C525A7">
              <w:rPr>
                <w:rFonts w:ascii="Times New Roman" w:hAnsi="Times New Roman"/>
                <w:sz w:val="18"/>
                <w:szCs w:val="18"/>
              </w:rPr>
              <w:t xml:space="preserve"> ул. Кантемировская, д.12  литер а, помещение 39, комната 2</w:t>
            </w:r>
          </w:p>
          <w:p w:rsidR="00A64905" w:rsidRDefault="00A64905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Васечкин А.А.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лотных м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плотный куб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долготье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)1055,04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0786C" w:rsidRDefault="0080786C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3165,2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CB7DD9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0786C">
              <w:rPr>
                <w:rFonts w:ascii="Times New Roman" w:hAnsi="Times New Roman" w:cs="Times New Roman"/>
                <w:sz w:val="16"/>
                <w:szCs w:val="16"/>
              </w:rPr>
              <w:t>2.12.2018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</w:tr>
      <w:tr w:rsidR="00322905" w:rsidTr="00E703C9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Мисюкевич</w:t>
            </w:r>
            <w:proofErr w:type="spellEnd"/>
            <w:r w:rsidRPr="00902445">
              <w:rPr>
                <w:rFonts w:ascii="Times New Roman" w:hAnsi="Times New Roman" w:cs="Times New Roman"/>
              </w:rPr>
              <w:t xml:space="preserve"> Ю.Т.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ИНН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101901360035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г</w:t>
            </w:r>
            <w:proofErr w:type="gramStart"/>
            <w:r w:rsidRPr="00902445">
              <w:rPr>
                <w:rFonts w:ascii="Times New Roman" w:hAnsi="Times New Roman" w:cs="Times New Roman"/>
              </w:rPr>
              <w:t>.С</w:t>
            </w:r>
            <w:proofErr w:type="gramEnd"/>
            <w:r w:rsidRPr="00902445">
              <w:rPr>
                <w:rFonts w:ascii="Times New Roman" w:hAnsi="Times New Roman" w:cs="Times New Roman"/>
              </w:rPr>
              <w:t xml:space="preserve">анкт-Петербург, проезд 2-й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Предпортовый</w:t>
            </w:r>
            <w:proofErr w:type="spellEnd"/>
            <w:r w:rsidRPr="00902445">
              <w:rPr>
                <w:rFonts w:ascii="Times New Roman" w:hAnsi="Times New Roman" w:cs="Times New Roman"/>
              </w:rPr>
              <w:t>, д.6 стр.1 кв.517</w:t>
            </w: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+79210177501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02445">
              <w:rPr>
                <w:rFonts w:ascii="Times New Roman" w:hAnsi="Times New Roman" w:cs="Times New Roman"/>
              </w:rPr>
              <w:t>0,5 тыс</w:t>
            </w:r>
            <w:proofErr w:type="gramStart"/>
            <w:r w:rsidRPr="00902445">
              <w:rPr>
                <w:rFonts w:ascii="Times New Roman" w:hAnsi="Times New Roman" w:cs="Times New Roman"/>
              </w:rPr>
              <w:t>.м</w:t>
            </w:r>
            <w:proofErr w:type="gramEnd"/>
            <w:r w:rsidRPr="00902445"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1 куб</w:t>
            </w:r>
            <w:proofErr w:type="gramStart"/>
            <w:r w:rsidRPr="00902445">
              <w:rPr>
                <w:rFonts w:ascii="Times New Roman" w:hAnsi="Times New Roman" w:cs="Times New Roman"/>
              </w:rPr>
              <w:t>.м</w:t>
            </w:r>
            <w:proofErr w:type="gramEnd"/>
            <w:r w:rsidRPr="00902445">
              <w:rPr>
                <w:rFonts w:ascii="Times New Roman" w:hAnsi="Times New Roman" w:cs="Times New Roman"/>
              </w:rPr>
              <w:t xml:space="preserve"> дров пиленные  -1946,87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руб</w:t>
            </w:r>
            <w:proofErr w:type="spellEnd"/>
            <w:r w:rsidRPr="00902445">
              <w:rPr>
                <w:rFonts w:ascii="Times New Roman" w:hAnsi="Times New Roman" w:cs="Times New Roman"/>
              </w:rPr>
              <w:t>;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кубм</w:t>
            </w:r>
            <w:proofErr w:type="spellEnd"/>
            <w:r w:rsidRPr="00902445">
              <w:rPr>
                <w:rFonts w:ascii="Times New Roman" w:hAnsi="Times New Roman" w:cs="Times New Roman"/>
              </w:rPr>
              <w:t xml:space="preserve"> дров </w:t>
            </w:r>
            <w:r w:rsidRPr="00902445">
              <w:rPr>
                <w:rFonts w:ascii="Times New Roman" w:hAnsi="Times New Roman" w:cs="Times New Roman"/>
              </w:rPr>
              <w:lastRenderedPageBreak/>
              <w:t xml:space="preserve">колотых – 1954,58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   973,4   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тыс</w:t>
            </w:r>
            <w:proofErr w:type="gramStart"/>
            <w:r w:rsidRPr="00902445">
              <w:rPr>
                <w:rFonts w:ascii="Times New Roman" w:hAnsi="Times New Roman" w:cs="Times New Roman"/>
              </w:rPr>
              <w:t>.р</w:t>
            </w:r>
            <w:proofErr w:type="gramEnd"/>
            <w:r w:rsidRPr="00902445"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445">
              <w:rPr>
                <w:rFonts w:ascii="Times New Roman" w:hAnsi="Times New Roman" w:cs="Times New Roman"/>
                <w:sz w:val="16"/>
                <w:szCs w:val="16"/>
              </w:rPr>
              <w:t>10.10.2022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32B00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32B00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 w:rsidR="00632B00">
              <w:rPr>
                <w:rFonts w:ascii="Times New Roman" w:hAnsi="Times New Roman" w:cs="Times New Roman"/>
                <w:sz w:val="18"/>
                <w:szCs w:val="18"/>
              </w:rPr>
              <w:t xml:space="preserve"> Нарбут А.И.</w:t>
            </w:r>
          </w:p>
          <w:p w:rsidR="00322905" w:rsidRPr="00632B00" w:rsidRDefault="00632B00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101901046044</w:t>
            </w: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632B00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632B00"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632B00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Волома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Приозерная  д.18 кв.2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</w:t>
            </w:r>
            <w:r w:rsidR="00632B00">
              <w:rPr>
                <w:rFonts w:ascii="Times New Roman" w:hAnsi="Times New Roman" w:cs="Times New Roman"/>
                <w:sz w:val="18"/>
                <w:szCs w:val="18"/>
              </w:rPr>
              <w:t>16248647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1F7E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2905" w:rsidRDefault="00B91F7E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91F7E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убм</w:t>
            </w:r>
            <w:proofErr w:type="spellEnd"/>
          </w:p>
          <w:p w:rsidR="00322905" w:rsidRDefault="00632B00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2 227,57</w:t>
            </w:r>
            <w:r w:rsidR="003229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22905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B91F7E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6682,7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B91F7E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24.08</w:t>
            </w:r>
            <w:r w:rsidR="00322905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Семкович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Р.Б.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101901863180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ендеры, ул.Восточная  д.2 кв.2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+79218054102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950,0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1312,75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Черноусова М.Н.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101901430966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Пенинское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поселение;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+79317000749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1 ,6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872,0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1359,23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 1105,0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Сегежский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ЦБК»</w:t>
            </w:r>
          </w:p>
          <w:p w:rsidR="00322905" w:rsidRDefault="00322905" w:rsidP="000A56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1006004155</w:t>
            </w:r>
          </w:p>
          <w:p w:rsidR="00322905" w:rsidRDefault="00322905" w:rsidP="000A5646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100601001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г.Сегежа,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ул.Заводская, 1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8(81431)3-46-94;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Поделенюк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П.П.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+79210195270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20,0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792,14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( 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15 843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07.11.2019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Никитин А.Н.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101900756186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ендеры,  ул.Доценко д.9 кв.2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+79210193723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0,5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1438,63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719,3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03.12.2019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Мартыненко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А.М.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101900565103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едмозеро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ул.Молодая гвардия д.8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+79214592591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1403,10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«Оконный брус Карелии»</w:t>
            </w:r>
          </w:p>
          <w:p w:rsidR="00322905" w:rsidRDefault="00322905" w:rsidP="00A032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1001326381</w:t>
            </w:r>
          </w:p>
          <w:p w:rsidR="00322905" w:rsidRDefault="00322905" w:rsidP="00A0323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100101001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етрозаводск, ул.Германа Титова, д.12 офис 37-38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Груздова  А.В.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+7921-650-97-97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3,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(пиленные)620,0 руб.с НДС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285,2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Назаров Д.Н.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101901609762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 ул.Южная д.18 кв.2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+79114283245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 тыс. м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322905" w:rsidRDefault="00322905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(колотые</w:t>
            </w:r>
            <w:r>
              <w:rPr>
                <w:vertAlign w:val="subscript"/>
              </w:rPr>
              <w:t>)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1434, 73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Pr="00BB7046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01.10.2020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BB7046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 Греков А.И.</w:t>
            </w: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101901428004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 ул.Первомайская  д.12 кв.4</w:t>
            </w: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+79215205228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0,26 тыс. м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BB704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1 куб</w:t>
            </w:r>
            <w:proofErr w:type="gramStart"/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B7046">
              <w:rPr>
                <w:rFonts w:ascii="Times New Roman" w:hAnsi="Times New Roman" w:cs="Times New Roman"/>
                <w:sz w:val="16"/>
                <w:szCs w:val="16"/>
              </w:rPr>
              <w:t xml:space="preserve"> (колотые)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2180, 00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Pr="00BB7046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.01.2023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0786C" w:rsidRDefault="0080786C" w:rsidP="0080786C">
      <w:pPr>
        <w:pStyle w:val="ConsPlusNonformat"/>
        <w:widowControl/>
        <w:spacing w:line="360" w:lineRule="auto"/>
      </w:pPr>
    </w:p>
    <w:p w:rsidR="006D2806" w:rsidRDefault="006D2806"/>
    <w:sectPr w:rsidR="006D2806" w:rsidSect="006D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86C"/>
    <w:rsid w:val="000520E1"/>
    <w:rsid w:val="000A5646"/>
    <w:rsid w:val="000C7094"/>
    <w:rsid w:val="000F6AA8"/>
    <w:rsid w:val="00160989"/>
    <w:rsid w:val="001D2E9C"/>
    <w:rsid w:val="001D5E48"/>
    <w:rsid w:val="00210DBE"/>
    <w:rsid w:val="00220026"/>
    <w:rsid w:val="002A04D8"/>
    <w:rsid w:val="002A21DB"/>
    <w:rsid w:val="002E7E5F"/>
    <w:rsid w:val="003158CB"/>
    <w:rsid w:val="00322905"/>
    <w:rsid w:val="00343411"/>
    <w:rsid w:val="003B2A98"/>
    <w:rsid w:val="00402100"/>
    <w:rsid w:val="00414C3B"/>
    <w:rsid w:val="004D339A"/>
    <w:rsid w:val="0050592D"/>
    <w:rsid w:val="005212E4"/>
    <w:rsid w:val="00577238"/>
    <w:rsid w:val="005E5A3E"/>
    <w:rsid w:val="00632B00"/>
    <w:rsid w:val="006470E0"/>
    <w:rsid w:val="00672432"/>
    <w:rsid w:val="006D2806"/>
    <w:rsid w:val="00702EDA"/>
    <w:rsid w:val="00762C16"/>
    <w:rsid w:val="007D693B"/>
    <w:rsid w:val="0080786C"/>
    <w:rsid w:val="008361C3"/>
    <w:rsid w:val="00846597"/>
    <w:rsid w:val="00853B18"/>
    <w:rsid w:val="00891AD4"/>
    <w:rsid w:val="008D1A69"/>
    <w:rsid w:val="008D4B28"/>
    <w:rsid w:val="00905302"/>
    <w:rsid w:val="00A03235"/>
    <w:rsid w:val="00A25A6B"/>
    <w:rsid w:val="00A64905"/>
    <w:rsid w:val="00A95A4B"/>
    <w:rsid w:val="00AB368B"/>
    <w:rsid w:val="00AB5BEB"/>
    <w:rsid w:val="00AF3FB3"/>
    <w:rsid w:val="00B4014A"/>
    <w:rsid w:val="00B7289B"/>
    <w:rsid w:val="00B91F7E"/>
    <w:rsid w:val="00BB7046"/>
    <w:rsid w:val="00BC0B41"/>
    <w:rsid w:val="00BE2BB1"/>
    <w:rsid w:val="00C14F67"/>
    <w:rsid w:val="00C525A7"/>
    <w:rsid w:val="00CA327F"/>
    <w:rsid w:val="00CB7DD9"/>
    <w:rsid w:val="00CD33B9"/>
    <w:rsid w:val="00D175EE"/>
    <w:rsid w:val="00D24BB3"/>
    <w:rsid w:val="00D52C1D"/>
    <w:rsid w:val="00D63472"/>
    <w:rsid w:val="00D655E2"/>
    <w:rsid w:val="00DB4E82"/>
    <w:rsid w:val="00DD32EE"/>
    <w:rsid w:val="00E339C3"/>
    <w:rsid w:val="00E52A3D"/>
    <w:rsid w:val="00E66656"/>
    <w:rsid w:val="00E70C26"/>
    <w:rsid w:val="00F6335B"/>
    <w:rsid w:val="00F834EC"/>
    <w:rsid w:val="00F903C7"/>
    <w:rsid w:val="00F95B7B"/>
    <w:rsid w:val="00FE07FE"/>
    <w:rsid w:val="00FE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78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786C"/>
    <w:rPr>
      <w:color w:val="800080" w:themeColor="followedHyperlink"/>
      <w:u w:val="single"/>
    </w:rPr>
  </w:style>
  <w:style w:type="paragraph" w:styleId="a5">
    <w:name w:val="Balloon Text"/>
    <w:basedOn w:val="a"/>
    <w:link w:val="a6"/>
    <w:semiHidden/>
    <w:unhideWhenUsed/>
    <w:rsid w:val="00807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078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8078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807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2022-05-04T08:20:00Z</cp:lastPrinted>
  <dcterms:created xsi:type="dcterms:W3CDTF">2023-08-22T07:28:00Z</dcterms:created>
  <dcterms:modified xsi:type="dcterms:W3CDTF">2023-08-22T07:35:00Z</dcterms:modified>
</cp:coreProperties>
</file>