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D8" w:rsidRDefault="00DF1BD8" w:rsidP="00F9799C">
      <w:pPr>
        <w:ind w:firstLine="708"/>
        <w:rPr>
          <w:sz w:val="24"/>
          <w:szCs w:val="24"/>
        </w:rPr>
      </w:pPr>
    </w:p>
    <w:p w:rsidR="00D6275E" w:rsidRPr="00ED2222" w:rsidRDefault="00DF1BD8" w:rsidP="00F9799C">
      <w:pPr>
        <w:ind w:firstLine="708"/>
        <w:rPr>
          <w:sz w:val="24"/>
          <w:szCs w:val="24"/>
        </w:rPr>
      </w:pPr>
      <w:proofErr w:type="gramStart"/>
      <w:r w:rsidRPr="00DF1BD8">
        <w:rPr>
          <w:rFonts w:eastAsia="Calibri"/>
          <w:bCs/>
          <w:iCs/>
          <w:sz w:val="24"/>
          <w:szCs w:val="24"/>
        </w:rPr>
        <w:t>В соответствии со ст. 39.42 Земельного кодекса РФ администрация Муезерского муниципального района Республики Карелия извещает о рассмотрении ходатайства ПАО «РОССЕТИ СЕВЕРО-ЗАПАД»</w:t>
      </w:r>
      <w:r w:rsidR="00BF0999">
        <w:rPr>
          <w:rFonts w:eastAsia="Calibri"/>
          <w:bCs/>
          <w:iCs/>
          <w:sz w:val="24"/>
          <w:szCs w:val="24"/>
        </w:rPr>
        <w:t xml:space="preserve"> (Карельский филиал ПАО «</w:t>
      </w:r>
      <w:proofErr w:type="spellStart"/>
      <w:r w:rsidR="00BF0999">
        <w:rPr>
          <w:rFonts w:eastAsia="Calibri"/>
          <w:bCs/>
          <w:iCs/>
          <w:sz w:val="24"/>
          <w:szCs w:val="24"/>
        </w:rPr>
        <w:t>Россети</w:t>
      </w:r>
      <w:proofErr w:type="spellEnd"/>
      <w:r w:rsidR="00BF0999">
        <w:rPr>
          <w:rFonts w:eastAsia="Calibri"/>
          <w:bCs/>
          <w:iCs/>
          <w:sz w:val="24"/>
          <w:szCs w:val="24"/>
        </w:rPr>
        <w:t xml:space="preserve"> </w:t>
      </w:r>
      <w:proofErr w:type="spellStart"/>
      <w:r w:rsidR="00BF0999">
        <w:rPr>
          <w:rFonts w:eastAsia="Calibri"/>
          <w:bCs/>
          <w:iCs/>
          <w:sz w:val="24"/>
          <w:szCs w:val="24"/>
        </w:rPr>
        <w:t>Северо-Запад</w:t>
      </w:r>
      <w:proofErr w:type="spellEnd"/>
      <w:r w:rsidR="00BF0999">
        <w:rPr>
          <w:rFonts w:eastAsia="Calibri"/>
          <w:bCs/>
          <w:iCs/>
          <w:sz w:val="24"/>
          <w:szCs w:val="24"/>
        </w:rPr>
        <w:t>»)</w:t>
      </w:r>
      <w:r w:rsidRPr="00DF1BD8">
        <w:rPr>
          <w:rFonts w:eastAsia="Calibri"/>
          <w:bCs/>
          <w:iCs/>
          <w:sz w:val="24"/>
          <w:szCs w:val="24"/>
        </w:rPr>
        <w:t xml:space="preserve"> о возможном установлении публичного сервитута</w:t>
      </w:r>
      <w:r>
        <w:rPr>
          <w:sz w:val="24"/>
          <w:szCs w:val="24"/>
        </w:rPr>
        <w:t xml:space="preserve"> и </w:t>
      </w:r>
      <w:r w:rsidR="00326BBE" w:rsidRPr="00ED2222">
        <w:rPr>
          <w:sz w:val="24"/>
          <w:szCs w:val="24"/>
        </w:rPr>
        <w:t xml:space="preserve">информирует правообладателей земельных участков, расположенных на территории </w:t>
      </w:r>
      <w:r w:rsidR="001C1BE0" w:rsidRPr="00ED2222">
        <w:rPr>
          <w:sz w:val="24"/>
          <w:szCs w:val="24"/>
        </w:rPr>
        <w:t>Муезерского</w:t>
      </w:r>
      <w:r w:rsidR="00247717" w:rsidRPr="00ED2222">
        <w:rPr>
          <w:sz w:val="24"/>
          <w:szCs w:val="24"/>
        </w:rPr>
        <w:t xml:space="preserve"> </w:t>
      </w:r>
      <w:r w:rsidR="00326BBE" w:rsidRPr="00ED2222">
        <w:rPr>
          <w:sz w:val="24"/>
          <w:szCs w:val="24"/>
        </w:rPr>
        <w:t>муниципального района, о возможном установлении публичного сервитута в целях размещения (эксплуатации) существующего линейного объекта:</w:t>
      </w:r>
      <w:proofErr w:type="gramEnd"/>
    </w:p>
    <w:tbl>
      <w:tblPr>
        <w:tblW w:w="921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0"/>
        <w:gridCol w:w="2804"/>
        <w:gridCol w:w="3831"/>
      </w:tblGrid>
      <w:tr w:rsidR="00C77C64" w:rsidRPr="00ED2222" w:rsidTr="00C77C64">
        <w:trPr>
          <w:trHeight w:val="1150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77C64" w:rsidRPr="00ED2222" w:rsidRDefault="00C77C64" w:rsidP="00C77C64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линейного объекта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:rsidR="00C77C64" w:rsidRPr="00ED2222" w:rsidRDefault="00C77C64" w:rsidP="00C77C64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Кадастровые номера земельных участков, в отношении которых планируется установить публичный сервитут</w:t>
            </w: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77C64" w:rsidRPr="00ED2222" w:rsidRDefault="00C77C64" w:rsidP="00C77C64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</w:tr>
      <w:tr w:rsidR="00C77C64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77C64" w:rsidRPr="00CB72FE" w:rsidRDefault="00CB72FE" w:rsidP="00BF0999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B72FE">
              <w:rPr>
                <w:sz w:val="24"/>
                <w:szCs w:val="24"/>
              </w:rPr>
              <w:t>ВЛ-0,4 кВ от ТП-2 Л-2 с. Ругозеро</w:t>
            </w: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5A049E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5A049E">
              <w:rPr>
                <w:sz w:val="24"/>
                <w:szCs w:val="24"/>
              </w:rPr>
              <w:t>Земли кадастровых кварталов</w:t>
            </w:r>
          </w:p>
          <w:p w:rsidR="00CB72FE" w:rsidRPr="007E5B4A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7E5B4A">
              <w:rPr>
                <w:sz w:val="24"/>
                <w:szCs w:val="24"/>
              </w:rPr>
              <w:t>10:19:0000000</w:t>
            </w:r>
          </w:p>
          <w:p w:rsidR="00CB72FE" w:rsidRPr="007E5B4A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7E5B4A">
              <w:rPr>
                <w:sz w:val="24"/>
                <w:szCs w:val="24"/>
              </w:rPr>
              <w:t>10:19:0050103</w:t>
            </w:r>
          </w:p>
          <w:p w:rsidR="00CB72FE" w:rsidRPr="007E5B4A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7E5B4A">
              <w:rPr>
                <w:sz w:val="24"/>
                <w:szCs w:val="24"/>
              </w:rPr>
              <w:t>10:19:0050104</w:t>
            </w:r>
          </w:p>
          <w:p w:rsidR="00CB72FE" w:rsidRPr="007E5B4A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7E5B4A">
              <w:rPr>
                <w:sz w:val="24"/>
                <w:szCs w:val="24"/>
              </w:rPr>
              <w:t>10:19:0050106</w:t>
            </w:r>
          </w:p>
          <w:p w:rsidR="00CB72FE" w:rsidRPr="007E5B4A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7E5B4A">
              <w:rPr>
                <w:sz w:val="24"/>
                <w:szCs w:val="24"/>
              </w:rPr>
              <w:t>10:19:0050107</w:t>
            </w:r>
          </w:p>
          <w:p w:rsidR="00C77C64" w:rsidRPr="00CB72FE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7E5B4A">
              <w:rPr>
                <w:sz w:val="24"/>
                <w:szCs w:val="24"/>
              </w:rPr>
              <w:t xml:space="preserve">10:19:0050109 </w:t>
            </w: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BF0999" w:rsidRPr="00ED2222" w:rsidRDefault="001C1BE0" w:rsidP="00CB72FE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 w:rsidR="00BF099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10:19:0000000:5252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082C51" w:rsidP="00082C51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муниципальный </w:t>
            </w: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Ругозерское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п</w:t>
            </w: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Ругозеро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10:19:0050103:4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082C51" w:rsidP="00BF0999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 д. 27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10:19:0050103:74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082C51" w:rsidP="00082C51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 в районе дома 19 а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10:19:0050106:214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082C51" w:rsidP="00BF0999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муниципальный </w:t>
            </w: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Ругозерское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 с</w:t>
            </w: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Ругозеро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10:19:0050106:29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082C51" w:rsidP="00082C51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 д.47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10:19:0050106:30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082C51" w:rsidP="00082C51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 д. 25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10:19:0050106:37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082C51" w:rsidP="00082C51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 д. 39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10:19:0050106:92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DD38E5" w:rsidP="00DD38E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 в районе д.47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10:19:0050106:94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DD38E5" w:rsidP="00DD38E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ул. Гористая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10:19:0050107:3</w:t>
            </w:r>
          </w:p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DD38E5" w:rsidP="00DD38E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(земельный участок расположен в центральной части кадастрового квартала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10:19:050107)</w:t>
            </w:r>
          </w:p>
        </w:tc>
      </w:tr>
      <w:tr w:rsidR="00CB72FE" w:rsidRPr="00ED2222" w:rsidTr="00C77C64">
        <w:trPr>
          <w:trHeight w:val="70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:rsidR="00CB72FE" w:rsidRPr="00CB72FE" w:rsidRDefault="00CB72FE" w:rsidP="00BF0999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04" w:type="dxa"/>
            <w:shd w:val="clear" w:color="auto" w:fill="auto"/>
            <w:noWrap/>
            <w:vAlign w:val="center"/>
            <w:hideMark/>
          </w:tcPr>
          <w:p w:rsidR="00CB72FE" w:rsidRPr="00DD38E5" w:rsidRDefault="00CB72FE" w:rsidP="00CB72FE">
            <w:pPr>
              <w:ind w:left="57" w:right="57"/>
              <w:rPr>
                <w:sz w:val="24"/>
                <w:szCs w:val="24"/>
              </w:rPr>
            </w:pPr>
            <w:r w:rsidRPr="00DD38E5">
              <w:rPr>
                <w:sz w:val="24"/>
                <w:szCs w:val="24"/>
              </w:rPr>
              <w:t>10:19:0050107:6</w:t>
            </w:r>
          </w:p>
        </w:tc>
        <w:tc>
          <w:tcPr>
            <w:tcW w:w="3831" w:type="dxa"/>
            <w:shd w:val="clear" w:color="auto" w:fill="auto"/>
            <w:vAlign w:val="center"/>
            <w:hideMark/>
          </w:tcPr>
          <w:p w:rsidR="00CB72FE" w:rsidRPr="00ED2222" w:rsidRDefault="00DD38E5" w:rsidP="00DD38E5">
            <w:pPr>
              <w:spacing w:line="240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ED222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Республика Карелия, Муезерский район, с. Ругозеро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ул. Советская, д. 11б</w:t>
            </w:r>
          </w:p>
        </w:tc>
      </w:tr>
    </w:tbl>
    <w:p w:rsidR="00BC70C6" w:rsidRPr="00ED2222" w:rsidRDefault="00BC70C6" w:rsidP="00BC70C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</w:p>
    <w:p w:rsidR="00BC70C6" w:rsidRPr="00ED2222" w:rsidRDefault="00BC70C6" w:rsidP="00BC70C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ED2222">
        <w:rPr>
          <w:sz w:val="24"/>
          <w:szCs w:val="24"/>
        </w:rPr>
        <w:t xml:space="preserve">В течение тридцати дней </w:t>
      </w:r>
      <w:proofErr w:type="gramStart"/>
      <w:r w:rsidRPr="00ED2222">
        <w:rPr>
          <w:sz w:val="24"/>
          <w:szCs w:val="24"/>
        </w:rPr>
        <w:t>с даты опубликования</w:t>
      </w:r>
      <w:proofErr w:type="gramEnd"/>
      <w:r w:rsidRPr="00ED2222">
        <w:rPr>
          <w:sz w:val="24"/>
          <w:szCs w:val="24"/>
        </w:rPr>
        <w:t xml:space="preserve"> настоящего сообщения:</w:t>
      </w:r>
    </w:p>
    <w:p w:rsidR="00BC70C6" w:rsidRPr="001E67C7" w:rsidRDefault="001E67C7" w:rsidP="001E67C7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C70C6" w:rsidRPr="001E67C7">
        <w:rPr>
          <w:sz w:val="24"/>
          <w:szCs w:val="24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BC70C6" w:rsidRPr="001E67C7" w:rsidRDefault="001E67C7" w:rsidP="001E67C7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BC70C6" w:rsidRPr="001E67C7">
        <w:rPr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администрацию </w:t>
      </w:r>
      <w:r w:rsidR="001C1BE0" w:rsidRPr="001E67C7">
        <w:rPr>
          <w:sz w:val="24"/>
          <w:szCs w:val="24"/>
        </w:rPr>
        <w:t>Муезерского</w:t>
      </w:r>
      <w:r w:rsidR="00BC70C6" w:rsidRPr="001E67C7">
        <w:rPr>
          <w:sz w:val="24"/>
          <w:szCs w:val="24"/>
        </w:rPr>
        <w:t xml:space="preserve"> муниципального района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="00BC70C6" w:rsidRPr="001E67C7">
        <w:rPr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ED2222" w:rsidRPr="00ED2222" w:rsidRDefault="001E67C7" w:rsidP="00ED22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</w:r>
      <w:r w:rsidR="00BC70C6" w:rsidRPr="00ED2222">
        <w:rPr>
          <w:sz w:val="24"/>
          <w:szCs w:val="24"/>
        </w:rPr>
        <w:t xml:space="preserve">Ознакомление с вышеуказанными документами по адресу: </w:t>
      </w:r>
      <w:r w:rsidR="00247717" w:rsidRPr="00ED2222">
        <w:rPr>
          <w:sz w:val="24"/>
          <w:szCs w:val="24"/>
        </w:rPr>
        <w:t xml:space="preserve">Республика Карелия, </w:t>
      </w:r>
      <w:r w:rsidR="001C1BE0" w:rsidRPr="00ED2222">
        <w:rPr>
          <w:sz w:val="24"/>
          <w:szCs w:val="24"/>
        </w:rPr>
        <w:t>Муезерский район, п. Муезерский, ул. Октябрьская, 28</w:t>
      </w:r>
      <w:r w:rsidR="00247717" w:rsidRPr="00ED2222">
        <w:rPr>
          <w:sz w:val="24"/>
          <w:szCs w:val="24"/>
        </w:rPr>
        <w:t xml:space="preserve">, </w:t>
      </w:r>
      <w:r w:rsidR="00ED2222" w:rsidRPr="00ED2222">
        <w:rPr>
          <w:sz w:val="24"/>
          <w:szCs w:val="24"/>
        </w:rPr>
        <w:t>отдел градостроительства и землепользования</w:t>
      </w:r>
      <w:r w:rsidR="00BC70C6" w:rsidRPr="00ED2222">
        <w:rPr>
          <w:sz w:val="24"/>
          <w:szCs w:val="24"/>
        </w:rPr>
        <w:t xml:space="preserve">, </w:t>
      </w:r>
      <w:r w:rsidR="00ED2222" w:rsidRPr="00ED2222">
        <w:rPr>
          <w:rFonts w:eastAsia="Calibri"/>
          <w:sz w:val="24"/>
          <w:szCs w:val="24"/>
        </w:rPr>
        <w:t>понедельник - четверг с 8.30-17.00 час., пятница с 8.30 до 16.30 час</w:t>
      </w:r>
      <w:proofErr w:type="gramStart"/>
      <w:r w:rsidR="00ED2222" w:rsidRPr="00ED2222">
        <w:rPr>
          <w:rFonts w:eastAsia="Calibri"/>
          <w:sz w:val="24"/>
          <w:szCs w:val="24"/>
        </w:rPr>
        <w:t>.</w:t>
      </w:r>
      <w:proofErr w:type="gramEnd"/>
      <w:r w:rsidR="00ED2222" w:rsidRPr="00ED2222">
        <w:rPr>
          <w:rFonts w:eastAsia="Calibri"/>
          <w:sz w:val="24"/>
          <w:szCs w:val="24"/>
        </w:rPr>
        <w:t xml:space="preserve"> (</w:t>
      </w:r>
      <w:proofErr w:type="gramStart"/>
      <w:r w:rsidR="00ED2222" w:rsidRPr="00ED2222">
        <w:rPr>
          <w:rFonts w:eastAsia="Calibri"/>
          <w:sz w:val="24"/>
          <w:szCs w:val="24"/>
        </w:rPr>
        <w:t>п</w:t>
      </w:r>
      <w:proofErr w:type="gramEnd"/>
      <w:r w:rsidR="00ED2222" w:rsidRPr="00ED2222">
        <w:rPr>
          <w:rFonts w:eastAsia="Calibri"/>
          <w:sz w:val="24"/>
          <w:szCs w:val="24"/>
        </w:rPr>
        <w:t>ерерыв с 13.00-14.00). Контактный телефон 88145533096.</w:t>
      </w:r>
    </w:p>
    <w:p w:rsidR="00BC70C6" w:rsidRPr="00ED2222" w:rsidRDefault="00BC70C6" w:rsidP="00BC70C6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ED2222">
        <w:rPr>
          <w:sz w:val="24"/>
          <w:szCs w:val="24"/>
        </w:rPr>
        <w:t xml:space="preserve">Настоящее сообщение и прилагаемые к нему описание местоположения границ публичного сервитута размещено на официальном сайте </w:t>
      </w:r>
      <w:r w:rsidR="00ED2222" w:rsidRPr="00ED2222">
        <w:rPr>
          <w:sz w:val="24"/>
          <w:szCs w:val="24"/>
        </w:rPr>
        <w:t xml:space="preserve">Муезерского района </w:t>
      </w:r>
      <w:r w:rsidRPr="00ED2222">
        <w:rPr>
          <w:sz w:val="24"/>
          <w:szCs w:val="24"/>
        </w:rPr>
        <w:t xml:space="preserve">в информационно-телекоммуникационной сети "Интернет": </w:t>
      </w:r>
      <w:hyperlink r:id="rId5" w:history="1">
        <w:r w:rsidR="00ED2222" w:rsidRPr="00ED2222">
          <w:rPr>
            <w:rStyle w:val="a4"/>
            <w:sz w:val="24"/>
            <w:szCs w:val="24"/>
          </w:rPr>
          <w:t>https://muezersky.ru/</w:t>
        </w:r>
      </w:hyperlink>
      <w:r w:rsidR="00ED2222" w:rsidRPr="00ED2222">
        <w:rPr>
          <w:sz w:val="24"/>
          <w:szCs w:val="24"/>
        </w:rPr>
        <w:t xml:space="preserve"> - раздел «Градостроительная деятельность» – «Установление публичного сервитута».</w:t>
      </w:r>
    </w:p>
    <w:p w:rsidR="002952D6" w:rsidRPr="00ED2222" w:rsidRDefault="002952D6" w:rsidP="00F7505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sectPr w:rsidR="002952D6" w:rsidRPr="00ED2222" w:rsidSect="007568A0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99C"/>
    <w:rsid w:val="00064223"/>
    <w:rsid w:val="00082C51"/>
    <w:rsid w:val="00094B52"/>
    <w:rsid w:val="000E50BD"/>
    <w:rsid w:val="00111F0E"/>
    <w:rsid w:val="00141E1F"/>
    <w:rsid w:val="0015309B"/>
    <w:rsid w:val="0017409F"/>
    <w:rsid w:val="001C1BE0"/>
    <w:rsid w:val="001E67C7"/>
    <w:rsid w:val="00223891"/>
    <w:rsid w:val="00245626"/>
    <w:rsid w:val="00247717"/>
    <w:rsid w:val="0027196A"/>
    <w:rsid w:val="00271E87"/>
    <w:rsid w:val="002952D6"/>
    <w:rsid w:val="002A0979"/>
    <w:rsid w:val="002A0FBD"/>
    <w:rsid w:val="002D33E2"/>
    <w:rsid w:val="003233B1"/>
    <w:rsid w:val="00326BBE"/>
    <w:rsid w:val="00330875"/>
    <w:rsid w:val="003915AE"/>
    <w:rsid w:val="003A76F6"/>
    <w:rsid w:val="003B33E3"/>
    <w:rsid w:val="00467B1D"/>
    <w:rsid w:val="004A6533"/>
    <w:rsid w:val="004B60F7"/>
    <w:rsid w:val="004F11E8"/>
    <w:rsid w:val="004F561E"/>
    <w:rsid w:val="005F72B6"/>
    <w:rsid w:val="00654DC6"/>
    <w:rsid w:val="00680D77"/>
    <w:rsid w:val="006E4459"/>
    <w:rsid w:val="006F3D61"/>
    <w:rsid w:val="00724CC6"/>
    <w:rsid w:val="007432E0"/>
    <w:rsid w:val="007568A0"/>
    <w:rsid w:val="00784724"/>
    <w:rsid w:val="00797002"/>
    <w:rsid w:val="007B1C6B"/>
    <w:rsid w:val="007B308C"/>
    <w:rsid w:val="007D787A"/>
    <w:rsid w:val="00800C00"/>
    <w:rsid w:val="00856503"/>
    <w:rsid w:val="008A5B3C"/>
    <w:rsid w:val="009E3262"/>
    <w:rsid w:val="00A07C4A"/>
    <w:rsid w:val="00AB4E6E"/>
    <w:rsid w:val="00B43912"/>
    <w:rsid w:val="00BB49BE"/>
    <w:rsid w:val="00BC70C6"/>
    <w:rsid w:val="00BF0999"/>
    <w:rsid w:val="00C168B5"/>
    <w:rsid w:val="00C30AB4"/>
    <w:rsid w:val="00C67917"/>
    <w:rsid w:val="00C7003C"/>
    <w:rsid w:val="00C77C64"/>
    <w:rsid w:val="00CB72FE"/>
    <w:rsid w:val="00CD12D0"/>
    <w:rsid w:val="00D50C35"/>
    <w:rsid w:val="00D6275E"/>
    <w:rsid w:val="00D87DBC"/>
    <w:rsid w:val="00DC375D"/>
    <w:rsid w:val="00DD14C2"/>
    <w:rsid w:val="00DD38E5"/>
    <w:rsid w:val="00DD7BC9"/>
    <w:rsid w:val="00DF1BD8"/>
    <w:rsid w:val="00E94FCA"/>
    <w:rsid w:val="00EA1D20"/>
    <w:rsid w:val="00EB33A6"/>
    <w:rsid w:val="00ED2222"/>
    <w:rsid w:val="00F233D7"/>
    <w:rsid w:val="00F26EEA"/>
    <w:rsid w:val="00F41017"/>
    <w:rsid w:val="00F75052"/>
    <w:rsid w:val="00F9799C"/>
    <w:rsid w:val="00FA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6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D33E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D33E2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EA1D20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7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33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1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21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6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06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Сиротинцева Наталья Борисовна</dc:creator>
  <cp:lastModifiedBy>Olga</cp:lastModifiedBy>
  <cp:revision>44</cp:revision>
  <cp:lastPrinted>2021-05-18T07:49:00Z</cp:lastPrinted>
  <dcterms:created xsi:type="dcterms:W3CDTF">2019-02-13T08:50:00Z</dcterms:created>
  <dcterms:modified xsi:type="dcterms:W3CDTF">2022-12-19T07:21:00Z</dcterms:modified>
</cp:coreProperties>
</file>