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             от    </w:t>
      </w:r>
      <w:r w:rsidR="000213CC">
        <w:rPr>
          <w:rFonts w:ascii="Times New Roman" w:hAnsi="Times New Roman" w:cs="Times New Roman"/>
          <w:sz w:val="24"/>
          <w:szCs w:val="24"/>
        </w:rPr>
        <w:t>06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декабря  </w:t>
      </w:r>
      <w:smartTag w:uri="urn:schemas-microsoft-com:office:smarttags" w:element="metricconverter">
        <w:smartTagPr>
          <w:attr w:name="ProductID" w:val="2016 г"/>
        </w:smartTagPr>
        <w:r w:rsidRPr="001E70C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E70C4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№ </w:t>
      </w:r>
      <w:r w:rsidR="000213CC">
        <w:rPr>
          <w:rFonts w:ascii="Times New Roman" w:hAnsi="Times New Roman" w:cs="Times New Roman"/>
          <w:sz w:val="24"/>
          <w:szCs w:val="24"/>
        </w:rPr>
        <w:t>266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 w:rsidR="0028122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1220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C11967">
        <w:rPr>
          <w:rFonts w:ascii="Times New Roman" w:hAnsi="Times New Roman" w:cs="Times New Roman"/>
          <w:sz w:val="24"/>
          <w:szCs w:val="24"/>
        </w:rPr>
        <w:t xml:space="preserve">документации по планировке территории в составе </w:t>
      </w:r>
      <w:r>
        <w:rPr>
          <w:rFonts w:ascii="Times New Roman" w:hAnsi="Times New Roman" w:cs="Times New Roman"/>
          <w:sz w:val="24"/>
          <w:szCs w:val="24"/>
        </w:rPr>
        <w:t>проекта межевания части территории в районе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зерная, д.3, п.Тикша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011D27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Рассмотрев заявление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1E70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1E70C4">
        <w:rPr>
          <w:rFonts w:ascii="Times New Roman" w:hAnsi="Times New Roman" w:cs="Times New Roman"/>
          <w:sz w:val="24"/>
          <w:szCs w:val="24"/>
        </w:rPr>
        <w:t xml:space="preserve">.2016 г. </w:t>
      </w:r>
      <w:r>
        <w:rPr>
          <w:rFonts w:ascii="Times New Roman" w:hAnsi="Times New Roman" w:cs="Times New Roman"/>
          <w:sz w:val="24"/>
          <w:szCs w:val="24"/>
        </w:rPr>
        <w:t>Князева Василя Васильевича</w:t>
      </w:r>
      <w:r w:rsidRPr="001E70C4">
        <w:rPr>
          <w:rFonts w:ascii="Times New Roman" w:hAnsi="Times New Roman" w:cs="Times New Roman"/>
          <w:sz w:val="24"/>
          <w:szCs w:val="24"/>
        </w:rPr>
        <w:t xml:space="preserve">, проживающего по адресу: Республика Карелия, </w:t>
      </w:r>
      <w:r w:rsidR="001806D0">
        <w:rPr>
          <w:rFonts w:ascii="Times New Roman" w:hAnsi="Times New Roman" w:cs="Times New Roman"/>
          <w:sz w:val="24"/>
          <w:szCs w:val="24"/>
        </w:rPr>
        <w:t xml:space="preserve">Муезерский район, поселок Тикша, </w:t>
      </w:r>
      <w:r w:rsidRPr="001E70C4">
        <w:rPr>
          <w:rFonts w:ascii="Times New Roman" w:hAnsi="Times New Roman" w:cs="Times New Roman"/>
          <w:sz w:val="24"/>
          <w:szCs w:val="24"/>
        </w:rPr>
        <w:t xml:space="preserve">улица </w:t>
      </w:r>
      <w:r w:rsidR="001806D0">
        <w:rPr>
          <w:rFonts w:ascii="Times New Roman" w:hAnsi="Times New Roman" w:cs="Times New Roman"/>
          <w:sz w:val="24"/>
          <w:szCs w:val="24"/>
        </w:rPr>
        <w:t>Озерная</w:t>
      </w:r>
      <w:r w:rsidRPr="001E70C4">
        <w:rPr>
          <w:rFonts w:ascii="Times New Roman" w:hAnsi="Times New Roman" w:cs="Times New Roman"/>
          <w:sz w:val="24"/>
          <w:szCs w:val="24"/>
        </w:rPr>
        <w:t xml:space="preserve">, дом </w:t>
      </w:r>
      <w:r w:rsidR="001806D0">
        <w:rPr>
          <w:rFonts w:ascii="Times New Roman" w:hAnsi="Times New Roman" w:cs="Times New Roman"/>
          <w:sz w:val="24"/>
          <w:szCs w:val="24"/>
        </w:rPr>
        <w:t>3</w:t>
      </w:r>
      <w:r w:rsidRPr="001E70C4">
        <w:rPr>
          <w:rFonts w:ascii="Times New Roman" w:hAnsi="Times New Roman" w:cs="Times New Roman"/>
          <w:sz w:val="24"/>
          <w:szCs w:val="24"/>
        </w:rPr>
        <w:t>, квартира 2, представленны</w:t>
      </w:r>
      <w:r w:rsidR="00281220">
        <w:rPr>
          <w:rFonts w:ascii="Times New Roman" w:hAnsi="Times New Roman" w:cs="Times New Roman"/>
          <w:sz w:val="24"/>
          <w:szCs w:val="24"/>
        </w:rPr>
        <w:t>й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281220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281220" w:rsidRPr="00281220">
        <w:rPr>
          <w:rFonts w:ascii="Times New Roman" w:hAnsi="Times New Roman" w:cs="Times New Roman"/>
          <w:sz w:val="24"/>
          <w:szCs w:val="24"/>
        </w:rPr>
        <w:t>межевания части территории в районе улицы Озерная, д.3, п</w:t>
      </w:r>
      <w:proofErr w:type="gramStart"/>
      <w:r w:rsidR="00281220" w:rsidRPr="0028122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281220" w:rsidRPr="00281220">
        <w:rPr>
          <w:rFonts w:ascii="Times New Roman" w:hAnsi="Times New Roman" w:cs="Times New Roman"/>
          <w:sz w:val="24"/>
          <w:szCs w:val="24"/>
        </w:rPr>
        <w:t>икша, Муезерского района</w:t>
      </w:r>
      <w:r w:rsidRPr="001E70C4">
        <w:rPr>
          <w:rFonts w:ascii="Times New Roman" w:hAnsi="Times New Roman" w:cs="Times New Roman"/>
          <w:sz w:val="24"/>
          <w:szCs w:val="24"/>
        </w:rPr>
        <w:t>,</w:t>
      </w:r>
      <w:r w:rsidR="00281220">
        <w:rPr>
          <w:rFonts w:ascii="Times New Roman" w:hAnsi="Times New Roman" w:cs="Times New Roman"/>
          <w:sz w:val="24"/>
          <w:szCs w:val="24"/>
        </w:rPr>
        <w:t xml:space="preserve"> </w:t>
      </w:r>
      <w:r w:rsidRPr="001E70C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807A43" w:rsidRPr="00281220">
        <w:rPr>
          <w:rFonts w:ascii="Times New Roman" w:hAnsi="Times New Roman" w:cs="Times New Roman"/>
          <w:sz w:val="24"/>
          <w:szCs w:val="24"/>
        </w:rPr>
        <w:t>статьями 41, 43,</w:t>
      </w:r>
      <w:r w:rsidR="001F659D" w:rsidRPr="00281220">
        <w:rPr>
          <w:rFonts w:ascii="Times New Roman" w:hAnsi="Times New Roman" w:cs="Times New Roman"/>
          <w:sz w:val="24"/>
          <w:szCs w:val="24"/>
        </w:rPr>
        <w:t xml:space="preserve"> 45,</w:t>
      </w:r>
      <w:r w:rsidR="00807A43" w:rsidRPr="00281220">
        <w:rPr>
          <w:rFonts w:ascii="Times New Roman" w:hAnsi="Times New Roman" w:cs="Times New Roman"/>
          <w:sz w:val="24"/>
          <w:szCs w:val="24"/>
        </w:rPr>
        <w:t xml:space="preserve"> 46 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от 29 декабря 2004 года № 190-ФЗ</w:t>
      </w:r>
      <w:r w:rsidR="00807A43">
        <w:rPr>
          <w:rFonts w:ascii="Times New Roman" w:hAnsi="Times New Roman" w:cs="Times New Roman"/>
          <w:sz w:val="24"/>
          <w:szCs w:val="24"/>
        </w:rPr>
        <w:t>,</w:t>
      </w:r>
      <w:r w:rsidR="00807A43" w:rsidRPr="008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A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подпунктом </w:t>
      </w:r>
      <w:r w:rsidR="00011D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7A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3 статьи 11.3</w:t>
      </w:r>
      <w:r w:rsidR="0001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A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кодекса РФ</w:t>
      </w:r>
      <w:r w:rsidR="0001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25.10.2001 г. № 136-ФЗ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1D27" w:rsidRPr="0001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</w:t>
      </w:r>
      <w:r w:rsidR="008913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</w:t>
      </w:r>
      <w:r w:rsidR="0089138A">
        <w:rPr>
          <w:rFonts w:ascii="Times New Roman" w:eastAsia="Times New Roman" w:hAnsi="Times New Roman" w:cs="Times New Roman"/>
          <w:sz w:val="24"/>
          <w:szCs w:val="24"/>
          <w:lang w:eastAsia="ru-RU"/>
        </w:rPr>
        <w:t>1 и част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891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1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1</w:t>
      </w:r>
      <w:r w:rsidR="008913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статьей 28 Ф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едерального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D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proofErr w:type="gramStart"/>
      <w:r w:rsidR="00123D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</w:t>
      </w:r>
      <w:proofErr w:type="gramEnd"/>
      <w:r w:rsidR="00123D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принципах организации местного самоуправления в Российской Федерации»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.10.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2003 г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1D27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3D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23D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землепользования и застройки</w:t>
      </w:r>
      <w:r w:rsidR="00807A43">
        <w:rPr>
          <w:rFonts w:ascii="Times New Roman" w:hAnsi="Times New Roman" w:cs="Times New Roman"/>
          <w:sz w:val="24"/>
          <w:szCs w:val="24"/>
        </w:rPr>
        <w:t xml:space="preserve">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123D43">
        <w:rPr>
          <w:rFonts w:ascii="Times New Roman" w:hAnsi="Times New Roman" w:cs="Times New Roman"/>
          <w:sz w:val="24"/>
          <w:szCs w:val="24"/>
        </w:rPr>
        <w:t xml:space="preserve">Ледмозерского сельского поселения», утвержденными  решением </w:t>
      </w:r>
      <w:r w:rsidR="00123D43" w:rsidRPr="00123D43">
        <w:rPr>
          <w:rFonts w:ascii="Times New Roman" w:hAnsi="Times New Roman" w:cs="Times New Roman"/>
          <w:sz w:val="24"/>
          <w:szCs w:val="24"/>
        </w:rPr>
        <w:t xml:space="preserve">7 сессии 3 созыва </w:t>
      </w:r>
      <w:r w:rsidR="00123D43">
        <w:rPr>
          <w:rFonts w:ascii="Times New Roman" w:hAnsi="Times New Roman" w:cs="Times New Roman"/>
          <w:sz w:val="24"/>
          <w:szCs w:val="24"/>
        </w:rPr>
        <w:t xml:space="preserve">Совета Ледмозерского сельского поселения </w:t>
      </w:r>
      <w:r w:rsidR="00123D43" w:rsidRPr="00123D43">
        <w:rPr>
          <w:rFonts w:ascii="Times New Roman" w:hAnsi="Times New Roman" w:cs="Times New Roman"/>
          <w:sz w:val="24"/>
          <w:szCs w:val="24"/>
        </w:rPr>
        <w:t>от 21.03.2014</w:t>
      </w:r>
      <w:r w:rsidR="00123D43">
        <w:rPr>
          <w:rFonts w:ascii="Times New Roman" w:hAnsi="Times New Roman" w:cs="Times New Roman"/>
          <w:sz w:val="24"/>
          <w:szCs w:val="24"/>
        </w:rPr>
        <w:t xml:space="preserve">, </w:t>
      </w:r>
      <w:r w:rsidR="00123D43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устойчивого развития территории, установления параметров планируемого развития элементов планировочной структуры, на основании итогового документа публичных слушаний от</w:t>
      </w:r>
      <w:r w:rsidR="00123D43">
        <w:rPr>
          <w:rFonts w:ascii="Times New Roman" w:hAnsi="Times New Roman" w:cs="Times New Roman"/>
          <w:sz w:val="24"/>
          <w:szCs w:val="24"/>
        </w:rPr>
        <w:t xml:space="preserve"> 08.11.2016 </w:t>
      </w:r>
      <w:r w:rsidR="00123D43" w:rsidRPr="00123D43">
        <w:rPr>
          <w:rFonts w:ascii="Times New Roman" w:hAnsi="Times New Roman" w:cs="Times New Roman"/>
          <w:sz w:val="24"/>
          <w:szCs w:val="24"/>
        </w:rPr>
        <w:t>г</w:t>
      </w:r>
      <w:r w:rsidR="00123D43">
        <w:rPr>
          <w:rFonts w:ascii="Times New Roman" w:hAnsi="Times New Roman" w:cs="Times New Roman"/>
          <w:sz w:val="24"/>
          <w:szCs w:val="24"/>
        </w:rPr>
        <w:t>.</w:t>
      </w:r>
      <w:r w:rsidR="00906FAC">
        <w:rPr>
          <w:rFonts w:ascii="Times New Roman" w:hAnsi="Times New Roman" w:cs="Times New Roman"/>
          <w:sz w:val="24"/>
          <w:szCs w:val="24"/>
        </w:rPr>
        <w:t xml:space="preserve"> (п</w:t>
      </w:r>
      <w:proofErr w:type="gramStart"/>
      <w:r w:rsidR="00906FA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906FAC">
        <w:rPr>
          <w:rFonts w:ascii="Times New Roman" w:hAnsi="Times New Roman" w:cs="Times New Roman"/>
          <w:sz w:val="24"/>
          <w:szCs w:val="24"/>
        </w:rPr>
        <w:t>едмозеро)</w:t>
      </w:r>
      <w:r w:rsidR="00123D43" w:rsidRPr="00123D43">
        <w:rPr>
          <w:rFonts w:ascii="Times New Roman" w:hAnsi="Times New Roman" w:cs="Times New Roman"/>
          <w:sz w:val="24"/>
          <w:szCs w:val="24"/>
        </w:rPr>
        <w:t xml:space="preserve"> </w:t>
      </w:r>
      <w:r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5D2540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документацию по планировке территории в составе проекта межевания части территории </w:t>
      </w:r>
      <w:r w:rsidRPr="00281220">
        <w:rPr>
          <w:rFonts w:ascii="Times New Roman" w:hAnsi="Times New Roman" w:cs="Times New Roman"/>
          <w:sz w:val="24"/>
          <w:szCs w:val="24"/>
        </w:rPr>
        <w:t>в районе улицы Озерная, д.3, п</w:t>
      </w:r>
      <w:proofErr w:type="gramStart"/>
      <w:r w:rsidRPr="0028122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281220">
        <w:rPr>
          <w:rFonts w:ascii="Times New Roman" w:hAnsi="Times New Roman" w:cs="Times New Roman"/>
          <w:sz w:val="24"/>
          <w:szCs w:val="24"/>
        </w:rPr>
        <w:t>икша, Муезерского района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Республики Карелия (проект разработан ООО «</w:t>
      </w:r>
      <w:proofErr w:type="spellStart"/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ГеоКОМ</w:t>
      </w:r>
      <w:proofErr w:type="spellEnd"/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05.06.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года, прилагается).</w:t>
      </w:r>
    </w:p>
    <w:p w:rsidR="005D2540" w:rsidRPr="001E70C4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Установить вид разрешенного использования земельного участка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10:19:0040107:22 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(согласно проекту межевания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территории):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среднеэтажные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жилые дома</w:t>
      </w:r>
      <w:r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11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азмещение настоящего постановления на официальном сайте </w:t>
      </w:r>
      <w:r w:rsid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Муезерского муниципального района 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D2540" w:rsidRP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http://www.muezersky.ru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опубликование в газете «</w:t>
      </w:r>
      <w:proofErr w:type="spellStart"/>
      <w:r w:rsid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Муезерсклес</w:t>
      </w:r>
      <w:proofErr w:type="spellEnd"/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2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Отделу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градостроительства и землепользования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 муниципального района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межведомственного электронного взаимодействия обеспечить направление настоящего постановления и проекта межевания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в филиал ФГБУ «Федеральная кадастровая плата Федеральной службы государственной регистрации, кадастра и картографии» по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еспублике 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арелия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540" w:rsidRPr="001E70C4" w:rsidRDefault="00906FAC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2540" w:rsidRPr="001E70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его официального опубликования.</w:t>
      </w:r>
    </w:p>
    <w:p w:rsidR="005D2540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906FAC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района:                                            </w:t>
      </w:r>
      <w:r w:rsidR="00906FAC">
        <w:rPr>
          <w:rFonts w:ascii="Times New Roman" w:hAnsi="Times New Roman" w:cs="Times New Roman"/>
          <w:sz w:val="24"/>
          <w:szCs w:val="24"/>
        </w:rPr>
        <w:t>Т.</w:t>
      </w:r>
      <w:r w:rsidRPr="001E70C4">
        <w:rPr>
          <w:rFonts w:ascii="Times New Roman" w:hAnsi="Times New Roman" w:cs="Times New Roman"/>
          <w:sz w:val="24"/>
          <w:szCs w:val="24"/>
        </w:rPr>
        <w:t>А. Пу</w:t>
      </w:r>
      <w:r w:rsidR="00906FAC">
        <w:rPr>
          <w:rFonts w:ascii="Times New Roman" w:hAnsi="Times New Roman" w:cs="Times New Roman"/>
          <w:sz w:val="24"/>
          <w:szCs w:val="24"/>
        </w:rPr>
        <w:t>тролайнен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1E70C4" w:rsidRPr="001E70C4" w:rsidTr="00D641BE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Четов С.А.</w:t>
            </w:r>
          </w:p>
        </w:tc>
      </w:tr>
      <w:tr w:rsidR="001E70C4" w:rsidRPr="001E70C4" w:rsidTr="00D641BE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D641BE">
        <w:trPr>
          <w:trHeight w:val="567"/>
        </w:trPr>
        <w:tc>
          <w:tcPr>
            <w:tcW w:w="4219" w:type="dxa"/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Юридический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D641BE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0C4" w:rsidRPr="001E70C4" w:rsidTr="00D641BE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E70C4" w:rsidRPr="001E70C4" w:rsidRDefault="001E70C4" w:rsidP="00D64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0C4">
              <w:rPr>
                <w:rFonts w:ascii="Times New Roman" w:hAnsi="Times New Roman" w:cs="Times New Roman"/>
                <w:sz w:val="24"/>
                <w:szCs w:val="24"/>
              </w:rPr>
              <w:t>Назарько</w:t>
            </w:r>
            <w:proofErr w:type="spellEnd"/>
            <w:r w:rsidRPr="001E70C4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</w:tr>
    </w:tbl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i/>
          <w:sz w:val="24"/>
          <w:szCs w:val="24"/>
        </w:rPr>
      </w:pPr>
      <w:r w:rsidRPr="001E70C4">
        <w:rPr>
          <w:rFonts w:ascii="Times New Roman" w:hAnsi="Times New Roman" w:cs="Times New Roman"/>
          <w:i/>
          <w:sz w:val="24"/>
          <w:szCs w:val="24"/>
        </w:rPr>
        <w:t xml:space="preserve">Рассылка: в дело – 1 экз.,   Г и </w:t>
      </w:r>
      <w:proofErr w:type="gramStart"/>
      <w:r w:rsidRPr="001E70C4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Pr="001E70C4">
        <w:rPr>
          <w:rFonts w:ascii="Times New Roman" w:hAnsi="Times New Roman" w:cs="Times New Roman"/>
          <w:i/>
          <w:sz w:val="24"/>
          <w:szCs w:val="24"/>
        </w:rPr>
        <w:t xml:space="preserve"> -  2 экз.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/>
  <w:rsids>
    <w:rsidRoot w:val="001E70C4"/>
    <w:rsid w:val="00011D27"/>
    <w:rsid w:val="000213CC"/>
    <w:rsid w:val="00123D43"/>
    <w:rsid w:val="00156451"/>
    <w:rsid w:val="001806D0"/>
    <w:rsid w:val="001A3426"/>
    <w:rsid w:val="001E70C4"/>
    <w:rsid w:val="001F659D"/>
    <w:rsid w:val="00260450"/>
    <w:rsid w:val="00281220"/>
    <w:rsid w:val="002943F2"/>
    <w:rsid w:val="00335C85"/>
    <w:rsid w:val="003413F0"/>
    <w:rsid w:val="00382500"/>
    <w:rsid w:val="003B030F"/>
    <w:rsid w:val="0058623D"/>
    <w:rsid w:val="005D2540"/>
    <w:rsid w:val="00785D16"/>
    <w:rsid w:val="007A33C7"/>
    <w:rsid w:val="00807A43"/>
    <w:rsid w:val="0089138A"/>
    <w:rsid w:val="009061A2"/>
    <w:rsid w:val="00906FAC"/>
    <w:rsid w:val="00A31A12"/>
    <w:rsid w:val="00AF5112"/>
    <w:rsid w:val="00B15155"/>
    <w:rsid w:val="00C11967"/>
    <w:rsid w:val="00C54009"/>
    <w:rsid w:val="00E520AF"/>
    <w:rsid w:val="00EB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НЕЛЛИ</cp:lastModifiedBy>
  <cp:revision>7</cp:revision>
  <dcterms:created xsi:type="dcterms:W3CDTF">2016-12-02T09:46:00Z</dcterms:created>
  <dcterms:modified xsi:type="dcterms:W3CDTF">2016-12-07T19:44:00Z</dcterms:modified>
</cp:coreProperties>
</file>