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10C" w:rsidRPr="002326EB" w:rsidRDefault="00EA310C" w:rsidP="002326EB">
      <w:pPr>
        <w:spacing w:after="0" w:line="240" w:lineRule="auto"/>
        <w:jc w:val="right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bookmarkStart w:id="0" w:name="_GoBack"/>
      <w:bookmarkEnd w:id="0"/>
    </w:p>
    <w:p w:rsidR="00766597" w:rsidRPr="002326EB" w:rsidRDefault="000F6DD0" w:rsidP="002843C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26EB">
        <w:rPr>
          <w:rFonts w:ascii="Times New Roman" w:eastAsia="Times New Roman" w:hAnsi="Times New Roman"/>
          <w:sz w:val="24"/>
          <w:szCs w:val="24"/>
          <w:lang w:eastAsia="ru-RU"/>
        </w:rPr>
        <w:t>Проект</w:t>
      </w:r>
      <w:r w:rsidR="002326E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77C85" w:rsidRPr="002326E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097649" w:rsidRPr="002326EB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азработан в соответствии с пунктом 1.2</w:t>
      </w:r>
    </w:p>
    <w:p w:rsidR="00097649" w:rsidRPr="002326EB" w:rsidRDefault="00277C85" w:rsidP="002843CF">
      <w:pPr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326EB">
        <w:rPr>
          <w:rFonts w:ascii="Times New Roman" w:hAnsi="Times New Roman" w:cs="Times New Roman"/>
          <w:bCs/>
          <w:sz w:val="24"/>
          <w:szCs w:val="24"/>
        </w:rPr>
        <w:t>р</w:t>
      </w:r>
      <w:r w:rsidR="00097649" w:rsidRPr="002326EB">
        <w:rPr>
          <w:rFonts w:ascii="Times New Roman" w:hAnsi="Times New Roman" w:cs="Times New Roman"/>
          <w:bCs/>
          <w:sz w:val="24"/>
          <w:szCs w:val="24"/>
        </w:rPr>
        <w:t>ешения  № 2 постоянно действующего</w:t>
      </w:r>
    </w:p>
    <w:p w:rsidR="002326EB" w:rsidRDefault="00097649" w:rsidP="002843CF">
      <w:pPr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326EB">
        <w:rPr>
          <w:rFonts w:ascii="Times New Roman" w:hAnsi="Times New Roman" w:cs="Times New Roman"/>
          <w:bCs/>
          <w:sz w:val="24"/>
          <w:szCs w:val="24"/>
        </w:rPr>
        <w:t>координационного совещания</w:t>
      </w:r>
    </w:p>
    <w:p w:rsidR="00097649" w:rsidRPr="002326EB" w:rsidRDefault="00097649" w:rsidP="002843CF">
      <w:pPr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326EB">
        <w:rPr>
          <w:rFonts w:ascii="Times New Roman" w:hAnsi="Times New Roman" w:cs="Times New Roman"/>
          <w:bCs/>
          <w:sz w:val="24"/>
          <w:szCs w:val="24"/>
        </w:rPr>
        <w:t>по обеспечению правопорядка в Республике Карелия</w:t>
      </w:r>
    </w:p>
    <w:p w:rsidR="00766597" w:rsidRPr="002326EB" w:rsidRDefault="00766597" w:rsidP="002843CF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32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 </w:t>
      </w:r>
      <w:r w:rsidR="00097649" w:rsidRPr="002326EB">
        <w:rPr>
          <w:rFonts w:ascii="Times New Roman" w:eastAsia="Times New Roman" w:hAnsi="Times New Roman" w:cs="Times New Roman"/>
          <w:sz w:val="24"/>
          <w:szCs w:val="24"/>
          <w:lang w:eastAsia="ru-RU"/>
        </w:rPr>
        <w:t>30 » июля 2015 года</w:t>
      </w:r>
    </w:p>
    <w:p w:rsidR="00F52544" w:rsidRPr="003456BC" w:rsidRDefault="00766597" w:rsidP="003456BC">
      <w:pPr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456BC">
        <w:rPr>
          <w:rFonts w:ascii="Times New Roman" w:hAnsi="Times New Roman" w:cs="Times New Roman"/>
          <w:b/>
          <w:sz w:val="24"/>
          <w:szCs w:val="24"/>
        </w:rPr>
        <w:t>План мероприятий («дорожная карта») по ра</w:t>
      </w:r>
      <w:r w:rsidRPr="003456BC">
        <w:rPr>
          <w:rFonts w:ascii="Times New Roman" w:hAnsi="Times New Roman" w:cs="Times New Roman"/>
          <w:b/>
          <w:sz w:val="24"/>
          <w:szCs w:val="24"/>
          <w:lang w:eastAsia="ru-RU"/>
        </w:rPr>
        <w:t>звитию</w:t>
      </w:r>
      <w:r w:rsidR="003456BC" w:rsidRPr="003456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общественных формирований правоохранительной направленности, принятие организационно-практических мер по реализации Федерального закона от 2 апреля 2014 года № 44-ФЗ «Об участии граждан в охране общественного порядка» </w:t>
      </w:r>
      <w:r w:rsidR="00F52544" w:rsidRPr="003456B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>на территории Республики Карелия</w:t>
      </w:r>
      <w:r w:rsidR="003456BC" w:rsidRPr="003456B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>.</w:t>
      </w:r>
    </w:p>
    <w:p w:rsidR="003456BC" w:rsidRDefault="003456BC" w:rsidP="00F525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44E" w:rsidRDefault="00BA744E" w:rsidP="00F525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66597" w:rsidRPr="00720FAC" w:rsidRDefault="00766597" w:rsidP="00F525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20FAC">
        <w:rPr>
          <w:rFonts w:ascii="Times New Roman" w:hAnsi="Times New Roman"/>
          <w:sz w:val="24"/>
          <w:szCs w:val="24"/>
        </w:rPr>
        <w:t>Общее описание «дорожной карты»</w:t>
      </w:r>
    </w:p>
    <w:p w:rsidR="00766597" w:rsidRPr="00AB5843" w:rsidRDefault="00766597" w:rsidP="00766597">
      <w:pPr>
        <w:pStyle w:val="10"/>
        <w:tabs>
          <w:tab w:val="left" w:pos="351"/>
        </w:tabs>
        <w:spacing w:after="0" w:line="240" w:lineRule="auto"/>
        <w:ind w:left="34"/>
        <w:jc w:val="both"/>
        <w:rPr>
          <w:rFonts w:ascii="Times New Roman" w:hAnsi="Times New Roman"/>
          <w:sz w:val="26"/>
          <w:szCs w:val="26"/>
        </w:rPr>
      </w:pPr>
    </w:p>
    <w:p w:rsidR="00766597" w:rsidRPr="000933F4" w:rsidRDefault="00766597" w:rsidP="002439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33F4">
        <w:rPr>
          <w:rFonts w:ascii="Times New Roman" w:hAnsi="Times New Roman" w:cs="Times New Roman"/>
          <w:color w:val="000000" w:themeColor="text1"/>
          <w:sz w:val="24"/>
          <w:szCs w:val="24"/>
        </w:rPr>
        <w:t>План мероприятий (</w:t>
      </w:r>
      <w:r w:rsidR="00720FAC" w:rsidRPr="000933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«дорожная карта») </w:t>
      </w:r>
      <w:r w:rsidR="00ED1C49" w:rsidRPr="000933F4">
        <w:rPr>
          <w:rFonts w:ascii="Times New Roman" w:hAnsi="Times New Roman" w:cs="Times New Roman"/>
          <w:color w:val="000000" w:themeColor="text1"/>
          <w:sz w:val="24"/>
          <w:szCs w:val="24"/>
        </w:rPr>
        <w:t>(далее – Проект)</w:t>
      </w:r>
      <w:r w:rsidR="001812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0FAC" w:rsidRPr="000933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подготовлен с </w:t>
      </w:r>
      <w:r w:rsidRPr="000933F4">
        <w:rPr>
          <w:rFonts w:ascii="Times New Roman" w:hAnsi="Times New Roman" w:cs="Times New Roman"/>
          <w:color w:val="000000" w:themeColor="text1"/>
          <w:sz w:val="24"/>
          <w:szCs w:val="24"/>
        </w:rPr>
        <w:t>ц</w:t>
      </w:r>
      <w:r w:rsidR="00720FAC" w:rsidRPr="000933F4">
        <w:rPr>
          <w:rFonts w:ascii="Times New Roman" w:hAnsi="Times New Roman" w:cs="Times New Roman"/>
          <w:color w:val="000000" w:themeColor="text1"/>
          <w:sz w:val="24"/>
          <w:szCs w:val="24"/>
        </w:rPr>
        <w:t>елью</w:t>
      </w:r>
      <w:r w:rsidR="003D2222" w:rsidRPr="000933F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развития систем оказания содействия органам местного самоуправления, правоохранительным органам, по обеспечению правопорядка, </w:t>
      </w:r>
      <w:r w:rsidR="00720FAC" w:rsidRPr="000933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повышения уровня общественной и личной безопасности граждан на территории </w:t>
      </w:r>
      <w:r w:rsidR="00720FAC" w:rsidRPr="000933F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Республики Карелия</w:t>
      </w:r>
      <w:r w:rsidRPr="000933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766597" w:rsidRPr="000933F4" w:rsidRDefault="00766597" w:rsidP="002439F7">
      <w:pPr>
        <w:pStyle w:val="10"/>
        <w:tabs>
          <w:tab w:val="left" w:pos="3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933F4">
        <w:rPr>
          <w:rFonts w:ascii="Times New Roman" w:hAnsi="Times New Roman"/>
          <w:color w:val="000000" w:themeColor="text1"/>
          <w:sz w:val="24"/>
          <w:szCs w:val="24"/>
        </w:rPr>
        <w:t xml:space="preserve"> Основными задачами Проекта являются:</w:t>
      </w:r>
    </w:p>
    <w:p w:rsidR="000933F4" w:rsidRDefault="000933F4" w:rsidP="002439F7">
      <w:pPr>
        <w:pStyle w:val="aa"/>
        <w:spacing w:after="0" w:line="240" w:lineRule="auto"/>
        <w:ind w:left="0" w:firstLine="567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E46F88" w:rsidRPr="002439F7" w:rsidRDefault="00E46F88" w:rsidP="002439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2439F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развитие народных дружин по предупреждению нарушений общественного порядка</w:t>
      </w:r>
      <w:r w:rsidR="00807535" w:rsidRPr="002439F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в Республике Карелия</w:t>
      </w:r>
      <w:r w:rsidRPr="002439F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;</w:t>
      </w:r>
    </w:p>
    <w:p w:rsidR="00E46F88" w:rsidRPr="002439F7" w:rsidRDefault="00E46F88" w:rsidP="002439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2439F7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профилактика правонарушений в общественных местах, защита личности, общества от противоправных посягательств, на основе принципов добровольности, законности, гуманности, соблюдения и защиты прав и свобод человека и гражданина;</w:t>
      </w:r>
    </w:p>
    <w:p w:rsidR="00E46F88" w:rsidRPr="002439F7" w:rsidRDefault="00E46F88" w:rsidP="002439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439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оптимальное применение комплекса организационных, информационно-пропагандистских мер по профилактике преступлений и иных правонарушений;</w:t>
      </w:r>
    </w:p>
    <w:p w:rsidR="00E46F88" w:rsidRPr="002439F7" w:rsidRDefault="00E46F88" w:rsidP="002439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439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формирование позитивного общественного мнения о правоохранительной системе и результатах ее деятельности, восстановление доверия</w:t>
      </w:r>
      <w:r w:rsidR="00807535" w:rsidRPr="002439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общества к о</w:t>
      </w:r>
      <w:r w:rsidRPr="002439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рганам</w:t>
      </w:r>
      <w:r w:rsidR="00807535" w:rsidRPr="002439F7">
        <w:rPr>
          <w:rFonts w:ascii="Times New Roman" w:hAnsi="Times New Roman"/>
          <w:sz w:val="24"/>
          <w:szCs w:val="24"/>
        </w:rPr>
        <w:t xml:space="preserve"> местного самоуправления Республики Карелия</w:t>
      </w:r>
      <w:r w:rsidRPr="002439F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BA3D27" w:rsidRPr="000933F4" w:rsidRDefault="00BA3D27" w:rsidP="002439F7">
      <w:pPr>
        <w:pStyle w:val="10"/>
        <w:tabs>
          <w:tab w:val="left" w:pos="3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766597" w:rsidRPr="000933F4" w:rsidRDefault="00766597" w:rsidP="002439F7">
      <w:pPr>
        <w:tabs>
          <w:tab w:val="left" w:pos="538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3F4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 Проекта осуществляется в соответствии со следующими нормативными правовыми актами:</w:t>
      </w:r>
    </w:p>
    <w:p w:rsidR="008225AE" w:rsidRPr="000933F4" w:rsidRDefault="008225AE" w:rsidP="002439F7">
      <w:pPr>
        <w:tabs>
          <w:tab w:val="left" w:pos="538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3F4">
        <w:rPr>
          <w:rFonts w:ascii="Times New Roman" w:hAnsi="Times New Roman" w:cs="Times New Roman"/>
          <w:color w:val="000000" w:themeColor="text1"/>
          <w:sz w:val="24"/>
          <w:szCs w:val="24"/>
        </w:rPr>
        <w:t>Указ Президента Российской Федерации от 11 декабря 2010 года № 1535 «О дополнительных мерах по обеспечению правопорядка»;</w:t>
      </w:r>
    </w:p>
    <w:p w:rsidR="008225AE" w:rsidRPr="000933F4" w:rsidRDefault="008225AE" w:rsidP="002439F7">
      <w:pPr>
        <w:tabs>
          <w:tab w:val="left" w:pos="538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3F4">
        <w:rPr>
          <w:rFonts w:ascii="Times New Roman" w:hAnsi="Times New Roman" w:cs="Times New Roman"/>
          <w:color w:val="000000" w:themeColor="text1"/>
          <w:sz w:val="24"/>
          <w:szCs w:val="24"/>
        </w:rPr>
        <w:t>Указ Главы Республики Карелия от 11 января 2011 года № 1 «О постоянно действующем координационном совещании по обеспечению правопорядка в Республике Карелия»;</w:t>
      </w:r>
    </w:p>
    <w:p w:rsidR="008225AE" w:rsidRPr="000933F4" w:rsidRDefault="008225AE" w:rsidP="002439F7">
      <w:pPr>
        <w:tabs>
          <w:tab w:val="left" w:pos="53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33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Федеральный закон от 2 апреля 2014 года № 44-ФЗ «Об участии граждан в охране общественного порядка»;</w:t>
      </w:r>
    </w:p>
    <w:p w:rsidR="008225AE" w:rsidRPr="000933F4" w:rsidRDefault="008225AE" w:rsidP="002439F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3F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Федеральный закон от 19</w:t>
      </w:r>
      <w:r w:rsidR="002439F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мая </w:t>
      </w:r>
      <w:r w:rsidRPr="000933F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1995 г</w:t>
      </w:r>
      <w:r w:rsidR="002439F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ода</w:t>
      </w:r>
      <w:r w:rsidRPr="000933F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№ 82-ФЗ </w:t>
      </w:r>
      <w:r w:rsidR="002439F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</w:t>
      </w:r>
      <w:r w:rsidRPr="000933F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 общественных объединениях</w:t>
      </w:r>
      <w:r w:rsidR="002439F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  <w:r w:rsidR="00910C0E" w:rsidRPr="000933F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F0357E" w:rsidRPr="00F0357E" w:rsidRDefault="00F0357E" w:rsidP="002439F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357E">
        <w:rPr>
          <w:rFonts w:ascii="Times New Roman" w:hAnsi="Times New Roman"/>
          <w:sz w:val="24"/>
          <w:szCs w:val="24"/>
        </w:rPr>
        <w:t>Федеральный закон от 6</w:t>
      </w:r>
      <w:r w:rsidR="002439F7">
        <w:rPr>
          <w:rFonts w:ascii="Times New Roman" w:hAnsi="Times New Roman"/>
          <w:sz w:val="24"/>
          <w:szCs w:val="24"/>
        </w:rPr>
        <w:t xml:space="preserve"> октября 2003 года</w:t>
      </w:r>
      <w:r w:rsidRPr="00F0357E">
        <w:rPr>
          <w:rFonts w:ascii="Times New Roman" w:hAnsi="Times New Roman"/>
          <w:sz w:val="24"/>
          <w:szCs w:val="24"/>
        </w:rPr>
        <w:t xml:space="preserve"> № 131 </w:t>
      </w:r>
      <w:r w:rsidR="002439F7">
        <w:rPr>
          <w:rFonts w:ascii="Times New Roman" w:hAnsi="Times New Roman"/>
          <w:sz w:val="24"/>
          <w:szCs w:val="24"/>
        </w:rPr>
        <w:t>«</w:t>
      </w:r>
      <w:r w:rsidRPr="00F0357E">
        <w:rPr>
          <w:rFonts w:ascii="Times New Roman" w:hAnsi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2439F7">
        <w:rPr>
          <w:rFonts w:ascii="Times New Roman" w:hAnsi="Times New Roman"/>
          <w:sz w:val="24"/>
          <w:szCs w:val="24"/>
        </w:rPr>
        <w:t>»</w:t>
      </w:r>
      <w:r w:rsidRPr="00F0357E">
        <w:rPr>
          <w:rFonts w:ascii="Times New Roman" w:hAnsi="Times New Roman"/>
          <w:sz w:val="24"/>
          <w:szCs w:val="24"/>
        </w:rPr>
        <w:t>;</w:t>
      </w:r>
    </w:p>
    <w:p w:rsidR="00910C0E" w:rsidRPr="000933F4" w:rsidRDefault="002439F7" w:rsidP="002439F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З</w:t>
      </w:r>
      <w:r w:rsidR="00910C0E" w:rsidRPr="000933F4">
        <w:rPr>
          <w:rFonts w:ascii="Times New Roman" w:hAnsi="Times New Roman" w:cs="Times New Roman"/>
          <w:color w:val="000000" w:themeColor="text1"/>
          <w:sz w:val="24"/>
          <w:szCs w:val="24"/>
        </w:rPr>
        <w:t>акон</w:t>
      </w:r>
      <w:r w:rsidR="00910C0E" w:rsidRPr="000933F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Республики Карелия от 2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марта </w:t>
      </w:r>
      <w:r w:rsidR="00910C0E" w:rsidRPr="000933F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2005 г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ода</w:t>
      </w:r>
      <w:r w:rsidR="00910C0E" w:rsidRPr="000933F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№ 856-ЗРК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</w:t>
      </w:r>
      <w:r w:rsidR="00910C0E" w:rsidRPr="000933F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 участии жителей Республики Карелия в охране общественного порядка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  <w:r w:rsidR="00910C0E" w:rsidRPr="000933F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8225AE" w:rsidRPr="000933F4" w:rsidRDefault="008225AE" w:rsidP="00BA74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933F4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 мероприятий в рамках Проекта также включает</w:t>
      </w:r>
      <w:r w:rsidR="00807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себя реализацию мероприятий </w:t>
      </w:r>
      <w:r w:rsidR="00BA744E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Pr="000933F4">
        <w:rPr>
          <w:rFonts w:ascii="Times New Roman" w:hAnsi="Times New Roman" w:cs="Times New Roman"/>
          <w:color w:val="000000" w:themeColor="text1"/>
          <w:sz w:val="24"/>
          <w:szCs w:val="24"/>
        </w:rPr>
        <w:t>осударственной программы Республики Карелия</w:t>
      </w:r>
      <w:r w:rsidR="007F4F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10C0E" w:rsidRPr="000933F4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«Защита населения и территорий от чрезвычайных ситуаций, обеспечение пожарной безопасности и безопасности людей на территории Республики Карелия» на 2014-2020 годы</w:t>
      </w:r>
      <w:r w:rsidRPr="000933F4">
        <w:rPr>
          <w:rFonts w:ascii="Times New Roman" w:hAnsi="Times New Roman" w:cs="Times New Roman"/>
          <w:color w:val="000000" w:themeColor="text1"/>
          <w:sz w:val="24"/>
          <w:szCs w:val="24"/>
        </w:rPr>
        <w:t>, утвержденной постановлением Правит</w:t>
      </w:r>
      <w:r w:rsidR="00910C0E" w:rsidRPr="000933F4">
        <w:rPr>
          <w:rFonts w:ascii="Times New Roman" w:hAnsi="Times New Roman" w:cs="Times New Roman"/>
          <w:color w:val="000000" w:themeColor="text1"/>
          <w:sz w:val="24"/>
          <w:szCs w:val="24"/>
        </w:rPr>
        <w:t>ельства Республики Карелия  от 5 августа 2014 года № 240</w:t>
      </w:r>
      <w:r w:rsidRPr="000933F4">
        <w:rPr>
          <w:rFonts w:ascii="Times New Roman" w:hAnsi="Times New Roman" w:cs="Times New Roman"/>
          <w:color w:val="000000" w:themeColor="text1"/>
          <w:sz w:val="24"/>
          <w:szCs w:val="24"/>
        </w:rPr>
        <w:t>-П.</w:t>
      </w:r>
    </w:p>
    <w:p w:rsidR="008225AE" w:rsidRPr="000933F4" w:rsidRDefault="008225AE" w:rsidP="000933F4">
      <w:pPr>
        <w:tabs>
          <w:tab w:val="left" w:pos="5387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A0C48" w:rsidRPr="005A0C48" w:rsidRDefault="005A0C48" w:rsidP="005A0C48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C48">
        <w:rPr>
          <w:rFonts w:ascii="Times New Roman" w:hAnsi="Times New Roman" w:cs="Times New Roman"/>
          <w:sz w:val="24"/>
          <w:szCs w:val="24"/>
        </w:rPr>
        <w:t>Финансирование мероприятий Проекта осуществляется</w:t>
      </w:r>
      <w:r w:rsidR="009E45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E4544">
        <w:rPr>
          <w:rFonts w:ascii="Times New Roman" w:hAnsi="Times New Roman" w:cs="Times New Roman"/>
          <w:sz w:val="24"/>
          <w:szCs w:val="24"/>
        </w:rPr>
        <w:t>пределах</w:t>
      </w:r>
      <w:proofErr w:type="gramEnd"/>
      <w:r w:rsidR="009E4544">
        <w:rPr>
          <w:rFonts w:ascii="Times New Roman" w:hAnsi="Times New Roman" w:cs="Times New Roman"/>
          <w:sz w:val="24"/>
          <w:szCs w:val="24"/>
        </w:rPr>
        <w:t xml:space="preserve"> лимитов финансирования, предусмотренных бюджетами</w:t>
      </w:r>
      <w:r w:rsidR="004A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0C4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образований в Республике Карелия</w:t>
      </w:r>
      <w:r w:rsidRPr="005A0C48">
        <w:rPr>
          <w:rFonts w:ascii="Times New Roman" w:eastAsia="Calibri" w:hAnsi="Times New Roman" w:cs="Times New Roman"/>
          <w:sz w:val="24"/>
          <w:szCs w:val="24"/>
        </w:rPr>
        <w:t>, а также иных средств, не запрещенных законодательством Российской Федерации.</w:t>
      </w:r>
    </w:p>
    <w:p w:rsidR="008225AE" w:rsidRPr="000933F4" w:rsidRDefault="008225AE" w:rsidP="000933F4">
      <w:pPr>
        <w:tabs>
          <w:tab w:val="left" w:pos="5387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3F4">
        <w:rPr>
          <w:rFonts w:ascii="Times New Roman" w:hAnsi="Times New Roman" w:cs="Times New Roman"/>
          <w:color w:val="000000" w:themeColor="text1"/>
          <w:sz w:val="24"/>
          <w:szCs w:val="24"/>
        </w:rPr>
        <w:t>Основными принципами реализации мероприятий «дорожной карты» являются:</w:t>
      </w:r>
    </w:p>
    <w:p w:rsidR="000933F4" w:rsidRPr="000933F4" w:rsidRDefault="000933F4" w:rsidP="000933F4">
      <w:pPr>
        <w:pStyle w:val="aa"/>
        <w:spacing w:after="0" w:line="240" w:lineRule="auto"/>
        <w:ind w:left="68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FD6F6D" w:rsidRPr="000933F4" w:rsidRDefault="00FD6F6D" w:rsidP="000933F4">
      <w:pPr>
        <w:pStyle w:val="aa"/>
        <w:numPr>
          <w:ilvl w:val="0"/>
          <w:numId w:val="2"/>
        </w:numPr>
        <w:spacing w:after="0" w:line="240" w:lineRule="auto"/>
        <w:ind w:left="0" w:firstLine="680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933F4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широкое привлечение населения и общественности к участию в работе народных дружин;</w:t>
      </w:r>
    </w:p>
    <w:p w:rsidR="00FD6F6D" w:rsidRPr="000933F4" w:rsidRDefault="00FD6F6D" w:rsidP="000933F4">
      <w:pPr>
        <w:pStyle w:val="aa"/>
        <w:numPr>
          <w:ilvl w:val="0"/>
          <w:numId w:val="2"/>
        </w:numPr>
        <w:spacing w:after="0" w:line="240" w:lineRule="auto"/>
        <w:ind w:left="0" w:firstLine="680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933F4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сокращение числа совершенных правонарушений на территории Республики Карелия;</w:t>
      </w:r>
    </w:p>
    <w:p w:rsidR="00FD6F6D" w:rsidRPr="000933F4" w:rsidRDefault="00FD6F6D" w:rsidP="000933F4">
      <w:pPr>
        <w:pStyle w:val="aa"/>
        <w:numPr>
          <w:ilvl w:val="0"/>
          <w:numId w:val="2"/>
        </w:numPr>
        <w:spacing w:after="0" w:line="240" w:lineRule="auto"/>
        <w:ind w:left="0" w:firstLine="680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933F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реализация профилактических мероприятий, направленных на укрепление правопорядка, снижение уровня преступности.</w:t>
      </w:r>
    </w:p>
    <w:p w:rsidR="00766597" w:rsidRPr="000933F4" w:rsidRDefault="00766597" w:rsidP="000933F4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6597" w:rsidRDefault="00766597" w:rsidP="000933F4">
      <w:pPr>
        <w:pStyle w:val="10"/>
        <w:numPr>
          <w:ilvl w:val="0"/>
          <w:numId w:val="4"/>
        </w:numPr>
        <w:tabs>
          <w:tab w:val="left" w:pos="351"/>
        </w:tabs>
        <w:spacing w:after="0" w:line="240" w:lineRule="auto"/>
        <w:ind w:left="0" w:firstLine="68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0933F4">
        <w:rPr>
          <w:rFonts w:ascii="Times New Roman" w:hAnsi="Times New Roman"/>
          <w:color w:val="000000" w:themeColor="text1"/>
          <w:sz w:val="24"/>
          <w:szCs w:val="24"/>
        </w:rPr>
        <w:t>Ключевые показатели «дорожной карты»</w:t>
      </w:r>
    </w:p>
    <w:p w:rsidR="00BA744E" w:rsidRPr="000933F4" w:rsidRDefault="00BA744E" w:rsidP="00BA744E">
      <w:pPr>
        <w:pStyle w:val="10"/>
        <w:tabs>
          <w:tab w:val="left" w:pos="351"/>
        </w:tabs>
        <w:spacing w:after="0" w:line="240" w:lineRule="auto"/>
        <w:ind w:left="4309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807535" w:rsidRPr="00B21DEC" w:rsidRDefault="00766597" w:rsidP="00BF1902">
      <w:pPr>
        <w:pStyle w:val="a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680"/>
        <w:jc w:val="center"/>
        <w:rPr>
          <w:rFonts w:ascii="Times New Roman" w:hAnsi="Times New Roman"/>
          <w:bCs/>
          <w:sz w:val="24"/>
          <w:szCs w:val="24"/>
        </w:rPr>
      </w:pPr>
      <w:r w:rsidRPr="00406427">
        <w:rPr>
          <w:rFonts w:ascii="Times New Roman" w:hAnsi="Times New Roman"/>
          <w:color w:val="000000" w:themeColor="text1"/>
          <w:sz w:val="24"/>
          <w:szCs w:val="24"/>
        </w:rPr>
        <w:t xml:space="preserve">В качестве контрольных показателей успешной реализации «дорожной карты» определены основные показатели </w:t>
      </w:r>
      <w:r w:rsidR="007F4FE5">
        <w:rPr>
          <w:rFonts w:ascii="Times New Roman" w:hAnsi="Times New Roman"/>
          <w:color w:val="000000" w:themeColor="text1"/>
          <w:sz w:val="24"/>
          <w:szCs w:val="24"/>
        </w:rPr>
        <w:t>мероприятий</w:t>
      </w:r>
      <w:r w:rsidR="002B69DF" w:rsidRPr="0040642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A4453" w:rsidRPr="00406427">
        <w:rPr>
          <w:rFonts w:ascii="Times New Roman" w:hAnsi="Times New Roman"/>
          <w:color w:val="000000" w:themeColor="text1"/>
          <w:sz w:val="24"/>
          <w:szCs w:val="24"/>
        </w:rPr>
        <w:t xml:space="preserve">долгосрочной целевой программы </w:t>
      </w:r>
      <w:r w:rsidR="00BA744E" w:rsidRPr="00406427">
        <w:rPr>
          <w:rFonts w:ascii="Times New Roman" w:hAnsi="Times New Roman"/>
          <w:color w:val="000000" w:themeColor="text1"/>
          <w:sz w:val="24"/>
          <w:szCs w:val="24"/>
        </w:rPr>
        <w:t>«</w:t>
      </w:r>
      <w:r w:rsidR="001A4453" w:rsidRPr="00406427">
        <w:rPr>
          <w:rFonts w:ascii="Times New Roman" w:hAnsi="Times New Roman"/>
          <w:color w:val="000000" w:themeColor="text1"/>
          <w:sz w:val="24"/>
          <w:szCs w:val="24"/>
        </w:rPr>
        <w:t>Профилактика правонарушений в Республике Карелия на 2012-2016 годы</w:t>
      </w:r>
      <w:r w:rsidR="00BA744E" w:rsidRPr="00406427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="007F4FE5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C61F2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43A0A" w:rsidRPr="00406427">
        <w:rPr>
          <w:rFonts w:ascii="Times New Roman" w:hAnsi="Times New Roman"/>
          <w:color w:val="000000" w:themeColor="text1"/>
          <w:sz w:val="24"/>
          <w:szCs w:val="24"/>
        </w:rPr>
        <w:t xml:space="preserve">утвержденной постановлением Правительства Республики Карелия  </w:t>
      </w:r>
      <w:r w:rsidR="00E43A0A" w:rsidRPr="0040642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от 3 декабря 2012 года </w:t>
      </w:r>
      <w:r w:rsidR="00BA744E" w:rsidRPr="00406427">
        <w:rPr>
          <w:rFonts w:ascii="Times New Roman" w:hAnsi="Times New Roman"/>
          <w:bCs/>
          <w:color w:val="000000" w:themeColor="text1"/>
          <w:sz w:val="24"/>
          <w:szCs w:val="24"/>
        </w:rPr>
        <w:t>№</w:t>
      </w:r>
      <w:r w:rsidR="00E43A0A" w:rsidRPr="00406427">
        <w:rPr>
          <w:rFonts w:ascii="Times New Roman" w:hAnsi="Times New Roman"/>
          <w:bCs/>
          <w:color w:val="000000" w:themeColor="text1"/>
          <w:sz w:val="24"/>
          <w:szCs w:val="24"/>
        </w:rPr>
        <w:t>360</w:t>
      </w:r>
      <w:r w:rsidR="002326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7F4FE5">
        <w:rPr>
          <w:rFonts w:ascii="Times New Roman" w:hAnsi="Times New Roman"/>
          <w:bCs/>
          <w:color w:val="000000" w:themeColor="text1"/>
          <w:sz w:val="24"/>
          <w:szCs w:val="24"/>
        </w:rPr>
        <w:t>–</w:t>
      </w:r>
      <w:r w:rsidR="002326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="00E43A0A" w:rsidRPr="00406427">
        <w:rPr>
          <w:rFonts w:ascii="Times New Roman" w:hAnsi="Times New Roman"/>
          <w:bCs/>
          <w:color w:val="000000" w:themeColor="text1"/>
          <w:sz w:val="24"/>
          <w:szCs w:val="24"/>
        </w:rPr>
        <w:t>П</w:t>
      </w:r>
      <w:proofErr w:type="gramEnd"/>
      <w:r w:rsidR="007F4FE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="00E43A0A" w:rsidRPr="0040642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которая </w:t>
      </w:r>
      <w:r w:rsidR="001A4453" w:rsidRPr="00406427">
        <w:rPr>
          <w:rFonts w:ascii="Times New Roman" w:hAnsi="Times New Roman"/>
          <w:color w:val="000000" w:themeColor="text1"/>
          <w:sz w:val="24"/>
          <w:szCs w:val="24"/>
        </w:rPr>
        <w:t xml:space="preserve">осуществляется в рамках </w:t>
      </w:r>
      <w:hyperlink r:id="rId9" w:history="1">
        <w:r w:rsidR="001A4453" w:rsidRPr="00406427">
          <w:rPr>
            <w:rFonts w:ascii="Times New Roman" w:hAnsi="Times New Roman"/>
            <w:color w:val="000000" w:themeColor="text1"/>
            <w:sz w:val="24"/>
            <w:szCs w:val="24"/>
          </w:rPr>
          <w:t>подпрограммы 7</w:t>
        </w:r>
      </w:hyperlink>
      <w:r w:rsidR="007F4FE5">
        <w:t xml:space="preserve"> </w:t>
      </w:r>
      <w:r w:rsidR="00BA744E" w:rsidRPr="00406427">
        <w:rPr>
          <w:rFonts w:ascii="Times New Roman" w:hAnsi="Times New Roman"/>
          <w:color w:val="000000" w:themeColor="text1"/>
          <w:sz w:val="24"/>
          <w:szCs w:val="24"/>
        </w:rPr>
        <w:t>«</w:t>
      </w:r>
      <w:r w:rsidR="001A4453" w:rsidRPr="00406427">
        <w:rPr>
          <w:rFonts w:ascii="Times New Roman" w:hAnsi="Times New Roman"/>
          <w:color w:val="000000" w:themeColor="text1"/>
          <w:sz w:val="24"/>
          <w:szCs w:val="24"/>
        </w:rPr>
        <w:t xml:space="preserve">Долгосрочная целевая программа </w:t>
      </w:r>
      <w:r w:rsidR="00BA744E" w:rsidRPr="00406427">
        <w:rPr>
          <w:rFonts w:ascii="Times New Roman" w:hAnsi="Times New Roman"/>
          <w:color w:val="000000" w:themeColor="text1"/>
          <w:sz w:val="24"/>
          <w:szCs w:val="24"/>
        </w:rPr>
        <w:t>«</w:t>
      </w:r>
      <w:r w:rsidR="001A4453" w:rsidRPr="00406427">
        <w:rPr>
          <w:rFonts w:ascii="Times New Roman" w:hAnsi="Times New Roman"/>
          <w:color w:val="000000" w:themeColor="text1"/>
          <w:sz w:val="24"/>
          <w:szCs w:val="24"/>
        </w:rPr>
        <w:t>Профилактика правонарушений в Республ</w:t>
      </w:r>
      <w:r w:rsidR="00807535" w:rsidRPr="00406427">
        <w:rPr>
          <w:rFonts w:ascii="Times New Roman" w:hAnsi="Times New Roman"/>
          <w:color w:val="000000" w:themeColor="text1"/>
          <w:sz w:val="24"/>
          <w:szCs w:val="24"/>
        </w:rPr>
        <w:t>ике Карелия на 2012-2016 годы</w:t>
      </w:r>
      <w:r w:rsidR="00BA744E" w:rsidRPr="00406427">
        <w:rPr>
          <w:rFonts w:ascii="Times New Roman" w:hAnsi="Times New Roman"/>
          <w:color w:val="000000" w:themeColor="text1"/>
          <w:sz w:val="24"/>
          <w:szCs w:val="24"/>
        </w:rPr>
        <w:t>» г</w:t>
      </w:r>
      <w:r w:rsidR="001A4453" w:rsidRPr="00406427">
        <w:rPr>
          <w:rFonts w:ascii="Times New Roman" w:hAnsi="Times New Roman"/>
          <w:color w:val="000000" w:themeColor="text1"/>
          <w:sz w:val="24"/>
          <w:szCs w:val="24"/>
        </w:rPr>
        <w:t xml:space="preserve">осударственной программы Республики Карелия </w:t>
      </w:r>
      <w:r w:rsidR="00BA744E" w:rsidRPr="00406427">
        <w:rPr>
          <w:rFonts w:ascii="Times New Roman" w:hAnsi="Times New Roman"/>
          <w:color w:val="000000" w:themeColor="text1"/>
          <w:sz w:val="24"/>
          <w:szCs w:val="24"/>
        </w:rPr>
        <w:t>«</w:t>
      </w:r>
      <w:r w:rsidR="001A4453" w:rsidRPr="00406427">
        <w:rPr>
          <w:rFonts w:ascii="Times New Roman" w:hAnsi="Times New Roman"/>
          <w:color w:val="000000" w:themeColor="text1"/>
          <w:sz w:val="24"/>
          <w:szCs w:val="24"/>
        </w:rPr>
        <w:t>Защита населения и территорий от чрезвычайных ситуаций, обеспечение пожарной безопасности и безопасности людей на территории Республики Карелия</w:t>
      </w:r>
      <w:r w:rsidR="00BA744E" w:rsidRPr="00406427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="001A4453" w:rsidRPr="00406427">
        <w:rPr>
          <w:rFonts w:ascii="Times New Roman" w:hAnsi="Times New Roman"/>
          <w:color w:val="000000" w:themeColor="text1"/>
          <w:sz w:val="24"/>
          <w:szCs w:val="24"/>
        </w:rPr>
        <w:t xml:space="preserve"> на 2014-2020 годы, утвержденной постановлением Правительства Республики К</w:t>
      </w:r>
      <w:r w:rsidR="002E4269" w:rsidRPr="00406427">
        <w:rPr>
          <w:rFonts w:ascii="Times New Roman" w:hAnsi="Times New Roman"/>
          <w:color w:val="000000" w:themeColor="text1"/>
          <w:sz w:val="24"/>
          <w:szCs w:val="24"/>
        </w:rPr>
        <w:t xml:space="preserve">арелия от 5 августа 2014 года </w:t>
      </w:r>
      <w:r w:rsidR="00BA744E" w:rsidRPr="00406427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2E4269" w:rsidRPr="00406427">
        <w:rPr>
          <w:rFonts w:ascii="Times New Roman" w:hAnsi="Times New Roman"/>
          <w:color w:val="000000" w:themeColor="text1"/>
          <w:sz w:val="24"/>
          <w:szCs w:val="24"/>
        </w:rPr>
        <w:t xml:space="preserve"> 240-П</w:t>
      </w:r>
      <w:r w:rsidR="00BA744E" w:rsidRPr="0040642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21DEC" w:rsidRDefault="00B21DEC" w:rsidP="00B21D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21DEC" w:rsidRDefault="00B21DEC" w:rsidP="00B21D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21DEC" w:rsidRDefault="00B21DEC" w:rsidP="00B21D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21DEC" w:rsidRDefault="00B21DEC" w:rsidP="00B21D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21DEC" w:rsidRDefault="00B21DEC" w:rsidP="00B21D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21DEC" w:rsidRPr="00B21DEC" w:rsidRDefault="00B21DEC" w:rsidP="00B21D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21DEC" w:rsidRDefault="00B21DEC" w:rsidP="00B21D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21DEC" w:rsidRDefault="00B21DEC" w:rsidP="00B21D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21DEC" w:rsidRDefault="00B21DEC" w:rsidP="00B21D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21DEC" w:rsidRDefault="00B21DEC" w:rsidP="00B21D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21DEC" w:rsidRDefault="00B21DEC" w:rsidP="00B21D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21DEC" w:rsidRDefault="00B21DEC" w:rsidP="00B21D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21DEC" w:rsidRPr="00B21DEC" w:rsidRDefault="00B21DEC" w:rsidP="00B21D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A744E" w:rsidRDefault="00BA744E" w:rsidP="00F24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1902" w:rsidRPr="00F24AB4" w:rsidRDefault="002E4269" w:rsidP="00BA74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24AB4">
        <w:rPr>
          <w:rFonts w:ascii="Times New Roman" w:hAnsi="Times New Roman" w:cs="Times New Roman"/>
          <w:bCs/>
          <w:sz w:val="24"/>
          <w:szCs w:val="24"/>
        </w:rPr>
        <w:t>П</w:t>
      </w:r>
      <w:r w:rsidR="00BF1902" w:rsidRPr="00F24AB4">
        <w:rPr>
          <w:rFonts w:ascii="Times New Roman" w:hAnsi="Times New Roman" w:cs="Times New Roman"/>
          <w:bCs/>
          <w:sz w:val="24"/>
          <w:szCs w:val="24"/>
        </w:rPr>
        <w:t>ЕРЕЧЕНЬ</w:t>
      </w:r>
    </w:p>
    <w:p w:rsidR="00BF1902" w:rsidRPr="00F24AB4" w:rsidRDefault="00BF1902" w:rsidP="00BA74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24AB4">
        <w:rPr>
          <w:rFonts w:ascii="Times New Roman" w:hAnsi="Times New Roman" w:cs="Times New Roman"/>
          <w:bCs/>
          <w:sz w:val="24"/>
          <w:szCs w:val="24"/>
        </w:rPr>
        <w:t>программных мероприятий, сроки и показатели результатов</w:t>
      </w:r>
    </w:p>
    <w:p w:rsidR="00807535" w:rsidRPr="00F24AB4" w:rsidRDefault="00807535" w:rsidP="00F24AB4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807535" w:rsidRPr="00F24AB4" w:rsidRDefault="00807535" w:rsidP="00BA744E">
      <w:pPr>
        <w:pStyle w:val="ConsPlusCel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4AB4">
        <w:rPr>
          <w:rFonts w:ascii="Times New Roman" w:hAnsi="Times New Roman" w:cs="Times New Roman"/>
          <w:sz w:val="24"/>
          <w:szCs w:val="24"/>
        </w:rPr>
        <w:t xml:space="preserve"> Создание благоприятной и максимально безопасной для населения обстановки в жилом секторе, на</w:t>
      </w:r>
      <w:r w:rsidR="00823DEB">
        <w:rPr>
          <w:rFonts w:ascii="Times New Roman" w:hAnsi="Times New Roman" w:cs="Times New Roman"/>
          <w:sz w:val="24"/>
          <w:szCs w:val="24"/>
        </w:rPr>
        <w:t xml:space="preserve"> </w:t>
      </w:r>
      <w:r w:rsidRPr="00F24AB4">
        <w:rPr>
          <w:rFonts w:ascii="Times New Roman" w:hAnsi="Times New Roman" w:cs="Times New Roman"/>
          <w:sz w:val="24"/>
          <w:szCs w:val="24"/>
        </w:rPr>
        <w:t>улицах и в других общественных местах</w:t>
      </w:r>
    </w:p>
    <w:p w:rsidR="00807535" w:rsidRPr="00F24AB4" w:rsidRDefault="00807535" w:rsidP="00F24AB4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6"/>
        <w:gridCol w:w="953"/>
        <w:gridCol w:w="953"/>
        <w:gridCol w:w="992"/>
        <w:gridCol w:w="1315"/>
        <w:gridCol w:w="1488"/>
        <w:gridCol w:w="1091"/>
        <w:gridCol w:w="1490"/>
        <w:gridCol w:w="1048"/>
        <w:gridCol w:w="939"/>
        <w:gridCol w:w="1985"/>
      </w:tblGrid>
      <w:tr w:rsidR="00F24AB4" w:rsidRPr="00F24AB4" w:rsidTr="003861A2">
        <w:trPr>
          <w:trHeight w:val="600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4AB4" w:rsidRPr="00F24AB4" w:rsidRDefault="00F24AB4" w:rsidP="000E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A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5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AB4" w:rsidRPr="00F24AB4" w:rsidRDefault="00F24AB4" w:rsidP="000E68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AB4">
              <w:rPr>
                <w:rFonts w:ascii="Times New Roman" w:hAnsi="Times New Roman" w:cs="Times New Roman"/>
                <w:bCs/>
                <w:sz w:val="24"/>
                <w:szCs w:val="24"/>
              </w:rPr>
              <w:t>План (в соответствии с утвержденной программой)</w:t>
            </w:r>
          </w:p>
        </w:tc>
        <w:tc>
          <w:tcPr>
            <w:tcW w:w="65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4AB4" w:rsidRPr="00F24AB4" w:rsidRDefault="00F24AB4" w:rsidP="000E68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AB4"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</w:tr>
      <w:tr w:rsidR="00F24AB4" w:rsidRPr="00F24AB4" w:rsidTr="00D65C19">
        <w:trPr>
          <w:trHeight w:val="1365"/>
        </w:trPr>
        <w:tc>
          <w:tcPr>
            <w:tcW w:w="2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4AB4" w:rsidRPr="00F24AB4" w:rsidRDefault="00F24AB4" w:rsidP="00F24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A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4AB4" w:rsidRDefault="00F24AB4" w:rsidP="00B62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(2012 </w:t>
            </w:r>
            <w:r w:rsidRPr="00F24AB4">
              <w:rPr>
                <w:rFonts w:ascii="Times New Roman" w:hAnsi="Times New Roman" w:cs="Times New Roman"/>
                <w:sz w:val="24"/>
                <w:szCs w:val="24"/>
              </w:rPr>
              <w:t>год)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4AB4" w:rsidRPr="00F24AB4" w:rsidRDefault="00F24AB4" w:rsidP="00B62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AB4">
              <w:rPr>
                <w:rFonts w:ascii="Times New Roman" w:hAnsi="Times New Roman" w:cs="Times New Roman"/>
                <w:sz w:val="24"/>
                <w:szCs w:val="24"/>
              </w:rPr>
              <w:t>(2013год)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4AB4" w:rsidRPr="00F24AB4" w:rsidRDefault="00F24AB4" w:rsidP="00B62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AB4">
              <w:rPr>
                <w:rFonts w:ascii="Times New Roman" w:hAnsi="Times New Roman" w:cs="Times New Roman"/>
                <w:bCs/>
                <w:sz w:val="24"/>
                <w:szCs w:val="24"/>
              </w:rPr>
              <w:t>(2014 год)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4AB4" w:rsidRPr="00F24AB4" w:rsidRDefault="00F24AB4" w:rsidP="00B627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AB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24A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24AB4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 2015 года)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4AB4" w:rsidRPr="00F24AB4" w:rsidRDefault="00F24AB4" w:rsidP="00B62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(2016 год)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4AB4" w:rsidRPr="00F24AB4" w:rsidRDefault="00F24AB4" w:rsidP="00B62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AB4">
              <w:rPr>
                <w:rFonts w:ascii="Times New Roman" w:hAnsi="Times New Roman" w:cs="Times New Roman"/>
                <w:sz w:val="24"/>
                <w:szCs w:val="24"/>
              </w:rPr>
              <w:t>Исходный уровень (2011 год)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4AB4" w:rsidRPr="00F24AB4" w:rsidRDefault="00F24AB4" w:rsidP="00B62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AB4">
              <w:rPr>
                <w:rFonts w:ascii="Times New Roman" w:hAnsi="Times New Roman" w:cs="Times New Roman"/>
                <w:sz w:val="24"/>
                <w:szCs w:val="24"/>
              </w:rPr>
              <w:t>(2012 год)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4AB4" w:rsidRPr="00F24AB4" w:rsidRDefault="00F24AB4" w:rsidP="00B62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AB4">
              <w:rPr>
                <w:rFonts w:ascii="Times New Roman" w:hAnsi="Times New Roman" w:cs="Times New Roman"/>
                <w:sz w:val="24"/>
                <w:szCs w:val="24"/>
              </w:rPr>
              <w:t>(2013 год)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4AB4" w:rsidRPr="00F24AB4" w:rsidRDefault="00F24AB4" w:rsidP="00B627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AB4">
              <w:rPr>
                <w:rFonts w:ascii="Times New Roman" w:hAnsi="Times New Roman" w:cs="Times New Roman"/>
                <w:bCs/>
                <w:sz w:val="24"/>
                <w:szCs w:val="24"/>
              </w:rPr>
              <w:t>(2014 год)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4AB4" w:rsidRPr="00F24AB4" w:rsidRDefault="00F24AB4" w:rsidP="00B62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AB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24A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24AB4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 2015 года)</w:t>
            </w:r>
          </w:p>
        </w:tc>
      </w:tr>
      <w:tr w:rsidR="00F24AB4" w:rsidRPr="00F24AB4" w:rsidTr="00D65C19">
        <w:trPr>
          <w:trHeight w:val="1365"/>
        </w:trPr>
        <w:tc>
          <w:tcPr>
            <w:tcW w:w="2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4AB4" w:rsidRPr="00F24AB4" w:rsidRDefault="00F24AB4" w:rsidP="00F24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добро</w:t>
            </w:r>
            <w:r w:rsidRPr="00807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вольных народны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дружин в муниципальных </w:t>
            </w:r>
            <w:r w:rsidRPr="00F24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r w:rsidRPr="00807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ваниях, формирований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4AB4" w:rsidRPr="00807535" w:rsidRDefault="00F24AB4" w:rsidP="00B62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4AB4" w:rsidRPr="00807535" w:rsidRDefault="00F24AB4" w:rsidP="00B62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4AB4" w:rsidRPr="00807535" w:rsidRDefault="00F24AB4" w:rsidP="00B62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4AB4" w:rsidRPr="00807535" w:rsidRDefault="00096FA0" w:rsidP="00B62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4AB4" w:rsidRPr="00807535" w:rsidRDefault="00096FA0" w:rsidP="00B62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4AB4" w:rsidRPr="00807535" w:rsidRDefault="00F24AB4" w:rsidP="00B62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4AB4" w:rsidRPr="00807535" w:rsidRDefault="00F24AB4" w:rsidP="00B62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4AB4" w:rsidRPr="00807535" w:rsidRDefault="00F24AB4" w:rsidP="00B62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4AB4" w:rsidRPr="00807535" w:rsidRDefault="00F24AB4" w:rsidP="00B62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4AB4" w:rsidRPr="000E685F" w:rsidRDefault="000E685F" w:rsidP="00B627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BA744E" w:rsidRDefault="00BA744E" w:rsidP="00F24A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E86" w:rsidRPr="00277C85" w:rsidRDefault="00B61E86" w:rsidP="004A11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C8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</w:p>
    <w:p w:rsidR="00B61E86" w:rsidRPr="00AC513A" w:rsidRDefault="00B61E86" w:rsidP="004A11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C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мероприятий органами</w:t>
      </w:r>
      <w:r w:rsidRPr="00277C85">
        <w:rPr>
          <w:rFonts w:ascii="Times New Roman" w:hAnsi="Times New Roman" w:cs="Times New Roman"/>
          <w:sz w:val="24"/>
          <w:szCs w:val="24"/>
        </w:rPr>
        <w:t xml:space="preserve"> местного </w:t>
      </w:r>
      <w:r w:rsidRPr="00F02531">
        <w:rPr>
          <w:rFonts w:ascii="Times New Roman" w:hAnsi="Times New Roman" w:cs="Times New Roman"/>
          <w:sz w:val="24"/>
          <w:szCs w:val="24"/>
        </w:rPr>
        <w:t xml:space="preserve">самоуправления </w:t>
      </w:r>
      <w:r w:rsidR="007F4FE5">
        <w:rPr>
          <w:rFonts w:ascii="Times New Roman" w:hAnsi="Times New Roman" w:cs="Times New Roman"/>
          <w:sz w:val="24"/>
          <w:szCs w:val="24"/>
        </w:rPr>
        <w:t>в</w:t>
      </w:r>
      <w:r w:rsidR="00D86435" w:rsidRPr="00F02531">
        <w:rPr>
          <w:rFonts w:ascii="Times New Roman" w:hAnsi="Times New Roman" w:cs="Times New Roman"/>
          <w:sz w:val="24"/>
          <w:szCs w:val="24"/>
        </w:rPr>
        <w:t xml:space="preserve"> </w:t>
      </w:r>
      <w:r w:rsidRPr="00F02531">
        <w:rPr>
          <w:rFonts w:ascii="Times New Roman" w:hAnsi="Times New Roman" w:cs="Times New Roman"/>
          <w:sz w:val="24"/>
          <w:szCs w:val="24"/>
        </w:rPr>
        <w:t>Республик</w:t>
      </w:r>
      <w:r w:rsidR="00F02531" w:rsidRPr="00F02531">
        <w:rPr>
          <w:rFonts w:ascii="Times New Roman" w:hAnsi="Times New Roman" w:cs="Times New Roman"/>
          <w:sz w:val="24"/>
          <w:szCs w:val="24"/>
        </w:rPr>
        <w:t>и</w:t>
      </w:r>
      <w:r w:rsidRPr="00F02531">
        <w:rPr>
          <w:rFonts w:ascii="Times New Roman" w:hAnsi="Times New Roman" w:cs="Times New Roman"/>
          <w:sz w:val="24"/>
          <w:szCs w:val="24"/>
        </w:rPr>
        <w:t xml:space="preserve"> Карелия</w:t>
      </w:r>
      <w:r w:rsidR="00F0253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77C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</w:t>
      </w:r>
      <w:r w:rsidR="002E758E" w:rsidRPr="00277C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развитию и </w:t>
      </w:r>
      <w:r w:rsidR="002E758E" w:rsidRPr="00AC513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созданию</w:t>
      </w:r>
      <w:r w:rsidR="00F025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E758E" w:rsidRPr="00AC513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добровольных народных дружин</w:t>
      </w:r>
    </w:p>
    <w:tbl>
      <w:tblPr>
        <w:tblW w:w="46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541"/>
        <w:gridCol w:w="2605"/>
        <w:gridCol w:w="3534"/>
        <w:gridCol w:w="3965"/>
        <w:gridCol w:w="3248"/>
      </w:tblGrid>
      <w:tr w:rsidR="00AC513A" w:rsidRPr="00AC513A" w:rsidTr="00B61E86">
        <w:trPr>
          <w:trHeight w:val="849"/>
          <w:tblHeader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C4" w:rsidRPr="00AC513A" w:rsidRDefault="00AC2FC4" w:rsidP="00F24A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13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AC2FC4" w:rsidRPr="00AC513A" w:rsidRDefault="00AC2FC4" w:rsidP="00F24AB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C513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AC513A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C4" w:rsidRPr="00AC513A" w:rsidRDefault="002E758E" w:rsidP="000E68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13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Муниципальный район Республики Карелия</w:t>
            </w:r>
          </w:p>
          <w:p w:rsidR="00AC2FC4" w:rsidRPr="00AC513A" w:rsidRDefault="00AC2FC4" w:rsidP="000E685F">
            <w:pPr>
              <w:pStyle w:val="aa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C4" w:rsidRPr="00AC513A" w:rsidRDefault="002E758E" w:rsidP="000E68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13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Населенный пункт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C4" w:rsidRPr="00AC513A" w:rsidRDefault="002E758E" w:rsidP="000E68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13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Количество членов добровольной</w:t>
            </w:r>
            <w:r w:rsidR="00096FA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AC513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народной дружины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FC4" w:rsidRPr="00AC513A" w:rsidRDefault="002E758E" w:rsidP="000E68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13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Количество мероприятий с участием представителей общественных организаций по обеспечению общественного порядка</w:t>
            </w:r>
          </w:p>
        </w:tc>
      </w:tr>
    </w:tbl>
    <w:p w:rsidR="00AC2FC4" w:rsidRPr="00F24AB4" w:rsidRDefault="00AC2FC4" w:rsidP="00AC2FC4">
      <w:pPr>
        <w:pStyle w:val="aa"/>
        <w:spacing w:after="0" w:line="312" w:lineRule="atLeast"/>
        <w:ind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B61E86" w:rsidRDefault="00B61E86" w:rsidP="00AC2FC4">
      <w:pPr>
        <w:pStyle w:val="aa"/>
        <w:spacing w:after="0" w:line="312" w:lineRule="atLeast"/>
        <w:ind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B61E86" w:rsidRDefault="00B61E86" w:rsidP="00AC2FC4">
      <w:pPr>
        <w:pStyle w:val="aa"/>
        <w:spacing w:after="0" w:line="312" w:lineRule="atLeast"/>
        <w:ind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B61E86" w:rsidRDefault="00B61E86" w:rsidP="00AC2FC4">
      <w:pPr>
        <w:pStyle w:val="aa"/>
        <w:spacing w:after="0" w:line="312" w:lineRule="atLeast"/>
        <w:ind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B61E86" w:rsidRDefault="00B61E86" w:rsidP="00C31B7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1E86" w:rsidRDefault="00B61E86" w:rsidP="00C31B7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1B78" w:rsidRPr="000933F4" w:rsidRDefault="00C31B78" w:rsidP="00C31B7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Достижение целей и решение задач </w:t>
      </w:r>
      <w:r w:rsidRPr="000933F4">
        <w:rPr>
          <w:rFonts w:ascii="Times New Roman" w:hAnsi="Times New Roman" w:cs="Times New Roman"/>
          <w:sz w:val="24"/>
          <w:szCs w:val="24"/>
        </w:rPr>
        <w:t xml:space="preserve">«дорожной карты» </w:t>
      </w:r>
      <w:r w:rsidRPr="0009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обеспечивается путем выполнения мероприятий:</w:t>
      </w:r>
    </w:p>
    <w:p w:rsidR="00C31B78" w:rsidRPr="000933F4" w:rsidRDefault="00C31B78" w:rsidP="00C31B78">
      <w:pPr>
        <w:pStyle w:val="aa"/>
        <w:ind w:firstLine="0"/>
        <w:rPr>
          <w:rFonts w:ascii="Times New Roman" w:eastAsia="Times New Roman" w:hAnsi="Times New Roman"/>
          <w:sz w:val="24"/>
          <w:szCs w:val="24"/>
        </w:rPr>
      </w:pPr>
    </w:p>
    <w:p w:rsidR="00766597" w:rsidRPr="0044753A" w:rsidRDefault="00766597" w:rsidP="0044753A">
      <w:pPr>
        <w:pStyle w:val="10"/>
        <w:numPr>
          <w:ilvl w:val="0"/>
          <w:numId w:val="4"/>
        </w:numPr>
        <w:tabs>
          <w:tab w:val="left" w:pos="3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753A">
        <w:rPr>
          <w:rFonts w:ascii="Times New Roman" w:hAnsi="Times New Roman"/>
          <w:sz w:val="24"/>
          <w:szCs w:val="24"/>
        </w:rPr>
        <w:t>План мероприятий</w:t>
      </w:r>
    </w:p>
    <w:p w:rsidR="001B3F42" w:rsidRPr="0044753A" w:rsidRDefault="005E0768" w:rsidP="004475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619"/>
        <w:gridCol w:w="3806"/>
        <w:gridCol w:w="4051"/>
        <w:gridCol w:w="2268"/>
        <w:gridCol w:w="4042"/>
      </w:tblGrid>
      <w:tr w:rsidR="0043525D" w:rsidRPr="0044753A" w:rsidTr="00910617">
        <w:trPr>
          <w:trHeight w:val="849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F" w:rsidRPr="0044753A" w:rsidRDefault="005816DF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75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816DF" w:rsidRPr="0044753A" w:rsidRDefault="005816DF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4475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475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F" w:rsidRPr="0044753A" w:rsidRDefault="005816DF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816DF" w:rsidRPr="0044753A" w:rsidRDefault="005816DF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75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F" w:rsidRPr="0044753A" w:rsidRDefault="001427E0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75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F" w:rsidRPr="0044753A" w:rsidRDefault="005816DF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75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Срок </w:t>
            </w:r>
            <w:r w:rsidR="001427E0" w:rsidRPr="004475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DF" w:rsidRPr="0044753A" w:rsidRDefault="001427E0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75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43525D" w:rsidRPr="0044753A" w:rsidTr="00910617">
        <w:trPr>
          <w:trHeight w:val="1337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6DF" w:rsidRPr="0044753A" w:rsidRDefault="005816DF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16DF" w:rsidRPr="0044753A" w:rsidRDefault="005816DF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6DF" w:rsidRPr="0044753A" w:rsidRDefault="00915648" w:rsidP="0091564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Разработать и направить для исполнения в ОВД республики форму отчетности о результатах деятельности народных дружин 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34F" w:rsidRDefault="001427E0" w:rsidP="0044753A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>МВД по Республике Карелия</w:t>
            </w:r>
          </w:p>
          <w:p w:rsidR="005816DF" w:rsidRDefault="004C134F" w:rsidP="0044753A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2E758E" w:rsidRPr="0044753A" w:rsidRDefault="002E758E" w:rsidP="002E758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6DF" w:rsidRPr="0044753A" w:rsidRDefault="00AC1442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t>5 августа 2015 года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6DF" w:rsidRPr="0044753A" w:rsidRDefault="003F6027" w:rsidP="00ED1C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4C13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ункт 1.1 </w:t>
            </w:r>
            <w:r w:rsidR="00ED1C4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4C134F">
              <w:rPr>
                <w:rFonts w:ascii="Times New Roman" w:eastAsia="Calibri" w:hAnsi="Times New Roman" w:cs="Times New Roman"/>
                <w:sz w:val="24"/>
                <w:szCs w:val="24"/>
              </w:rPr>
              <w:t>ротокола рабочего совещания МВД по Республике Карелия  от 31 июля 2015 года</w:t>
            </w:r>
          </w:p>
        </w:tc>
      </w:tr>
      <w:tr w:rsidR="0043525D" w:rsidRPr="0044753A" w:rsidTr="00910617">
        <w:trPr>
          <w:trHeight w:val="7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6DF" w:rsidRPr="0044753A" w:rsidRDefault="005816DF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DF" w:rsidRPr="0044753A" w:rsidRDefault="00915648" w:rsidP="00823DE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Представить в адрес Государственного комитета Республики Карелия  по обеспечению жизнедеятельности и безопасности населения информацию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 xml:space="preserve"> лучших </w:t>
            </w:r>
            <w:r w:rsidRPr="00277C85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народных дружинах</w:t>
            </w:r>
            <w:r w:rsidR="00280285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в</w:t>
            </w:r>
            <w:r w:rsidR="00280285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Республике</w:t>
            </w: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 xml:space="preserve"> Карелия по итогам 1 полугодия 2015 года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DF" w:rsidRDefault="00AC1442" w:rsidP="0044753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>МВД по Республике Карелия</w:t>
            </w:r>
          </w:p>
          <w:p w:rsidR="004C134F" w:rsidRDefault="004C134F" w:rsidP="004C134F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4C134F" w:rsidRPr="0044753A" w:rsidRDefault="004C134F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DF" w:rsidRPr="0044753A" w:rsidRDefault="00AC1442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t>7 августа 2015 года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DF" w:rsidRPr="0044753A" w:rsidRDefault="003F6027" w:rsidP="00ED1C4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4C13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ункт 1.2 </w:t>
            </w:r>
            <w:r w:rsidR="00ED1C4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4C134F">
              <w:rPr>
                <w:rFonts w:ascii="Times New Roman" w:eastAsia="Calibri" w:hAnsi="Times New Roman" w:cs="Times New Roman"/>
                <w:sz w:val="24"/>
                <w:szCs w:val="24"/>
              </w:rPr>
              <w:t>ротокола рабочего совещания МВД по Республике Карелия  от 31 июля 2015 года</w:t>
            </w:r>
          </w:p>
        </w:tc>
      </w:tr>
      <w:tr w:rsidR="00715EC2" w:rsidRPr="0044753A" w:rsidTr="00910617">
        <w:trPr>
          <w:trHeight w:val="1273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5EC2" w:rsidRPr="0044753A" w:rsidRDefault="0044753A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CAA" w:rsidRPr="00F02531" w:rsidRDefault="00715EC2" w:rsidP="00F0253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531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Рекомендовать </w:t>
            </w:r>
            <w:r w:rsidR="00ED1C49" w:rsidRPr="00F0253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02531">
              <w:rPr>
                <w:rFonts w:ascii="Times New Roman" w:hAnsi="Times New Roman" w:cs="Times New Roman"/>
                <w:sz w:val="24"/>
                <w:szCs w:val="24"/>
              </w:rPr>
              <w:t>лавам  муниципальных образований</w:t>
            </w:r>
            <w:r w:rsidR="00554C7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городских, сельских поселений (городских округов)</w:t>
            </w:r>
            <w:r w:rsidR="00280285">
              <w:rPr>
                <w:rFonts w:ascii="Times New Roman" w:hAnsi="Times New Roman" w:cs="Times New Roman"/>
                <w:sz w:val="24"/>
                <w:szCs w:val="24"/>
              </w:rPr>
              <w:t xml:space="preserve"> в Республике Карелия</w:t>
            </w:r>
            <w:r w:rsidRPr="00F02531">
              <w:rPr>
                <w:rFonts w:ascii="Times New Roman" w:hAnsi="Times New Roman" w:cs="Times New Roman"/>
                <w:sz w:val="24"/>
                <w:szCs w:val="24"/>
              </w:rPr>
              <w:t xml:space="preserve">  привести  нормативные акты соответствующих муниципа</w:t>
            </w:r>
            <w:r w:rsidR="00982001" w:rsidRPr="00F02531">
              <w:rPr>
                <w:rFonts w:ascii="Times New Roman" w:hAnsi="Times New Roman" w:cs="Times New Roman"/>
                <w:sz w:val="24"/>
                <w:szCs w:val="24"/>
              </w:rPr>
              <w:t>льных образований в соответствии</w:t>
            </w:r>
            <w:r w:rsidRPr="00F02531">
              <w:rPr>
                <w:rFonts w:ascii="Times New Roman" w:hAnsi="Times New Roman" w:cs="Times New Roman"/>
                <w:sz w:val="24"/>
                <w:szCs w:val="24"/>
              </w:rPr>
              <w:t xml:space="preserve"> с Федеральн</w:t>
            </w:r>
            <w:r w:rsidR="00AC513A" w:rsidRPr="00F02531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F02531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 w:rsidR="00AC513A" w:rsidRPr="00F02531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F02531" w:rsidRPr="00F02531">
              <w:rPr>
                <w:rFonts w:ascii="Times New Roman" w:hAnsi="Times New Roman" w:cs="Times New Roman"/>
                <w:sz w:val="24"/>
                <w:szCs w:val="24"/>
              </w:rPr>
              <w:t xml:space="preserve"> от 2 апреля 2014 г.</w:t>
            </w:r>
            <w:r w:rsidRPr="00F02531">
              <w:rPr>
                <w:rFonts w:ascii="Times New Roman" w:hAnsi="Times New Roman" w:cs="Times New Roman"/>
                <w:sz w:val="24"/>
                <w:szCs w:val="24"/>
              </w:rPr>
              <w:t xml:space="preserve"> № 44-ФЗ «Об участии граждан в охране общественного порядка» 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EC2" w:rsidRPr="0044753A" w:rsidRDefault="00715EC2" w:rsidP="00447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>Государственный комитет Республики Карелия  по обеспечению жизнедеятельности и безопасности населения</w:t>
            </w:r>
            <w:r w:rsidR="00ED1C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15EC2" w:rsidRDefault="00ED1C49" w:rsidP="00447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15EC2" w:rsidRPr="0044753A">
              <w:rPr>
                <w:rFonts w:ascii="Times New Roman" w:hAnsi="Times New Roman" w:cs="Times New Roman"/>
                <w:sz w:val="24"/>
                <w:szCs w:val="24"/>
              </w:rPr>
              <w:t xml:space="preserve">рганы местного самоуправления </w:t>
            </w:r>
            <w:r w:rsidR="000C67B6">
              <w:rPr>
                <w:rFonts w:ascii="Times New Roman" w:hAnsi="Times New Roman" w:cs="Times New Roman"/>
                <w:sz w:val="24"/>
                <w:szCs w:val="24"/>
              </w:rPr>
              <w:t xml:space="preserve">городских, сельских поселений (городских округов) </w:t>
            </w:r>
            <w:r w:rsidR="002802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EC2" w:rsidRPr="0044753A">
              <w:rPr>
                <w:rFonts w:ascii="Times New Roman" w:hAnsi="Times New Roman" w:cs="Times New Roman"/>
                <w:sz w:val="24"/>
                <w:szCs w:val="24"/>
              </w:rPr>
              <w:t>Республик</w:t>
            </w:r>
            <w:r w:rsidR="002802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15EC2" w:rsidRPr="0044753A">
              <w:rPr>
                <w:rFonts w:ascii="Times New Roman" w:hAnsi="Times New Roman" w:cs="Times New Roman"/>
                <w:sz w:val="24"/>
                <w:szCs w:val="24"/>
              </w:rPr>
              <w:t xml:space="preserve"> Карелия</w:t>
            </w:r>
          </w:p>
          <w:p w:rsidR="004C134F" w:rsidRPr="0044753A" w:rsidRDefault="004C134F" w:rsidP="008819BD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EC2" w:rsidRPr="0044753A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Октябрь </w:t>
            </w:r>
            <w:r w:rsidR="00715EC2"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2015г</w:t>
            </w:r>
            <w:r w:rsidR="007F4FE5">
              <w:rPr>
                <w:rFonts w:ascii="Times New Roman" w:eastAsia="Calibri" w:hAnsi="Times New Roman" w:cs="Times New Roman"/>
                <w:sz w:val="24"/>
                <w:szCs w:val="24"/>
              </w:rPr>
              <w:t>ода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EC2" w:rsidRPr="0044753A" w:rsidRDefault="00715EC2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16DF" w:rsidRPr="0044753A" w:rsidTr="00910617">
        <w:trPr>
          <w:trHeight w:val="1273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6DF" w:rsidRPr="0044753A" w:rsidRDefault="0044753A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6DF" w:rsidRPr="00507CAA" w:rsidRDefault="00AC1442" w:rsidP="002D6E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>Рекомендовать главам муниципальных образований</w:t>
            </w:r>
            <w:r w:rsidR="00554C7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городских, сельских поселений (городских округов)</w:t>
            </w:r>
            <w:r w:rsidR="0028028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0285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Республике </w:t>
            </w:r>
            <w:r w:rsidR="00DD04EF" w:rsidRPr="0044753A">
              <w:rPr>
                <w:rFonts w:ascii="Times New Roman" w:hAnsi="Times New Roman" w:cs="Times New Roman"/>
                <w:sz w:val="24"/>
                <w:szCs w:val="24"/>
              </w:rPr>
              <w:t xml:space="preserve"> Карелия р</w:t>
            </w: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 xml:space="preserve">ассмотреть вопрос организации деятельности народных дружин на заседаниях </w:t>
            </w:r>
            <w:r w:rsidR="002D6E6F">
              <w:rPr>
                <w:rFonts w:ascii="Times New Roman" w:hAnsi="Times New Roman" w:cs="Times New Roman"/>
                <w:sz w:val="24"/>
                <w:szCs w:val="24"/>
              </w:rPr>
              <w:t>советов</w:t>
            </w: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районов (городских округов) с участием предст</w:t>
            </w:r>
            <w:r w:rsidR="00C568AF">
              <w:rPr>
                <w:rFonts w:ascii="Times New Roman" w:hAnsi="Times New Roman" w:cs="Times New Roman"/>
                <w:sz w:val="24"/>
                <w:szCs w:val="24"/>
              </w:rPr>
              <w:t>авителей органов внутренних дел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442" w:rsidRPr="00F02531" w:rsidRDefault="00547782" w:rsidP="00447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53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0C67B6">
              <w:rPr>
                <w:rFonts w:ascii="Times New Roman" w:hAnsi="Times New Roman" w:cs="Times New Roman"/>
                <w:sz w:val="24"/>
                <w:szCs w:val="24"/>
              </w:rPr>
              <w:t>сельских поселений (городских округов)</w:t>
            </w:r>
            <w:r w:rsidR="00554C7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городских, сельских поселений (городских округов) </w:t>
            </w:r>
            <w:r w:rsidRPr="00F025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02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86435" w:rsidRPr="00F025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442" w:rsidRPr="00F02531">
              <w:rPr>
                <w:rFonts w:ascii="Times New Roman" w:hAnsi="Times New Roman" w:cs="Times New Roman"/>
                <w:sz w:val="24"/>
                <w:szCs w:val="24"/>
              </w:rPr>
              <w:t>Республик</w:t>
            </w:r>
            <w:r w:rsidR="002802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C1442" w:rsidRPr="00F02531">
              <w:rPr>
                <w:rFonts w:ascii="Times New Roman" w:hAnsi="Times New Roman" w:cs="Times New Roman"/>
                <w:sz w:val="24"/>
                <w:szCs w:val="24"/>
              </w:rPr>
              <w:t xml:space="preserve"> Карелия</w:t>
            </w:r>
          </w:p>
          <w:p w:rsidR="004C134F" w:rsidRPr="00F02531" w:rsidRDefault="004C134F" w:rsidP="00447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34F" w:rsidRPr="0044753A" w:rsidRDefault="004C134F" w:rsidP="00447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6DF" w:rsidRPr="0044753A" w:rsidRDefault="00096FA0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="005816DF"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2015 г</w:t>
            </w:r>
            <w:r w:rsidR="007F4FE5">
              <w:rPr>
                <w:rFonts w:ascii="Times New Roman" w:eastAsia="Calibri" w:hAnsi="Times New Roman" w:cs="Times New Roman"/>
                <w:sz w:val="24"/>
                <w:szCs w:val="24"/>
              </w:rPr>
              <w:t>ода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A1" w:rsidRPr="002070A1" w:rsidRDefault="003F6027" w:rsidP="002070A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2070A1" w:rsidRPr="002070A1">
              <w:rPr>
                <w:rFonts w:ascii="Times New Roman" w:hAnsi="Times New Roman" w:cs="Times New Roman"/>
                <w:bCs/>
                <w:sz w:val="24"/>
                <w:szCs w:val="24"/>
              </w:rPr>
              <w:t>ункт 1.</w:t>
            </w:r>
            <w:r w:rsidR="000F6DD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2D6E6F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r w:rsidR="002070A1" w:rsidRPr="002070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Решения  № 2 заседания постоянно действующего</w:t>
            </w:r>
          </w:p>
          <w:p w:rsidR="002070A1" w:rsidRPr="002070A1" w:rsidRDefault="002070A1" w:rsidP="002070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0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координационного совещания по обеспечению правопорядка в Республике Карелия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30</w:t>
            </w:r>
            <w:r w:rsidRPr="00207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июля 2015 года </w:t>
            </w:r>
          </w:p>
          <w:p w:rsidR="002070A1" w:rsidRPr="002070A1" w:rsidRDefault="002070A1" w:rsidP="002070A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816DF" w:rsidRPr="0044753A" w:rsidRDefault="005816DF" w:rsidP="002070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6FA0" w:rsidRPr="0044753A" w:rsidTr="00910617">
        <w:trPr>
          <w:trHeight w:val="838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FA0" w:rsidRPr="00096FA0" w:rsidRDefault="00096FA0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FA0" w:rsidRPr="008819BD" w:rsidRDefault="00096FA0" w:rsidP="00547782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88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методические рекомендации для органов</w:t>
            </w:r>
            <w:r w:rsidRPr="008819BD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</w:t>
            </w:r>
            <w:r w:rsidR="00280285">
              <w:rPr>
                <w:rFonts w:ascii="Times New Roman" w:hAnsi="Times New Roman" w:cs="Times New Roman"/>
                <w:sz w:val="24"/>
                <w:szCs w:val="24"/>
              </w:rPr>
              <w:t xml:space="preserve"> в Республике</w:t>
            </w:r>
            <w:r w:rsidRPr="008819BD">
              <w:rPr>
                <w:rFonts w:ascii="Times New Roman" w:hAnsi="Times New Roman" w:cs="Times New Roman"/>
                <w:sz w:val="24"/>
                <w:szCs w:val="24"/>
              </w:rPr>
              <w:t xml:space="preserve"> Карелия по вопросу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деятельности </w:t>
            </w:r>
            <w:r w:rsidR="00823D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народных дружин</w:t>
            </w:r>
            <w:r w:rsidRPr="008819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общественных объединений, участвующих в обеспечении правопорядка в Республике Карелия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FA0" w:rsidRPr="0044753A" w:rsidRDefault="00096FA0" w:rsidP="00447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>Государственный комитет Республики Карелия по обеспечению жизнедеятел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ьности и безопасности населения</w:t>
            </w:r>
          </w:p>
          <w:p w:rsidR="00096FA0" w:rsidRPr="0044753A" w:rsidRDefault="00096FA0" w:rsidP="0044753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FA0" w:rsidRPr="0044753A" w:rsidRDefault="000C67B6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Ноябрь</w:t>
            </w:r>
            <w:r w:rsidR="00096FA0"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2015 г</w:t>
            </w:r>
            <w:r w:rsidR="007F4FE5">
              <w:rPr>
                <w:rFonts w:ascii="Times New Roman" w:eastAsia="Calibri" w:hAnsi="Times New Roman" w:cs="Times New Roman"/>
                <w:sz w:val="24"/>
                <w:szCs w:val="24"/>
              </w:rPr>
              <w:t>ода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FA0" w:rsidRPr="0044753A" w:rsidRDefault="00096FA0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10617" w:rsidRPr="0044753A" w:rsidTr="00910617">
        <w:trPr>
          <w:trHeight w:val="82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617" w:rsidRPr="00554C73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Pr="00AF7403" w:rsidRDefault="00910617" w:rsidP="002802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и разместить на официальных 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йтах муниципальных образований в  Республике Карелия</w:t>
            </w:r>
            <w:r w:rsidRPr="00AF7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социальных сетях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7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 материалы о порядке вступления в ряды народных дружин.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Pr="0044753A" w:rsidRDefault="00910617" w:rsidP="00C568A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городских, сельских поселений (городских округов) в </w:t>
            </w: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>Республик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 xml:space="preserve"> Карелия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Pr="0044753A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t>квартал2015 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ода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Pr="0044753A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10617" w:rsidRPr="0044753A" w:rsidTr="00910617">
        <w:trPr>
          <w:trHeight w:val="823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617" w:rsidRPr="00910617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Pr="00AF7403" w:rsidRDefault="00910617" w:rsidP="00447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Обеспечить систематическое освещение в СМИ, на сайтах муниципальных образований, социальных сетях информационные материалы о деятельности общественных </w:t>
            </w:r>
            <w:r w:rsidRPr="00AF7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формирований правоохранительной направленности</w:t>
            </w:r>
          </w:p>
          <w:p w:rsidR="00910617" w:rsidRPr="00AF7403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Pr="0044753A" w:rsidRDefault="00910617" w:rsidP="00C568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городских, сельских поселений (городских округов) в</w:t>
            </w: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>Республик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 xml:space="preserve"> Карелия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Pr="0044753A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t>квартал2015 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ода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Pr="0044753A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10617" w:rsidRPr="0044753A" w:rsidTr="00910617">
        <w:trPr>
          <w:trHeight w:val="1808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617" w:rsidRPr="00910617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Pr="00D97C80" w:rsidRDefault="00910617" w:rsidP="00C568A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406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проверку</w:t>
            </w:r>
            <w:r w:rsidRPr="00D97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территориальных ОВД, отделов, отделений полиции МВД по Республики Карелия по организации работы в рамках исполнения  Федерального Закона от 2 апреля 2014 года № 44-ФЗ «Об участии граждан в охране общественного порядка» 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>МВД по Республике Карелия</w:t>
            </w:r>
          </w:p>
          <w:p w:rsidR="00910617" w:rsidRDefault="00910617" w:rsidP="008819BD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910617" w:rsidRPr="0044753A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Pr="0044753A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течение</w:t>
            </w:r>
            <w:r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всего срока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Pr="0044753A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10617" w:rsidRPr="005A0C48" w:rsidTr="00910617">
        <w:trPr>
          <w:trHeight w:val="925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617" w:rsidRPr="00910617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Pr="00D97C80" w:rsidRDefault="00910617" w:rsidP="00C568A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в</w:t>
            </w:r>
            <w:r w:rsidRPr="00D97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ручение свидетельств командирам народных дружин и общественных объединений правоохранительной направленности о включении их в региональный реестр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>МВД по Республике Карелия</w:t>
            </w:r>
          </w:p>
          <w:p w:rsidR="00910617" w:rsidRDefault="00910617" w:rsidP="008819BD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910617" w:rsidRPr="0044753A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Pr="0044753A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течение</w:t>
            </w:r>
            <w:r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всего срока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Pr="0044753A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10617" w:rsidRPr="0044753A" w:rsidTr="00910617">
        <w:trPr>
          <w:trHeight w:val="925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617" w:rsidRPr="00910617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Pr="0044753A" w:rsidRDefault="00910617" w:rsidP="007F6EA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ежеквартальный</w:t>
            </w:r>
            <w:r w:rsidRPr="0044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работы народных дружин и общественных объединений 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воохранительной направленности   Республики</w:t>
            </w:r>
            <w:r w:rsidRPr="0044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Карелия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Pr="008E48A2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 городских, сельских поселений (городских округов) в   Республике </w:t>
            </w:r>
            <w:r w:rsidRPr="008E48A2">
              <w:rPr>
                <w:rFonts w:ascii="Times New Roman" w:hAnsi="Times New Roman" w:cs="Times New Roman"/>
                <w:sz w:val="24"/>
                <w:szCs w:val="24"/>
              </w:rPr>
              <w:t xml:space="preserve"> Карелия,</w:t>
            </w:r>
          </w:p>
          <w:p w:rsidR="00910617" w:rsidRPr="008E48A2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A2">
              <w:rPr>
                <w:rFonts w:ascii="Times New Roman" w:hAnsi="Times New Roman" w:cs="Times New Roman"/>
                <w:sz w:val="24"/>
                <w:szCs w:val="24"/>
              </w:rPr>
              <w:t>МВД по Респу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блике Карелия (по согласованию)</w:t>
            </w:r>
          </w:p>
          <w:p w:rsidR="00910617" w:rsidRPr="008E48A2" w:rsidRDefault="00910617" w:rsidP="0091564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Pr="0044753A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течение</w:t>
            </w:r>
            <w:r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всего срока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ежеквартальный сбор информации по разработанной форме</w:t>
            </w:r>
            <w:r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отчетности о результа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тах деятельности народных дружин</w:t>
            </w:r>
          </w:p>
          <w:p w:rsidR="00910617" w:rsidRPr="0044753A" w:rsidRDefault="00910617" w:rsidP="000F6D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10617" w:rsidRPr="0044753A" w:rsidTr="00910617">
        <w:trPr>
          <w:trHeight w:val="521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617" w:rsidRPr="00910617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Pr="0044753A" w:rsidRDefault="00910617" w:rsidP="008416A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взаимодействие</w:t>
            </w:r>
            <w:r w:rsidRPr="0044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администраций муниципальных образований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городских, сельских поселений (городских округов)</w:t>
            </w:r>
            <w:r w:rsidRPr="0044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44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Карелия с органами внутренних дел по вопросу </w:t>
            </w:r>
            <w:r w:rsidRPr="0044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координации действий  по укреплению правопорядка и общественной безопасности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Default="00910617" w:rsidP="00C568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городских, сельских поселений (городских округов) в</w:t>
            </w: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>Республик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 xml:space="preserve"> Карелия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0617" w:rsidRPr="008E48A2" w:rsidRDefault="00910617" w:rsidP="0054778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A2">
              <w:rPr>
                <w:rFonts w:ascii="Times New Roman" w:hAnsi="Times New Roman" w:cs="Times New Roman"/>
                <w:sz w:val="24"/>
                <w:szCs w:val="24"/>
              </w:rPr>
              <w:t>МВД по Респу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блике Карелия (по согласованию)</w:t>
            </w:r>
          </w:p>
          <w:p w:rsidR="00910617" w:rsidRPr="0044753A" w:rsidRDefault="00910617" w:rsidP="00C568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Pr="0044753A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течение</w:t>
            </w:r>
            <w:r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всего срока</w:t>
            </w:r>
          </w:p>
          <w:p w:rsidR="00910617" w:rsidRPr="0044753A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617" w:rsidRPr="0044753A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10617" w:rsidRPr="0044753A" w:rsidTr="00910617">
        <w:trPr>
          <w:trHeight w:val="1143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17" w:rsidRPr="00910617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17" w:rsidRPr="0044753A" w:rsidRDefault="00910617" w:rsidP="000F6DD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содействие</w:t>
            </w:r>
            <w:r w:rsidRPr="0044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общественным формированиям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авоохранительной направленности </w:t>
            </w:r>
            <w:r w:rsidRPr="00447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(народные дружины)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17" w:rsidRPr="0044753A" w:rsidRDefault="00910617" w:rsidP="00C568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городских, сельских поселений (городских округов) в</w:t>
            </w: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>Республик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 xml:space="preserve"> Карелия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17" w:rsidRPr="0044753A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течение</w:t>
            </w:r>
            <w:r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всего срока</w:t>
            </w:r>
          </w:p>
          <w:p w:rsidR="00910617" w:rsidRPr="0044753A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17" w:rsidRPr="0044753A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10617" w:rsidRPr="0044753A" w:rsidTr="00910617">
        <w:trPr>
          <w:trHeight w:val="1143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17" w:rsidRPr="00910617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17" w:rsidRPr="008E48A2" w:rsidRDefault="00910617" w:rsidP="008E4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8A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выполнения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E48A2">
              <w:rPr>
                <w:rFonts w:ascii="Times New Roman" w:hAnsi="Times New Roman" w:cs="Times New Roman"/>
                <w:sz w:val="24"/>
                <w:szCs w:val="24"/>
              </w:rPr>
              <w:t>дорожной карты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E48A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образованиями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городских, сельских поселений (городских округов) в </w:t>
            </w:r>
            <w:r w:rsidRPr="008E4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Республике</w:t>
            </w:r>
            <w:r w:rsidRPr="008E48A2">
              <w:rPr>
                <w:rFonts w:ascii="Times New Roman" w:hAnsi="Times New Roman" w:cs="Times New Roman"/>
                <w:sz w:val="24"/>
                <w:szCs w:val="24"/>
              </w:rPr>
              <w:t xml:space="preserve"> Карелия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17" w:rsidRPr="00982001" w:rsidRDefault="00910617" w:rsidP="007B3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001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городских, сельских поселений (городских округов) в Республике</w:t>
            </w:r>
            <w:r w:rsidRPr="00982001">
              <w:rPr>
                <w:rFonts w:ascii="Times New Roman" w:hAnsi="Times New Roman" w:cs="Times New Roman"/>
                <w:sz w:val="24"/>
                <w:szCs w:val="24"/>
              </w:rPr>
              <w:t xml:space="preserve"> Карелия</w:t>
            </w:r>
          </w:p>
          <w:p w:rsidR="00910617" w:rsidRPr="002117A4" w:rsidRDefault="00910617" w:rsidP="007B38DD">
            <w:pPr>
              <w:widowControl w:val="0"/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17" w:rsidRPr="0044753A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квартал2016 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ода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17" w:rsidRPr="00547782" w:rsidRDefault="00910617" w:rsidP="002070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547782">
              <w:rPr>
                <w:rFonts w:ascii="Times New Roman" w:hAnsi="Times New Roman" w:cs="Times New Roman"/>
                <w:bCs/>
                <w:sz w:val="24"/>
                <w:szCs w:val="24"/>
              </w:rPr>
              <w:t>ункт 1.4.2 решения  № 2 постоянно действующего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477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координационного совещания по обеспечению правопорядка в Республике Карелия </w:t>
            </w:r>
            <w:r w:rsidRPr="00547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30 июля 2015 года </w:t>
            </w:r>
          </w:p>
          <w:p w:rsidR="00910617" w:rsidRPr="000F6DD0" w:rsidRDefault="00910617" w:rsidP="002070A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10617" w:rsidRPr="000F6DD0" w:rsidRDefault="00910617" w:rsidP="002070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10617" w:rsidRPr="0044753A" w:rsidTr="00910617">
        <w:trPr>
          <w:trHeight w:val="30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17" w:rsidRPr="002326EB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17" w:rsidRPr="00F02531" w:rsidRDefault="00910617" w:rsidP="00D97C8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5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Доложить о </w:t>
            </w:r>
            <w:r w:rsidRPr="00F025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выполнении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02531">
              <w:rPr>
                <w:rFonts w:ascii="Times New Roman" w:hAnsi="Times New Roman" w:cs="Times New Roman"/>
                <w:sz w:val="24"/>
                <w:szCs w:val="24"/>
              </w:rPr>
              <w:t>дорожной карты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0253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образованиями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городских, сельских поселений (городских поселений) в   Республике</w:t>
            </w:r>
            <w:r w:rsidRPr="00F02531">
              <w:rPr>
                <w:rFonts w:ascii="Times New Roman" w:hAnsi="Times New Roman" w:cs="Times New Roman"/>
                <w:sz w:val="24"/>
                <w:szCs w:val="24"/>
              </w:rPr>
              <w:t xml:space="preserve"> Карелия на заседании </w:t>
            </w:r>
            <w:r w:rsidRPr="00F025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постоянно действующего  координационного совещания по обеспечению правопорядка в Республике Карелия 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17" w:rsidRDefault="00910617" w:rsidP="00D97C8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7A4">
              <w:rPr>
                <w:rFonts w:ascii="Times New Roman" w:hAnsi="Times New Roman" w:cs="Times New Roman"/>
                <w:sz w:val="24"/>
                <w:szCs w:val="24"/>
              </w:rPr>
              <w:t>Государственный комитет Республики Карелия по обеспечению жизнедеятельности и безопасности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0617" w:rsidRPr="002117A4" w:rsidRDefault="00910617" w:rsidP="00D97C8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городских, сельских поселений (городских округов)  в Республике Карелия</w:t>
            </w:r>
          </w:p>
          <w:p w:rsidR="00910617" w:rsidRDefault="00910617" w:rsidP="00D97C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hAnsi="Times New Roman" w:cs="Times New Roman"/>
                <w:sz w:val="24"/>
                <w:szCs w:val="24"/>
              </w:rPr>
              <w:t>МВД по Республике Карелия</w:t>
            </w:r>
          </w:p>
          <w:p w:rsidR="00910617" w:rsidRDefault="00910617" w:rsidP="00D97C80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910617" w:rsidRDefault="00910617" w:rsidP="00D97C80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617" w:rsidRPr="002117A4" w:rsidRDefault="00910617" w:rsidP="00D97C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617" w:rsidRPr="0044753A" w:rsidRDefault="00910617" w:rsidP="00D97C8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17" w:rsidRPr="0044753A" w:rsidRDefault="00910617" w:rsidP="0044753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5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753A">
              <w:rPr>
                <w:rFonts w:ascii="Times New Roman" w:eastAsia="Calibri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17" w:rsidRPr="002070A1" w:rsidRDefault="00910617" w:rsidP="002070A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2070A1">
              <w:rPr>
                <w:rFonts w:ascii="Times New Roman" w:hAnsi="Times New Roman" w:cs="Times New Roman"/>
                <w:bCs/>
                <w:sz w:val="24"/>
                <w:szCs w:val="24"/>
              </w:rPr>
              <w:t>ункт 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 w:rsidRPr="000F6DD0">
              <w:rPr>
                <w:rFonts w:ascii="Times New Roman" w:hAnsi="Times New Roman" w:cs="Times New Roman"/>
                <w:bCs/>
                <w:sz w:val="24"/>
                <w:szCs w:val="24"/>
              </w:rPr>
              <w:t>решения</w:t>
            </w:r>
            <w:r w:rsidRPr="002070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№ 2 заседания постоянно действующего</w:t>
            </w:r>
          </w:p>
          <w:p w:rsidR="00910617" w:rsidRPr="00A03348" w:rsidRDefault="00910617" w:rsidP="002070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0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координационного совещания по обеспечению правопорядка в Республике Карелия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30</w:t>
            </w:r>
            <w:r w:rsidRPr="00207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июля 2015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07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10617" w:rsidRPr="00F02531" w:rsidRDefault="00910617" w:rsidP="00F0253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531">
              <w:rPr>
                <w:rFonts w:ascii="Times New Roman" w:eastAsia="Calibri" w:hAnsi="Times New Roman" w:cs="Times New Roman"/>
                <w:sz w:val="24"/>
                <w:szCs w:val="24"/>
              </w:rPr>
              <w:t>Органы местного самоуправления муниципальных районов и городских округов осуществляют сбор и предоставляют в Государственный  комитет  Республики Карелия по обеспечению жизнедеятельности и безопасности населения   информацию о результатах деятельности народных дружин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по утвержденной форме отчетности.</w:t>
            </w:r>
          </w:p>
        </w:tc>
      </w:tr>
    </w:tbl>
    <w:p w:rsidR="00766597" w:rsidRPr="00AB5843" w:rsidRDefault="00766597" w:rsidP="00420706">
      <w:pPr>
        <w:rPr>
          <w:rFonts w:ascii="Times New Roman" w:hAnsi="Times New Roman" w:cs="Times New Roman"/>
          <w:sz w:val="26"/>
          <w:szCs w:val="26"/>
        </w:rPr>
      </w:pPr>
    </w:p>
    <w:sectPr w:rsidR="00766597" w:rsidRPr="00AB5843" w:rsidSect="00634FCC">
      <w:headerReference w:type="default" r:id="rId10"/>
      <w:pgSz w:w="16838" w:h="11906" w:orient="landscape"/>
      <w:pgMar w:top="426" w:right="1134" w:bottom="567" w:left="1134" w:header="39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768" w:rsidRDefault="005E0768" w:rsidP="00C269FF">
      <w:pPr>
        <w:spacing w:after="0" w:line="240" w:lineRule="auto"/>
      </w:pPr>
      <w:r>
        <w:separator/>
      </w:r>
    </w:p>
  </w:endnote>
  <w:endnote w:type="continuationSeparator" w:id="0">
    <w:p w:rsidR="005E0768" w:rsidRDefault="005E0768" w:rsidP="00C26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768" w:rsidRDefault="005E0768" w:rsidP="00C269FF">
      <w:pPr>
        <w:spacing w:after="0" w:line="240" w:lineRule="auto"/>
      </w:pPr>
      <w:r>
        <w:separator/>
      </w:r>
    </w:p>
  </w:footnote>
  <w:footnote w:type="continuationSeparator" w:id="0">
    <w:p w:rsidR="005E0768" w:rsidRDefault="005E0768" w:rsidP="00C26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885" w:rsidRDefault="00073885">
    <w:pPr>
      <w:pStyle w:val="a6"/>
    </w:pPr>
  </w:p>
  <w:p w:rsidR="00073885" w:rsidRDefault="00073885">
    <w:pPr>
      <w:pStyle w:val="a6"/>
    </w:pPr>
  </w:p>
  <w:p w:rsidR="00073885" w:rsidRDefault="000738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5768E"/>
    <w:multiLevelType w:val="hybridMultilevel"/>
    <w:tmpl w:val="1022665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47E00D51"/>
    <w:multiLevelType w:val="multilevel"/>
    <w:tmpl w:val="13FC2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4C5724"/>
    <w:multiLevelType w:val="hybridMultilevel"/>
    <w:tmpl w:val="540CC384"/>
    <w:lvl w:ilvl="0" w:tplc="4A089902">
      <w:start w:val="1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F7A0B4C"/>
    <w:multiLevelType w:val="hybridMultilevel"/>
    <w:tmpl w:val="32705B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B6D031C"/>
    <w:multiLevelType w:val="hybridMultilevel"/>
    <w:tmpl w:val="405C6B78"/>
    <w:lvl w:ilvl="0" w:tplc="25FC763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886898"/>
    <w:multiLevelType w:val="hybridMultilevel"/>
    <w:tmpl w:val="C600A54A"/>
    <w:lvl w:ilvl="0" w:tplc="655ACEAA">
      <w:start w:val="1"/>
      <w:numFmt w:val="upperRoman"/>
      <w:lvlText w:val="%1."/>
      <w:lvlJc w:val="left"/>
      <w:pPr>
        <w:ind w:left="5029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5389" w:hanging="360"/>
      </w:pPr>
    </w:lvl>
    <w:lvl w:ilvl="2" w:tplc="0419001B" w:tentative="1">
      <w:start w:val="1"/>
      <w:numFmt w:val="lowerRoman"/>
      <w:lvlText w:val="%3."/>
      <w:lvlJc w:val="right"/>
      <w:pPr>
        <w:ind w:left="6109" w:hanging="180"/>
      </w:pPr>
    </w:lvl>
    <w:lvl w:ilvl="3" w:tplc="0419000F" w:tentative="1">
      <w:start w:val="1"/>
      <w:numFmt w:val="decimal"/>
      <w:lvlText w:val="%4."/>
      <w:lvlJc w:val="left"/>
      <w:pPr>
        <w:ind w:left="6829" w:hanging="360"/>
      </w:pPr>
    </w:lvl>
    <w:lvl w:ilvl="4" w:tplc="04190019" w:tentative="1">
      <w:start w:val="1"/>
      <w:numFmt w:val="lowerLetter"/>
      <w:lvlText w:val="%5."/>
      <w:lvlJc w:val="left"/>
      <w:pPr>
        <w:ind w:left="7549" w:hanging="360"/>
      </w:pPr>
    </w:lvl>
    <w:lvl w:ilvl="5" w:tplc="0419001B" w:tentative="1">
      <w:start w:val="1"/>
      <w:numFmt w:val="lowerRoman"/>
      <w:lvlText w:val="%6."/>
      <w:lvlJc w:val="right"/>
      <w:pPr>
        <w:ind w:left="8269" w:hanging="180"/>
      </w:pPr>
    </w:lvl>
    <w:lvl w:ilvl="6" w:tplc="0419000F" w:tentative="1">
      <w:start w:val="1"/>
      <w:numFmt w:val="decimal"/>
      <w:lvlText w:val="%7."/>
      <w:lvlJc w:val="left"/>
      <w:pPr>
        <w:ind w:left="8989" w:hanging="360"/>
      </w:pPr>
    </w:lvl>
    <w:lvl w:ilvl="7" w:tplc="04190019" w:tentative="1">
      <w:start w:val="1"/>
      <w:numFmt w:val="lowerLetter"/>
      <w:lvlText w:val="%8."/>
      <w:lvlJc w:val="left"/>
      <w:pPr>
        <w:ind w:left="9709" w:hanging="360"/>
      </w:pPr>
    </w:lvl>
    <w:lvl w:ilvl="8" w:tplc="0419001B" w:tentative="1">
      <w:start w:val="1"/>
      <w:numFmt w:val="lowerRoman"/>
      <w:lvlText w:val="%9."/>
      <w:lvlJc w:val="right"/>
      <w:pPr>
        <w:ind w:left="10429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69FF"/>
    <w:rsid w:val="00014752"/>
    <w:rsid w:val="00017982"/>
    <w:rsid w:val="0003755D"/>
    <w:rsid w:val="00067107"/>
    <w:rsid w:val="00073885"/>
    <w:rsid w:val="00084B22"/>
    <w:rsid w:val="000863AB"/>
    <w:rsid w:val="000933F4"/>
    <w:rsid w:val="00095B5F"/>
    <w:rsid w:val="00096FA0"/>
    <w:rsid w:val="00097649"/>
    <w:rsid w:val="000C23ED"/>
    <w:rsid w:val="000C67B6"/>
    <w:rsid w:val="000E364A"/>
    <w:rsid w:val="000E685F"/>
    <w:rsid w:val="000F205B"/>
    <w:rsid w:val="000F6DD0"/>
    <w:rsid w:val="00100376"/>
    <w:rsid w:val="001174EC"/>
    <w:rsid w:val="0012708A"/>
    <w:rsid w:val="001427E0"/>
    <w:rsid w:val="00144E1E"/>
    <w:rsid w:val="0015759E"/>
    <w:rsid w:val="001605D0"/>
    <w:rsid w:val="0018077B"/>
    <w:rsid w:val="0018124F"/>
    <w:rsid w:val="00181E12"/>
    <w:rsid w:val="00183C4D"/>
    <w:rsid w:val="001A4453"/>
    <w:rsid w:val="001A4642"/>
    <w:rsid w:val="001B3ED0"/>
    <w:rsid w:val="001C574B"/>
    <w:rsid w:val="001E2657"/>
    <w:rsid w:val="001E4B08"/>
    <w:rsid w:val="0020323B"/>
    <w:rsid w:val="002070A1"/>
    <w:rsid w:val="002117A4"/>
    <w:rsid w:val="00213A20"/>
    <w:rsid w:val="00223541"/>
    <w:rsid w:val="002326EB"/>
    <w:rsid w:val="00235434"/>
    <w:rsid w:val="002439F7"/>
    <w:rsid w:val="00247B75"/>
    <w:rsid w:val="00255511"/>
    <w:rsid w:val="002664BC"/>
    <w:rsid w:val="00273649"/>
    <w:rsid w:val="00277C85"/>
    <w:rsid w:val="00280285"/>
    <w:rsid w:val="002843CF"/>
    <w:rsid w:val="002844A0"/>
    <w:rsid w:val="002A4A82"/>
    <w:rsid w:val="002A6212"/>
    <w:rsid w:val="002A79CB"/>
    <w:rsid w:val="002B1E8B"/>
    <w:rsid w:val="002B526B"/>
    <w:rsid w:val="002B69DF"/>
    <w:rsid w:val="002C3984"/>
    <w:rsid w:val="002D1B02"/>
    <w:rsid w:val="002D2F69"/>
    <w:rsid w:val="002D6E6F"/>
    <w:rsid w:val="002E4269"/>
    <w:rsid w:val="002E758E"/>
    <w:rsid w:val="003040B0"/>
    <w:rsid w:val="00311C98"/>
    <w:rsid w:val="00314EF5"/>
    <w:rsid w:val="00333C40"/>
    <w:rsid w:val="003377F7"/>
    <w:rsid w:val="003406E4"/>
    <w:rsid w:val="003456BC"/>
    <w:rsid w:val="00347B5B"/>
    <w:rsid w:val="0035765B"/>
    <w:rsid w:val="003826A1"/>
    <w:rsid w:val="003A6901"/>
    <w:rsid w:val="003B3C17"/>
    <w:rsid w:val="003B4CEE"/>
    <w:rsid w:val="003B4EBA"/>
    <w:rsid w:val="003D191A"/>
    <w:rsid w:val="003D2222"/>
    <w:rsid w:val="003D2936"/>
    <w:rsid w:val="003E2A71"/>
    <w:rsid w:val="003F1CEE"/>
    <w:rsid w:val="003F6027"/>
    <w:rsid w:val="00400CF3"/>
    <w:rsid w:val="00406427"/>
    <w:rsid w:val="00415BAC"/>
    <w:rsid w:val="00420706"/>
    <w:rsid w:val="00424BBE"/>
    <w:rsid w:val="0043525D"/>
    <w:rsid w:val="0044753A"/>
    <w:rsid w:val="0045074B"/>
    <w:rsid w:val="00456050"/>
    <w:rsid w:val="0047232E"/>
    <w:rsid w:val="004856FC"/>
    <w:rsid w:val="00485D09"/>
    <w:rsid w:val="004A1169"/>
    <w:rsid w:val="004C134F"/>
    <w:rsid w:val="004C56A8"/>
    <w:rsid w:val="004D76C8"/>
    <w:rsid w:val="004E2538"/>
    <w:rsid w:val="004F18D6"/>
    <w:rsid w:val="0050475A"/>
    <w:rsid w:val="00506532"/>
    <w:rsid w:val="00507583"/>
    <w:rsid w:val="00507CAA"/>
    <w:rsid w:val="00512A3E"/>
    <w:rsid w:val="00514A71"/>
    <w:rsid w:val="00523385"/>
    <w:rsid w:val="00536B86"/>
    <w:rsid w:val="00547782"/>
    <w:rsid w:val="00554C73"/>
    <w:rsid w:val="005816DF"/>
    <w:rsid w:val="00581A37"/>
    <w:rsid w:val="00586691"/>
    <w:rsid w:val="005956D0"/>
    <w:rsid w:val="005A0C48"/>
    <w:rsid w:val="005A3542"/>
    <w:rsid w:val="005A7FB7"/>
    <w:rsid w:val="005B5696"/>
    <w:rsid w:val="005B77A0"/>
    <w:rsid w:val="005C2CD6"/>
    <w:rsid w:val="005D23E9"/>
    <w:rsid w:val="005E0768"/>
    <w:rsid w:val="005E32C6"/>
    <w:rsid w:val="005E43CB"/>
    <w:rsid w:val="005E5622"/>
    <w:rsid w:val="0060047B"/>
    <w:rsid w:val="00610CC5"/>
    <w:rsid w:val="00617E3A"/>
    <w:rsid w:val="0062052D"/>
    <w:rsid w:val="00634FCC"/>
    <w:rsid w:val="0064279E"/>
    <w:rsid w:val="00667E49"/>
    <w:rsid w:val="00675B38"/>
    <w:rsid w:val="0069734F"/>
    <w:rsid w:val="006A2615"/>
    <w:rsid w:val="006C6A0F"/>
    <w:rsid w:val="006D5694"/>
    <w:rsid w:val="006D7893"/>
    <w:rsid w:val="007070A8"/>
    <w:rsid w:val="00715EC2"/>
    <w:rsid w:val="00720FAC"/>
    <w:rsid w:val="00730B5B"/>
    <w:rsid w:val="00744F38"/>
    <w:rsid w:val="00757E56"/>
    <w:rsid w:val="00766597"/>
    <w:rsid w:val="00785D69"/>
    <w:rsid w:val="0078682A"/>
    <w:rsid w:val="007872A0"/>
    <w:rsid w:val="007A3FC2"/>
    <w:rsid w:val="007A677B"/>
    <w:rsid w:val="007B38DD"/>
    <w:rsid w:val="007C0898"/>
    <w:rsid w:val="007D2E08"/>
    <w:rsid w:val="007D4768"/>
    <w:rsid w:val="007E0AD1"/>
    <w:rsid w:val="007E2A50"/>
    <w:rsid w:val="007E3CB2"/>
    <w:rsid w:val="007E3F57"/>
    <w:rsid w:val="007F4FE5"/>
    <w:rsid w:val="007F6EAC"/>
    <w:rsid w:val="00800D45"/>
    <w:rsid w:val="00806D72"/>
    <w:rsid w:val="00807535"/>
    <w:rsid w:val="00815537"/>
    <w:rsid w:val="008225AE"/>
    <w:rsid w:val="00823DEB"/>
    <w:rsid w:val="008416A5"/>
    <w:rsid w:val="00853E6C"/>
    <w:rsid w:val="00856A88"/>
    <w:rsid w:val="00873D7E"/>
    <w:rsid w:val="008777B2"/>
    <w:rsid w:val="008819BD"/>
    <w:rsid w:val="00893F51"/>
    <w:rsid w:val="008A1D09"/>
    <w:rsid w:val="008A40F9"/>
    <w:rsid w:val="008A425B"/>
    <w:rsid w:val="008A4FF2"/>
    <w:rsid w:val="008B0CCB"/>
    <w:rsid w:val="008B4D10"/>
    <w:rsid w:val="008B653A"/>
    <w:rsid w:val="008C2E40"/>
    <w:rsid w:val="008E48A2"/>
    <w:rsid w:val="008F7D86"/>
    <w:rsid w:val="00910617"/>
    <w:rsid w:val="00910C0E"/>
    <w:rsid w:val="00915648"/>
    <w:rsid w:val="00921EAC"/>
    <w:rsid w:val="00931B63"/>
    <w:rsid w:val="0093263D"/>
    <w:rsid w:val="0096400D"/>
    <w:rsid w:val="009727FB"/>
    <w:rsid w:val="00982001"/>
    <w:rsid w:val="009924DD"/>
    <w:rsid w:val="00995C5B"/>
    <w:rsid w:val="009B6722"/>
    <w:rsid w:val="009E4544"/>
    <w:rsid w:val="009F0A27"/>
    <w:rsid w:val="009F4A7D"/>
    <w:rsid w:val="00A03348"/>
    <w:rsid w:val="00A10BE9"/>
    <w:rsid w:val="00A2082D"/>
    <w:rsid w:val="00A33FAF"/>
    <w:rsid w:val="00A6043C"/>
    <w:rsid w:val="00A73A49"/>
    <w:rsid w:val="00A84E93"/>
    <w:rsid w:val="00A85161"/>
    <w:rsid w:val="00A9567E"/>
    <w:rsid w:val="00AA47E4"/>
    <w:rsid w:val="00AA783E"/>
    <w:rsid w:val="00AB5843"/>
    <w:rsid w:val="00AC1442"/>
    <w:rsid w:val="00AC2FC4"/>
    <w:rsid w:val="00AC513A"/>
    <w:rsid w:val="00AC68DC"/>
    <w:rsid w:val="00AD6229"/>
    <w:rsid w:val="00AF027F"/>
    <w:rsid w:val="00AF2A02"/>
    <w:rsid w:val="00AF7403"/>
    <w:rsid w:val="00AF77E7"/>
    <w:rsid w:val="00B04D91"/>
    <w:rsid w:val="00B100A9"/>
    <w:rsid w:val="00B21DEC"/>
    <w:rsid w:val="00B22DBC"/>
    <w:rsid w:val="00B25298"/>
    <w:rsid w:val="00B31932"/>
    <w:rsid w:val="00B423CE"/>
    <w:rsid w:val="00B52283"/>
    <w:rsid w:val="00B61E86"/>
    <w:rsid w:val="00B627E7"/>
    <w:rsid w:val="00B65835"/>
    <w:rsid w:val="00B72929"/>
    <w:rsid w:val="00B9343C"/>
    <w:rsid w:val="00BA3D27"/>
    <w:rsid w:val="00BA744E"/>
    <w:rsid w:val="00BD52F9"/>
    <w:rsid w:val="00BF1902"/>
    <w:rsid w:val="00BF3754"/>
    <w:rsid w:val="00C23F5C"/>
    <w:rsid w:val="00C269FF"/>
    <w:rsid w:val="00C30465"/>
    <w:rsid w:val="00C31B78"/>
    <w:rsid w:val="00C568AF"/>
    <w:rsid w:val="00C61F22"/>
    <w:rsid w:val="00C9310C"/>
    <w:rsid w:val="00CA073E"/>
    <w:rsid w:val="00CA7956"/>
    <w:rsid w:val="00CB07CD"/>
    <w:rsid w:val="00CB21CE"/>
    <w:rsid w:val="00CE34A6"/>
    <w:rsid w:val="00CE5BAE"/>
    <w:rsid w:val="00CF5C74"/>
    <w:rsid w:val="00CF7CE3"/>
    <w:rsid w:val="00D03349"/>
    <w:rsid w:val="00D20FA4"/>
    <w:rsid w:val="00D24C34"/>
    <w:rsid w:val="00D3066D"/>
    <w:rsid w:val="00D408A4"/>
    <w:rsid w:val="00D51D34"/>
    <w:rsid w:val="00D524A5"/>
    <w:rsid w:val="00D52A88"/>
    <w:rsid w:val="00D52B44"/>
    <w:rsid w:val="00D65C19"/>
    <w:rsid w:val="00D752F4"/>
    <w:rsid w:val="00D85077"/>
    <w:rsid w:val="00D86435"/>
    <w:rsid w:val="00D86A25"/>
    <w:rsid w:val="00D97C80"/>
    <w:rsid w:val="00DB6E45"/>
    <w:rsid w:val="00DD04EF"/>
    <w:rsid w:val="00DD75DC"/>
    <w:rsid w:val="00DF4D42"/>
    <w:rsid w:val="00E32D57"/>
    <w:rsid w:val="00E439EE"/>
    <w:rsid w:val="00E43A0A"/>
    <w:rsid w:val="00E46F88"/>
    <w:rsid w:val="00E474A9"/>
    <w:rsid w:val="00E54102"/>
    <w:rsid w:val="00E7122B"/>
    <w:rsid w:val="00E728D0"/>
    <w:rsid w:val="00E7427A"/>
    <w:rsid w:val="00E83327"/>
    <w:rsid w:val="00E9049F"/>
    <w:rsid w:val="00E96D66"/>
    <w:rsid w:val="00E96E83"/>
    <w:rsid w:val="00EA310C"/>
    <w:rsid w:val="00EB73B7"/>
    <w:rsid w:val="00EC20B4"/>
    <w:rsid w:val="00ED1C49"/>
    <w:rsid w:val="00ED5A21"/>
    <w:rsid w:val="00EE1647"/>
    <w:rsid w:val="00EE3F75"/>
    <w:rsid w:val="00EE58E6"/>
    <w:rsid w:val="00EF63AE"/>
    <w:rsid w:val="00F02531"/>
    <w:rsid w:val="00F0357E"/>
    <w:rsid w:val="00F119D2"/>
    <w:rsid w:val="00F24AB4"/>
    <w:rsid w:val="00F26B8A"/>
    <w:rsid w:val="00F52544"/>
    <w:rsid w:val="00F81B6B"/>
    <w:rsid w:val="00F82930"/>
    <w:rsid w:val="00F91D2F"/>
    <w:rsid w:val="00FD6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0B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69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269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footnote text"/>
    <w:basedOn w:val="a"/>
    <w:link w:val="a4"/>
    <w:uiPriority w:val="99"/>
    <w:semiHidden/>
    <w:unhideWhenUsed/>
    <w:rsid w:val="00C269FF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69FF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269FF"/>
    <w:rPr>
      <w:rFonts w:ascii="Times New Roman" w:hAnsi="Times New Roman" w:cs="Times New Roman" w:hint="default"/>
      <w:vertAlign w:val="superscript"/>
    </w:rPr>
  </w:style>
  <w:style w:type="character" w:customStyle="1" w:styleId="menu3br1">
    <w:name w:val="menu3br1"/>
    <w:basedOn w:val="a0"/>
    <w:rsid w:val="00AC68DC"/>
    <w:rPr>
      <w:rFonts w:ascii="Arial" w:hAnsi="Arial" w:cs="Arial" w:hint="default"/>
      <w:b/>
      <w:bCs/>
      <w:color w:val="10386E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0738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3885"/>
  </w:style>
  <w:style w:type="paragraph" w:styleId="a8">
    <w:name w:val="footer"/>
    <w:basedOn w:val="a"/>
    <w:link w:val="a9"/>
    <w:uiPriority w:val="99"/>
    <w:unhideWhenUsed/>
    <w:rsid w:val="000738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3885"/>
  </w:style>
  <w:style w:type="paragraph" w:styleId="aa">
    <w:name w:val="List Paragraph"/>
    <w:basedOn w:val="a"/>
    <w:uiPriority w:val="99"/>
    <w:qFormat/>
    <w:rsid w:val="00766597"/>
    <w:pPr>
      <w:ind w:left="720" w:firstLine="709"/>
      <w:contextualSpacing/>
      <w:jc w:val="both"/>
    </w:pPr>
    <w:rPr>
      <w:rFonts w:ascii="Calibri" w:eastAsia="Calibri" w:hAnsi="Calibri" w:cs="Times New Roman"/>
    </w:rPr>
  </w:style>
  <w:style w:type="character" w:customStyle="1" w:styleId="Bodytext">
    <w:name w:val="Body text_"/>
    <w:link w:val="1"/>
    <w:locked/>
    <w:rsid w:val="0076659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66597"/>
    <w:pPr>
      <w:shd w:val="clear" w:color="auto" w:fill="FFFFFF"/>
      <w:spacing w:after="48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Абзац списка1"/>
    <w:basedOn w:val="a"/>
    <w:rsid w:val="00766597"/>
    <w:pPr>
      <w:ind w:left="720"/>
      <w:contextualSpacing/>
    </w:pPr>
    <w:rPr>
      <w:rFonts w:ascii="Calibri" w:eastAsia="Times New Roman" w:hAnsi="Calibri" w:cs="Times New Roman"/>
    </w:rPr>
  </w:style>
  <w:style w:type="table" w:styleId="ab">
    <w:name w:val="Table Grid"/>
    <w:basedOn w:val="a1"/>
    <w:uiPriority w:val="59"/>
    <w:rsid w:val="008C2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B04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04D91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35765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e">
    <w:name w:val="Emphasis"/>
    <w:basedOn w:val="a0"/>
    <w:uiPriority w:val="20"/>
    <w:qFormat/>
    <w:rsid w:val="00512A3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69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269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footnote text"/>
    <w:basedOn w:val="a"/>
    <w:link w:val="a4"/>
    <w:uiPriority w:val="99"/>
    <w:semiHidden/>
    <w:unhideWhenUsed/>
    <w:rsid w:val="00C269FF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69FF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C269FF"/>
    <w:rPr>
      <w:rFonts w:ascii="Times New Roman" w:hAnsi="Times New Roman" w:cs="Times New Roman" w:hint="default"/>
      <w:vertAlign w:val="superscript"/>
    </w:rPr>
  </w:style>
  <w:style w:type="character" w:customStyle="1" w:styleId="menu3br1">
    <w:name w:val="menu3br1"/>
    <w:basedOn w:val="a0"/>
    <w:rsid w:val="00AC68DC"/>
    <w:rPr>
      <w:rFonts w:ascii="Arial" w:hAnsi="Arial" w:cs="Arial" w:hint="default"/>
      <w:b/>
      <w:bCs/>
      <w:color w:val="10386E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0738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3885"/>
  </w:style>
  <w:style w:type="paragraph" w:styleId="a8">
    <w:name w:val="footer"/>
    <w:basedOn w:val="a"/>
    <w:link w:val="a9"/>
    <w:uiPriority w:val="99"/>
    <w:unhideWhenUsed/>
    <w:rsid w:val="000738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3885"/>
  </w:style>
  <w:style w:type="paragraph" w:styleId="aa">
    <w:name w:val="List Paragraph"/>
    <w:basedOn w:val="a"/>
    <w:uiPriority w:val="99"/>
    <w:qFormat/>
    <w:rsid w:val="00766597"/>
    <w:pPr>
      <w:ind w:left="720" w:firstLine="709"/>
      <w:contextualSpacing/>
      <w:jc w:val="both"/>
    </w:pPr>
    <w:rPr>
      <w:rFonts w:ascii="Calibri" w:eastAsia="Calibri" w:hAnsi="Calibri" w:cs="Times New Roman"/>
    </w:rPr>
  </w:style>
  <w:style w:type="character" w:customStyle="1" w:styleId="Bodytext">
    <w:name w:val="Body text_"/>
    <w:link w:val="1"/>
    <w:locked/>
    <w:rsid w:val="0076659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66597"/>
    <w:pPr>
      <w:shd w:val="clear" w:color="auto" w:fill="FFFFFF"/>
      <w:spacing w:after="48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Абзац списка1"/>
    <w:basedOn w:val="a"/>
    <w:rsid w:val="00766597"/>
    <w:pPr>
      <w:ind w:left="720"/>
      <w:contextualSpacing/>
    </w:pPr>
    <w:rPr>
      <w:rFonts w:ascii="Calibri" w:eastAsia="Times New Roman" w:hAnsi="Calibri" w:cs="Times New Roman"/>
    </w:rPr>
  </w:style>
  <w:style w:type="table" w:styleId="ab">
    <w:name w:val="Table Grid"/>
    <w:basedOn w:val="a1"/>
    <w:uiPriority w:val="59"/>
    <w:rsid w:val="008C2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B04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04D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5902B826DD013BC64E3EBC955DCCEEE626D58619126EFCB2BB85435676990DB8454BD4932F918D703DD79K6a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49C40-8A51-4B26-8530-57EBBDF7F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1672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Госкомитет РК по развитию ИКТ</Company>
  <LinksUpToDate>false</LinksUpToDate>
  <CharactersWithSpaces>11183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NVPlaksina</dc:creator>
  <cp:lastModifiedBy>test</cp:lastModifiedBy>
  <cp:revision>2</cp:revision>
  <cp:lastPrinted>2015-10-18T13:48:00Z</cp:lastPrinted>
  <dcterms:created xsi:type="dcterms:W3CDTF">2015-10-22T05:37:00Z</dcterms:created>
  <dcterms:modified xsi:type="dcterms:W3CDTF">2015-10-22T05:37:00Z</dcterms:modified>
</cp:coreProperties>
</file>