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89" w:rsidRDefault="00C45989" w:rsidP="0006236A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C45989" w:rsidRDefault="00C45989" w:rsidP="0006236A">
      <w:pPr>
        <w:tabs>
          <w:tab w:val="left" w:pos="1335"/>
        </w:tabs>
        <w:jc w:val="center"/>
        <w:rPr>
          <w:b/>
        </w:rPr>
      </w:pPr>
      <w:r>
        <w:rPr>
          <w:b/>
        </w:rPr>
        <w:t>РЕСПУБЛИКА КАРЕЛИЯ</w:t>
      </w:r>
    </w:p>
    <w:p w:rsidR="00C45989" w:rsidRDefault="00C45989" w:rsidP="0006236A">
      <w:pPr>
        <w:tabs>
          <w:tab w:val="left" w:pos="1335"/>
        </w:tabs>
        <w:jc w:val="center"/>
        <w:rPr>
          <w:b/>
        </w:rPr>
      </w:pPr>
      <w:r>
        <w:rPr>
          <w:b/>
        </w:rPr>
        <w:t>МУНИЦИПАЛЬНОЕ ОБРАЗОВАНИЕ</w:t>
      </w:r>
    </w:p>
    <w:p w:rsidR="00C45989" w:rsidRDefault="00C45989" w:rsidP="0006236A">
      <w:pPr>
        <w:tabs>
          <w:tab w:val="left" w:pos="1335"/>
        </w:tabs>
        <w:jc w:val="center"/>
        <w:rPr>
          <w:b/>
        </w:rPr>
      </w:pPr>
      <w:r>
        <w:rPr>
          <w:b/>
        </w:rPr>
        <w:t>«МУЕЗЕРСКИЙ МУНИЦИПАЛЬНЫЙ РАЙОН»</w:t>
      </w:r>
    </w:p>
    <w:p w:rsidR="00C45989" w:rsidRDefault="00C45989" w:rsidP="0006236A">
      <w:pPr>
        <w:tabs>
          <w:tab w:val="left" w:pos="1335"/>
        </w:tabs>
        <w:jc w:val="center"/>
        <w:rPr>
          <w:b/>
        </w:rPr>
      </w:pPr>
      <w:r>
        <w:rPr>
          <w:b/>
        </w:rPr>
        <w:t>СОВЕТ   МУЕЗЕРСКОГО МУНИЦИПАЛЬНОГО РАЙОНА</w:t>
      </w:r>
    </w:p>
    <w:p w:rsidR="00C45989" w:rsidRDefault="00C45989" w:rsidP="0006236A">
      <w:pPr>
        <w:tabs>
          <w:tab w:val="left" w:pos="1335"/>
        </w:tabs>
        <w:jc w:val="center"/>
        <w:rPr>
          <w:b/>
        </w:rPr>
      </w:pPr>
    </w:p>
    <w:p w:rsidR="00C45989" w:rsidRDefault="00C45989" w:rsidP="0006236A">
      <w:pPr>
        <w:tabs>
          <w:tab w:val="left" w:pos="1335"/>
        </w:tabs>
        <w:jc w:val="center"/>
        <w:rPr>
          <w:b/>
        </w:rPr>
      </w:pPr>
      <w:r>
        <w:rPr>
          <w:b/>
        </w:rPr>
        <w:t>РЕШЕНИЕ</w:t>
      </w:r>
    </w:p>
    <w:p w:rsidR="00C45989" w:rsidRDefault="00C45989" w:rsidP="0006236A">
      <w:pPr>
        <w:tabs>
          <w:tab w:val="left" w:pos="1335"/>
        </w:tabs>
        <w:jc w:val="center"/>
        <w:rPr>
          <w:b/>
        </w:rPr>
      </w:pPr>
    </w:p>
    <w:p w:rsidR="00C45989" w:rsidRDefault="00E33D80" w:rsidP="0006236A">
      <w:r>
        <w:t>17</w:t>
      </w:r>
      <w:r w:rsidR="00C45989">
        <w:t xml:space="preserve"> сессия </w:t>
      </w:r>
      <w:r>
        <w:t>7</w:t>
      </w:r>
      <w:r w:rsidR="00C45989">
        <w:t xml:space="preserve">  созыва                                                                                         </w:t>
      </w:r>
      <w:r>
        <w:t xml:space="preserve">                        </w:t>
      </w:r>
      <w:r w:rsidR="00C45989">
        <w:t xml:space="preserve">№ </w:t>
      </w:r>
      <w:r>
        <w:t>95</w:t>
      </w:r>
    </w:p>
    <w:p w:rsidR="00C45989" w:rsidRDefault="00C45989" w:rsidP="0006236A">
      <w:r>
        <w:t>от</w:t>
      </w:r>
      <w:r w:rsidR="00E33D80">
        <w:t xml:space="preserve"> 27 января </w:t>
      </w:r>
      <w: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  <w:r w:rsidR="00E33D80">
          <w:t>ода</w:t>
        </w:r>
      </w:smartTag>
    </w:p>
    <w:p w:rsidR="00C45989" w:rsidRDefault="00C45989" w:rsidP="0006236A"/>
    <w:p w:rsidR="00C45989" w:rsidRDefault="00EC574E" w:rsidP="008E56AA">
      <w:r>
        <w:t>О внесении дополнени</w:t>
      </w:r>
      <w:r w:rsidR="00E53D2A">
        <w:t>я</w:t>
      </w:r>
      <w:r w:rsidR="00C45989">
        <w:t xml:space="preserve">                                                                                          </w:t>
      </w:r>
    </w:p>
    <w:p w:rsidR="00C45989" w:rsidRDefault="00C45989" w:rsidP="008E56AA">
      <w:r>
        <w:t>в решение 15</w:t>
      </w:r>
      <w:r w:rsidRPr="000C0727">
        <w:t xml:space="preserve"> </w:t>
      </w:r>
      <w:r>
        <w:t xml:space="preserve">сессии 7 </w:t>
      </w:r>
      <w:r w:rsidRPr="000C0727">
        <w:t>созыва</w:t>
      </w:r>
    </w:p>
    <w:p w:rsidR="00C45989" w:rsidRPr="000C0727" w:rsidRDefault="00C45989" w:rsidP="008E56AA">
      <w:r>
        <w:t>Совета Муезерского муниципального района</w:t>
      </w:r>
    </w:p>
    <w:p w:rsidR="00C45989" w:rsidRDefault="00C45989" w:rsidP="008E56AA">
      <w:r>
        <w:t>от 19 декабря 2019 года № 79</w:t>
      </w:r>
    </w:p>
    <w:p w:rsidR="00C45989" w:rsidRDefault="00C45989" w:rsidP="008E56AA"/>
    <w:p w:rsidR="00C45989" w:rsidRDefault="00C45989" w:rsidP="008E56AA"/>
    <w:p w:rsidR="00C45989" w:rsidRDefault="00C45989" w:rsidP="00967B6C">
      <w:pPr>
        <w:ind w:firstLine="708"/>
        <w:jc w:val="both"/>
        <w:rPr>
          <w:b/>
        </w:rPr>
      </w:pPr>
      <w:r>
        <w:t xml:space="preserve">Руководствуясь </w:t>
      </w:r>
      <w:r w:rsidRPr="006E6B0D">
        <w:t>ч</w:t>
      </w:r>
      <w:r>
        <w:t>.</w:t>
      </w:r>
      <w:r w:rsidRPr="006E6B0D">
        <w:t>4 ст</w:t>
      </w:r>
      <w:r>
        <w:t>.</w:t>
      </w:r>
      <w:r w:rsidRPr="006E6B0D">
        <w:t xml:space="preserve">15 Федерального закона от </w:t>
      </w:r>
      <w:r>
        <w:t>0</w:t>
      </w:r>
      <w:r w:rsidRPr="006E6B0D">
        <w:t>6</w:t>
      </w:r>
      <w:r>
        <w:t>.10.2003</w:t>
      </w:r>
      <w:r w:rsidRPr="006E6B0D">
        <w:t xml:space="preserve">  № 131-ФЗ «Об общих принципах организации местного самоуправления в Российской Федерации</w:t>
      </w:r>
      <w:r>
        <w:t xml:space="preserve">»,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273-ФЗ «Об образовании в Российской Федерации» </w:t>
      </w:r>
      <w:r w:rsidRPr="00E55C18">
        <w:rPr>
          <w:b/>
        </w:rPr>
        <w:t xml:space="preserve">Совет Муезерского муниципального района </w:t>
      </w:r>
      <w:proofErr w:type="spellStart"/>
      <w:proofErr w:type="gramStart"/>
      <w:r w:rsidRPr="00E55C18"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r w:rsidRPr="00E55C18">
        <w:rPr>
          <w:b/>
        </w:rPr>
        <w:t>е</w:t>
      </w:r>
      <w:r>
        <w:rPr>
          <w:b/>
        </w:rPr>
        <w:t xml:space="preserve"> </w:t>
      </w:r>
      <w:proofErr w:type="spellStart"/>
      <w:r w:rsidRPr="00E55C18">
        <w:rPr>
          <w:b/>
        </w:rPr>
        <w:t>ш</w:t>
      </w:r>
      <w:proofErr w:type="spellEnd"/>
      <w:r>
        <w:rPr>
          <w:b/>
        </w:rPr>
        <w:t xml:space="preserve"> </w:t>
      </w:r>
      <w:r w:rsidRPr="00E55C18">
        <w:rPr>
          <w:b/>
        </w:rPr>
        <w:t>и</w:t>
      </w:r>
      <w:r>
        <w:rPr>
          <w:b/>
        </w:rPr>
        <w:t xml:space="preserve"> </w:t>
      </w:r>
      <w:r w:rsidRPr="00E55C18">
        <w:rPr>
          <w:b/>
        </w:rPr>
        <w:t>л:</w:t>
      </w:r>
    </w:p>
    <w:p w:rsidR="00C45989" w:rsidRDefault="00C45989" w:rsidP="00967B6C">
      <w:pPr>
        <w:ind w:firstLine="708"/>
        <w:jc w:val="both"/>
      </w:pPr>
      <w:r w:rsidRPr="00C7233F">
        <w:t>1.</w:t>
      </w:r>
      <w:r>
        <w:t xml:space="preserve"> Внести в решение 15 сессии 7 созыва Совета Муезерского муниципального района от 19.12.2019 года №79 «О передаче (принятии) части  полномочий по решению вопросов местного значения на 2020 - 2022 годы» (далее - Решение) следующее дополнение:</w:t>
      </w:r>
    </w:p>
    <w:p w:rsidR="00C45989" w:rsidRDefault="00C45989" w:rsidP="00967B6C">
      <w:pPr>
        <w:ind w:firstLine="708"/>
        <w:jc w:val="both"/>
      </w:pPr>
      <w:r>
        <w:t xml:space="preserve">1.1. Дополнить Решение пунктом 5.1 следующего содержания:  </w:t>
      </w:r>
    </w:p>
    <w:p w:rsidR="00C45989" w:rsidRDefault="00C45989" w:rsidP="00967B6C">
      <w:pPr>
        <w:ind w:firstLine="708"/>
        <w:jc w:val="both"/>
      </w:pPr>
      <w:r>
        <w:t xml:space="preserve">«5.1. Передать для исполнения на уровни </w:t>
      </w:r>
      <w:proofErr w:type="spellStart"/>
      <w:r>
        <w:t>Ругозерского</w:t>
      </w:r>
      <w:proofErr w:type="spellEnd"/>
      <w:r>
        <w:t xml:space="preserve"> сельского поселения, </w:t>
      </w:r>
      <w:proofErr w:type="spellStart"/>
      <w:r>
        <w:t>Лендерского</w:t>
      </w:r>
      <w:proofErr w:type="spellEnd"/>
      <w:r>
        <w:t xml:space="preserve"> сельского поселения и Ледмозерского сельского поселения на 2020 год следующее полномочие, относящееся к вопросам местного значения Муезерского  муниципального района:</w:t>
      </w:r>
    </w:p>
    <w:p w:rsidR="00C45989" w:rsidRDefault="00C45989" w:rsidP="00BC33F7">
      <w:pPr>
        <w:ind w:firstLine="708"/>
        <w:jc w:val="both"/>
      </w:pPr>
      <w:r>
        <w:t>- организация в границах поселения водоснабжения населения</w:t>
      </w:r>
      <w:r w:rsidR="00E53D2A">
        <w:t>»</w:t>
      </w:r>
      <w:r>
        <w:t>.</w:t>
      </w:r>
    </w:p>
    <w:p w:rsidR="00C45989" w:rsidRDefault="00C45989" w:rsidP="00BC33F7">
      <w:pPr>
        <w:ind w:firstLine="708"/>
        <w:jc w:val="both"/>
      </w:pPr>
      <w:r w:rsidRPr="009032BB">
        <w:t>2. Поручить</w:t>
      </w:r>
      <w:r>
        <w:t xml:space="preserve"> администрации Муезерского муниципального района и </w:t>
      </w:r>
      <w:proofErr w:type="spellStart"/>
      <w:r>
        <w:t>Ругозерского</w:t>
      </w:r>
      <w:proofErr w:type="spellEnd"/>
      <w:r>
        <w:t xml:space="preserve"> сельского поселения заключить </w:t>
      </w:r>
      <w:r w:rsidR="00EC574E">
        <w:t xml:space="preserve">дополнительное </w:t>
      </w:r>
      <w:r>
        <w:t xml:space="preserve">соглашение о передаче (принятии) вышеуказанного полномочия согласно Положения о порядке </w:t>
      </w:r>
      <w:proofErr w:type="gramStart"/>
      <w:r>
        <w:t>заключения соглашений органов местного самоуправления Муезерского муниципального района</w:t>
      </w:r>
      <w:proofErr w:type="gramEnd"/>
      <w:r>
        <w:t xml:space="preserve">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4 сессии 6 созыва Совета Муезерского муниципального района от 20.02.2014 г. № 42.</w:t>
      </w:r>
    </w:p>
    <w:p w:rsidR="00C45989" w:rsidRDefault="00C45989" w:rsidP="009032BB">
      <w:pPr>
        <w:ind w:firstLine="708"/>
        <w:jc w:val="both"/>
      </w:pPr>
      <w:r>
        <w:t xml:space="preserve">3.  </w:t>
      </w:r>
      <w:proofErr w:type="gramStart"/>
      <w:r>
        <w:t xml:space="preserve">Поручить администрации Муезерского муниципального района и </w:t>
      </w:r>
      <w:proofErr w:type="spellStart"/>
      <w:r>
        <w:t>Лендерского</w:t>
      </w:r>
      <w:proofErr w:type="spellEnd"/>
      <w:r>
        <w:t xml:space="preserve"> сельского поселения заключить </w:t>
      </w:r>
      <w:r w:rsidR="00EC574E">
        <w:t xml:space="preserve">дополнительное </w:t>
      </w:r>
      <w:r>
        <w:t>соглашение о передаче (принятии) вышеуказанного полномочия согласно Положения о порядке заключения соглашений органов местного самоуправления Муезерского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4 сессии 6 созыва Совета Муезерского муниципального района от 20.02.2014</w:t>
      </w:r>
      <w:proofErr w:type="gramEnd"/>
      <w:r>
        <w:t xml:space="preserve"> г. № 42.</w:t>
      </w:r>
    </w:p>
    <w:p w:rsidR="00C45989" w:rsidRDefault="00C45989" w:rsidP="00881983">
      <w:pPr>
        <w:ind w:firstLine="708"/>
        <w:jc w:val="both"/>
      </w:pPr>
      <w:r>
        <w:t xml:space="preserve">4. </w:t>
      </w:r>
      <w:proofErr w:type="gramStart"/>
      <w:r>
        <w:t xml:space="preserve">Поручить администрации Муезерского муниципального района и Ледмозерского сельского поселения заключить </w:t>
      </w:r>
      <w:r w:rsidR="00EC574E">
        <w:t xml:space="preserve">дополнительное </w:t>
      </w:r>
      <w:r>
        <w:t>соглашение о передаче (принятии) вышеуказанного полномочия согласно Положения о порядке заключения соглашений органов местного самоуправления Муезерского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4 сессии 6 созыва Совета Муезерского муниципального района от 20.02.2014</w:t>
      </w:r>
      <w:proofErr w:type="gramEnd"/>
      <w:r>
        <w:t xml:space="preserve"> г. № 42.</w:t>
      </w:r>
    </w:p>
    <w:p w:rsidR="00C45989" w:rsidRDefault="00C45989" w:rsidP="00881983">
      <w:pPr>
        <w:ind w:firstLine="708"/>
        <w:jc w:val="both"/>
      </w:pPr>
    </w:p>
    <w:p w:rsidR="00C45989" w:rsidRDefault="00C45989" w:rsidP="00881983">
      <w:pPr>
        <w:ind w:firstLine="708"/>
        <w:jc w:val="both"/>
      </w:pPr>
    </w:p>
    <w:p w:rsidR="00C45989" w:rsidRDefault="00C45989" w:rsidP="00881983">
      <w:pPr>
        <w:ind w:firstLine="708"/>
        <w:jc w:val="both"/>
      </w:pPr>
    </w:p>
    <w:p w:rsidR="00C45989" w:rsidRDefault="00C45989" w:rsidP="00BC33F7">
      <w:pPr>
        <w:ind w:firstLine="708"/>
        <w:jc w:val="both"/>
      </w:pPr>
      <w:r>
        <w:lastRenderedPageBreak/>
        <w:t>5. Настоящее решение подлежит официальному опубликованию в газете «</w:t>
      </w:r>
      <w:proofErr w:type="spellStart"/>
      <w:r>
        <w:t>Муезерсклес</w:t>
      </w:r>
      <w:proofErr w:type="spellEnd"/>
      <w:r>
        <w:t xml:space="preserve">» </w:t>
      </w:r>
      <w:r w:rsidRPr="00E063D5">
        <w:t xml:space="preserve">и </w:t>
      </w:r>
      <w:r>
        <w:t xml:space="preserve">размещению </w:t>
      </w:r>
      <w:r w:rsidRPr="00E063D5">
        <w:t>на официальном</w:t>
      </w:r>
      <w:r w:rsidRPr="00394149">
        <w:t xml:space="preserve"> сайте  Муезерского муниципального района </w:t>
      </w:r>
      <w:hyperlink r:id="rId7" w:history="1">
        <w:r w:rsidRPr="00D56196">
          <w:rPr>
            <w:rStyle w:val="a3"/>
            <w:lang w:val="en-US"/>
          </w:rPr>
          <w:t>www</w:t>
        </w:r>
        <w:r w:rsidRPr="00D56196">
          <w:rPr>
            <w:rStyle w:val="a3"/>
          </w:rPr>
          <w:t>.</w:t>
        </w:r>
        <w:proofErr w:type="spellStart"/>
        <w:r w:rsidRPr="00D56196">
          <w:rPr>
            <w:rStyle w:val="a3"/>
            <w:lang w:val="en-US"/>
          </w:rPr>
          <w:t>muezersky</w:t>
        </w:r>
        <w:proofErr w:type="spellEnd"/>
        <w:r w:rsidRPr="00D56196">
          <w:rPr>
            <w:rStyle w:val="a3"/>
          </w:rPr>
          <w:t>.</w:t>
        </w:r>
        <w:proofErr w:type="spellStart"/>
        <w:r w:rsidRPr="00D56196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C45989" w:rsidRPr="00E55C18" w:rsidRDefault="00C45989" w:rsidP="00BC33F7">
      <w:pPr>
        <w:ind w:firstLine="708"/>
        <w:jc w:val="both"/>
      </w:pPr>
      <w:r>
        <w:t>6. Настоящее решение вступает в силу с момента подписания и распространяет свое действие на правоотношения, возникшие с 01 января 2020 года до 31 декабря 2020 года.</w:t>
      </w:r>
    </w:p>
    <w:p w:rsidR="00C45989" w:rsidRDefault="00C45989" w:rsidP="0006236A">
      <w:pPr>
        <w:jc w:val="both"/>
      </w:pPr>
    </w:p>
    <w:p w:rsidR="00C45989" w:rsidRDefault="00C45989" w:rsidP="0006236A">
      <w:bookmarkStart w:id="0" w:name="_GoBack"/>
      <w:bookmarkEnd w:id="0"/>
      <w:r>
        <w:t xml:space="preserve">   </w:t>
      </w:r>
    </w:p>
    <w:p w:rsidR="00C45989" w:rsidRDefault="00C45989" w:rsidP="0006236A">
      <w:r>
        <w:t>Глава Муезерского муниципального района                                                     Л.</w:t>
      </w:r>
      <w:r w:rsidR="00124CDD">
        <w:t xml:space="preserve"> </w:t>
      </w:r>
      <w:r>
        <w:t>Н.</w:t>
      </w:r>
      <w:r w:rsidR="00514995">
        <w:t xml:space="preserve"> </w:t>
      </w:r>
      <w:r>
        <w:t>Баринкова</w:t>
      </w:r>
    </w:p>
    <w:p w:rsidR="00146917" w:rsidRDefault="00146917" w:rsidP="0006236A"/>
    <w:p w:rsidR="00146917" w:rsidRDefault="00146917" w:rsidP="0006236A"/>
    <w:p w:rsidR="00146917" w:rsidRDefault="00146917" w:rsidP="0006236A"/>
    <w:p w:rsidR="00146917" w:rsidRDefault="00146917" w:rsidP="0006236A"/>
    <w:p w:rsidR="00146917" w:rsidRDefault="00146917" w:rsidP="0006236A"/>
    <w:p w:rsidR="00146917" w:rsidRDefault="00146917" w:rsidP="0006236A"/>
    <w:p w:rsidR="00146917" w:rsidRDefault="00146917" w:rsidP="0006236A"/>
    <w:p w:rsidR="00146917" w:rsidRDefault="00146917" w:rsidP="0006236A"/>
    <w:p w:rsidR="00146917" w:rsidRDefault="00146917" w:rsidP="0006236A"/>
    <w:p w:rsidR="00146917" w:rsidRDefault="00146917" w:rsidP="0006236A"/>
    <w:p w:rsidR="00146917" w:rsidRDefault="00146917" w:rsidP="0006236A"/>
    <w:p w:rsidR="00146917" w:rsidRDefault="00146917" w:rsidP="0006236A"/>
    <w:p w:rsidR="00146917" w:rsidRDefault="00146917" w:rsidP="0006236A"/>
    <w:p w:rsidR="00146917" w:rsidRDefault="00146917" w:rsidP="0006236A"/>
    <w:p w:rsidR="00146917" w:rsidRDefault="00146917" w:rsidP="0006236A"/>
    <w:sectPr w:rsidR="00146917" w:rsidSect="00876F40">
      <w:headerReference w:type="default" r:id="rId8"/>
      <w:pgSz w:w="11906" w:h="16838"/>
      <w:pgMar w:top="1134" w:right="851" w:bottom="7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0BE" w:rsidRDefault="006E40BE" w:rsidP="00A146B5">
      <w:r>
        <w:separator/>
      </w:r>
    </w:p>
  </w:endnote>
  <w:endnote w:type="continuationSeparator" w:id="1">
    <w:p w:rsidR="006E40BE" w:rsidRDefault="006E40BE" w:rsidP="00A1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0BE" w:rsidRDefault="006E40BE" w:rsidP="00A146B5">
      <w:r>
        <w:separator/>
      </w:r>
    </w:p>
  </w:footnote>
  <w:footnote w:type="continuationSeparator" w:id="1">
    <w:p w:rsidR="006E40BE" w:rsidRDefault="006E40BE" w:rsidP="00A14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89" w:rsidRDefault="00FB1C84">
    <w:pPr>
      <w:pStyle w:val="a6"/>
      <w:jc w:val="center"/>
    </w:pPr>
    <w:fldSimple w:instr=" PAGE   \* MERGEFORMAT ">
      <w:r w:rsidR="00C259B8">
        <w:rPr>
          <w:noProof/>
        </w:rPr>
        <w:t>2</w:t>
      </w:r>
    </w:fldSimple>
  </w:p>
  <w:p w:rsidR="00C45989" w:rsidRDefault="00C459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07B0"/>
    <w:multiLevelType w:val="hybridMultilevel"/>
    <w:tmpl w:val="E0BE9878"/>
    <w:lvl w:ilvl="0" w:tplc="BEC066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182"/>
    <w:rsid w:val="00011702"/>
    <w:rsid w:val="0003249D"/>
    <w:rsid w:val="000440D5"/>
    <w:rsid w:val="00050235"/>
    <w:rsid w:val="000539D2"/>
    <w:rsid w:val="0006236A"/>
    <w:rsid w:val="00064C26"/>
    <w:rsid w:val="000C0727"/>
    <w:rsid w:val="000D1BFB"/>
    <w:rsid w:val="000F04E7"/>
    <w:rsid w:val="00100165"/>
    <w:rsid w:val="00124CDD"/>
    <w:rsid w:val="00125E6C"/>
    <w:rsid w:val="00127F8B"/>
    <w:rsid w:val="00132D17"/>
    <w:rsid w:val="0014331C"/>
    <w:rsid w:val="00146917"/>
    <w:rsid w:val="001537F1"/>
    <w:rsid w:val="001554B6"/>
    <w:rsid w:val="0015621A"/>
    <w:rsid w:val="00165F8F"/>
    <w:rsid w:val="00195704"/>
    <w:rsid w:val="001A08BE"/>
    <w:rsid w:val="001A73DC"/>
    <w:rsid w:val="001C4A98"/>
    <w:rsid w:val="002040B8"/>
    <w:rsid w:val="00207E41"/>
    <w:rsid w:val="00252061"/>
    <w:rsid w:val="00287D92"/>
    <w:rsid w:val="002E57DD"/>
    <w:rsid w:val="002F55B7"/>
    <w:rsid w:val="0032487C"/>
    <w:rsid w:val="00333B64"/>
    <w:rsid w:val="00345AD6"/>
    <w:rsid w:val="00370510"/>
    <w:rsid w:val="0038507D"/>
    <w:rsid w:val="00394149"/>
    <w:rsid w:val="003948BC"/>
    <w:rsid w:val="003A0788"/>
    <w:rsid w:val="003B44D1"/>
    <w:rsid w:val="003C6587"/>
    <w:rsid w:val="003D00F3"/>
    <w:rsid w:val="003D7C53"/>
    <w:rsid w:val="00420801"/>
    <w:rsid w:val="00435D2D"/>
    <w:rsid w:val="0051416E"/>
    <w:rsid w:val="00514995"/>
    <w:rsid w:val="0052068D"/>
    <w:rsid w:val="00531415"/>
    <w:rsid w:val="00541928"/>
    <w:rsid w:val="005430D6"/>
    <w:rsid w:val="00563903"/>
    <w:rsid w:val="0058703E"/>
    <w:rsid w:val="005C22AD"/>
    <w:rsid w:val="005D3C99"/>
    <w:rsid w:val="005D7C17"/>
    <w:rsid w:val="005E2E8C"/>
    <w:rsid w:val="006248F4"/>
    <w:rsid w:val="00662C05"/>
    <w:rsid w:val="0068111B"/>
    <w:rsid w:val="006A7E29"/>
    <w:rsid w:val="006D26DC"/>
    <w:rsid w:val="006E0919"/>
    <w:rsid w:val="006E40BE"/>
    <w:rsid w:val="006E6B0D"/>
    <w:rsid w:val="006F0A98"/>
    <w:rsid w:val="00712D69"/>
    <w:rsid w:val="00726436"/>
    <w:rsid w:val="00764182"/>
    <w:rsid w:val="007849E1"/>
    <w:rsid w:val="00797701"/>
    <w:rsid w:val="007A1C82"/>
    <w:rsid w:val="007B7532"/>
    <w:rsid w:val="007F6B49"/>
    <w:rsid w:val="00836E10"/>
    <w:rsid w:val="008413C9"/>
    <w:rsid w:val="00876F40"/>
    <w:rsid w:val="00881983"/>
    <w:rsid w:val="008904EE"/>
    <w:rsid w:val="008A6E7A"/>
    <w:rsid w:val="008C50D2"/>
    <w:rsid w:val="008E557D"/>
    <w:rsid w:val="008E56AA"/>
    <w:rsid w:val="009032BB"/>
    <w:rsid w:val="009059FA"/>
    <w:rsid w:val="009153F5"/>
    <w:rsid w:val="009579A8"/>
    <w:rsid w:val="00967B6C"/>
    <w:rsid w:val="00976053"/>
    <w:rsid w:val="00A00E51"/>
    <w:rsid w:val="00A0715D"/>
    <w:rsid w:val="00A146B5"/>
    <w:rsid w:val="00A512E7"/>
    <w:rsid w:val="00A5423F"/>
    <w:rsid w:val="00A81FD4"/>
    <w:rsid w:val="00A932DD"/>
    <w:rsid w:val="00A9513D"/>
    <w:rsid w:val="00AA0B5B"/>
    <w:rsid w:val="00B03741"/>
    <w:rsid w:val="00B04867"/>
    <w:rsid w:val="00B07FE5"/>
    <w:rsid w:val="00B25777"/>
    <w:rsid w:val="00B35924"/>
    <w:rsid w:val="00B36134"/>
    <w:rsid w:val="00B42C92"/>
    <w:rsid w:val="00B47482"/>
    <w:rsid w:val="00B5078F"/>
    <w:rsid w:val="00B60CB5"/>
    <w:rsid w:val="00B7213E"/>
    <w:rsid w:val="00BC33F7"/>
    <w:rsid w:val="00BF1F41"/>
    <w:rsid w:val="00C030E1"/>
    <w:rsid w:val="00C259B8"/>
    <w:rsid w:val="00C342D3"/>
    <w:rsid w:val="00C36048"/>
    <w:rsid w:val="00C45989"/>
    <w:rsid w:val="00C7233F"/>
    <w:rsid w:val="00C909C4"/>
    <w:rsid w:val="00CB1404"/>
    <w:rsid w:val="00CD2BCE"/>
    <w:rsid w:val="00CE2B0B"/>
    <w:rsid w:val="00D137D1"/>
    <w:rsid w:val="00D40B7E"/>
    <w:rsid w:val="00D56196"/>
    <w:rsid w:val="00D9721F"/>
    <w:rsid w:val="00DB41EB"/>
    <w:rsid w:val="00E063D5"/>
    <w:rsid w:val="00E33D80"/>
    <w:rsid w:val="00E53D2A"/>
    <w:rsid w:val="00E55C18"/>
    <w:rsid w:val="00E72130"/>
    <w:rsid w:val="00E7668C"/>
    <w:rsid w:val="00EA4E10"/>
    <w:rsid w:val="00EC574E"/>
    <w:rsid w:val="00ED54A6"/>
    <w:rsid w:val="00EE46A3"/>
    <w:rsid w:val="00F05B24"/>
    <w:rsid w:val="00F80A76"/>
    <w:rsid w:val="00F80B70"/>
    <w:rsid w:val="00FA70BF"/>
    <w:rsid w:val="00FB1C84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36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C22AD"/>
    <w:pPr>
      <w:ind w:left="720"/>
      <w:contextualSpacing/>
    </w:pPr>
  </w:style>
  <w:style w:type="table" w:styleId="a5">
    <w:name w:val="Table Grid"/>
    <w:basedOn w:val="a1"/>
    <w:uiPriority w:val="99"/>
    <w:rsid w:val="00726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14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146B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A14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146B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435D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35D2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691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eze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3307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1</cp:lastModifiedBy>
  <cp:revision>12</cp:revision>
  <cp:lastPrinted>2020-01-15T11:51:00Z</cp:lastPrinted>
  <dcterms:created xsi:type="dcterms:W3CDTF">2018-12-05T05:03:00Z</dcterms:created>
  <dcterms:modified xsi:type="dcterms:W3CDTF">2020-01-28T14:15:00Z</dcterms:modified>
</cp:coreProperties>
</file>