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02" w:rsidRDefault="00B74202" w:rsidP="002F28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2F28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D301F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61</w:t>
      </w:r>
      <w:r w:rsidR="00424DE2" w:rsidRPr="00911360">
        <w:rPr>
          <w:rFonts w:ascii="Times New Roman" w:hAnsi="Times New Roman" w:cs="Times New Roman"/>
          <w:b w:val="0"/>
          <w:sz w:val="26"/>
          <w:szCs w:val="26"/>
        </w:rPr>
        <w:t xml:space="preserve"> сессии</w:t>
      </w:r>
      <w:r w:rsidR="00B74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1360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E20BCE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D301F">
        <w:rPr>
          <w:rFonts w:ascii="Times New Roman" w:hAnsi="Times New Roman" w:cs="Times New Roman"/>
          <w:b w:val="0"/>
          <w:sz w:val="26"/>
          <w:szCs w:val="26"/>
        </w:rPr>
        <w:t>1 февраля</w:t>
      </w:r>
      <w:r w:rsidR="00B74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>20</w:t>
      </w:r>
      <w:r w:rsidR="00F52CB8" w:rsidRPr="00E20BCE">
        <w:rPr>
          <w:rFonts w:ascii="Times New Roman" w:hAnsi="Times New Roman" w:cs="Times New Roman"/>
          <w:b w:val="0"/>
          <w:sz w:val="26"/>
          <w:szCs w:val="26"/>
        </w:rPr>
        <w:t>2</w:t>
      </w:r>
      <w:r w:rsidR="004D301F">
        <w:rPr>
          <w:rFonts w:ascii="Times New Roman" w:hAnsi="Times New Roman" w:cs="Times New Roman"/>
          <w:b w:val="0"/>
          <w:sz w:val="26"/>
          <w:szCs w:val="26"/>
        </w:rPr>
        <w:t>4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     №</w:t>
      </w:r>
      <w:r w:rsidR="007637CD">
        <w:rPr>
          <w:rFonts w:ascii="Times New Roman" w:hAnsi="Times New Roman" w:cs="Times New Roman"/>
          <w:b w:val="0"/>
          <w:sz w:val="26"/>
          <w:szCs w:val="26"/>
        </w:rPr>
        <w:t xml:space="preserve"> 326</w:t>
      </w:r>
      <w:r w:rsidR="00B74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911360" w:rsidRPr="00911360" w:rsidRDefault="00911360" w:rsidP="00424DE2">
      <w:pPr>
        <w:jc w:val="both"/>
        <w:rPr>
          <w:sz w:val="26"/>
          <w:szCs w:val="26"/>
        </w:rPr>
      </w:pPr>
      <w:r w:rsidRPr="00911360">
        <w:rPr>
          <w:sz w:val="26"/>
          <w:szCs w:val="26"/>
        </w:rPr>
        <w:t xml:space="preserve">О применении к </w:t>
      </w:r>
      <w:proofErr w:type="spellStart"/>
      <w:r w:rsidR="004C742C">
        <w:rPr>
          <w:sz w:val="26"/>
          <w:szCs w:val="26"/>
        </w:rPr>
        <w:t>Седлецкой</w:t>
      </w:r>
      <w:proofErr w:type="spellEnd"/>
      <w:r w:rsidR="004C742C">
        <w:rPr>
          <w:sz w:val="26"/>
          <w:szCs w:val="26"/>
        </w:rPr>
        <w:t xml:space="preserve"> М.А.</w:t>
      </w:r>
    </w:p>
    <w:p w:rsidR="00424DE2" w:rsidRDefault="00911360" w:rsidP="00424DE2">
      <w:pPr>
        <w:jc w:val="both"/>
        <w:rPr>
          <w:b/>
          <w:sz w:val="26"/>
          <w:szCs w:val="26"/>
        </w:rPr>
      </w:pPr>
      <w:r w:rsidRPr="00911360">
        <w:rPr>
          <w:sz w:val="26"/>
          <w:szCs w:val="26"/>
        </w:rPr>
        <w:t>меры ответственности</w:t>
      </w:r>
    </w:p>
    <w:p w:rsidR="0075374E" w:rsidRDefault="0075374E" w:rsidP="00424DE2">
      <w:pPr>
        <w:jc w:val="both"/>
        <w:rPr>
          <w:b/>
          <w:sz w:val="26"/>
          <w:szCs w:val="26"/>
        </w:rPr>
      </w:pPr>
    </w:p>
    <w:p w:rsidR="0075374E" w:rsidRDefault="0075374E" w:rsidP="00424DE2">
      <w:pPr>
        <w:jc w:val="both"/>
        <w:rPr>
          <w:b/>
          <w:sz w:val="26"/>
          <w:szCs w:val="26"/>
        </w:rPr>
      </w:pPr>
    </w:p>
    <w:p w:rsidR="00911360" w:rsidRPr="00911360" w:rsidRDefault="00911360" w:rsidP="009113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11360">
        <w:rPr>
          <w:sz w:val="26"/>
          <w:szCs w:val="26"/>
        </w:rPr>
        <w:t xml:space="preserve">В соответствии с частью 7.3-1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B66FA">
        <w:rPr>
          <w:sz w:val="26"/>
          <w:szCs w:val="26"/>
        </w:rPr>
        <w:t xml:space="preserve">на </w:t>
      </w:r>
      <w:r w:rsidR="00B74202">
        <w:rPr>
          <w:sz w:val="26"/>
          <w:szCs w:val="26"/>
        </w:rPr>
        <w:t xml:space="preserve">основании </w:t>
      </w:r>
      <w:r w:rsidR="00B74202" w:rsidRPr="00B74202">
        <w:rPr>
          <w:sz w:val="26"/>
          <w:szCs w:val="26"/>
        </w:rPr>
        <w:t xml:space="preserve">письма Главы Республики Карелия </w:t>
      </w:r>
      <w:r w:rsidR="00D966D5">
        <w:rPr>
          <w:sz w:val="26"/>
          <w:szCs w:val="26"/>
        </w:rPr>
        <w:t xml:space="preserve">А.О. </w:t>
      </w:r>
      <w:proofErr w:type="spellStart"/>
      <w:r w:rsidR="00D966D5">
        <w:rPr>
          <w:sz w:val="26"/>
          <w:szCs w:val="26"/>
        </w:rPr>
        <w:t>Парфенчикова</w:t>
      </w:r>
      <w:proofErr w:type="spellEnd"/>
      <w:r w:rsidR="00B74202" w:rsidRPr="00B74202">
        <w:rPr>
          <w:sz w:val="26"/>
          <w:szCs w:val="26"/>
        </w:rPr>
        <w:t xml:space="preserve"> от 2</w:t>
      </w:r>
      <w:r w:rsidR="00D966D5">
        <w:rPr>
          <w:sz w:val="26"/>
          <w:szCs w:val="26"/>
        </w:rPr>
        <w:t>8</w:t>
      </w:r>
      <w:r w:rsidR="00B74202" w:rsidRPr="00B74202">
        <w:rPr>
          <w:sz w:val="26"/>
          <w:szCs w:val="26"/>
        </w:rPr>
        <w:t>.1</w:t>
      </w:r>
      <w:r w:rsidR="00D966D5">
        <w:rPr>
          <w:sz w:val="26"/>
          <w:szCs w:val="26"/>
        </w:rPr>
        <w:t>2.2023</w:t>
      </w:r>
      <w:r w:rsidR="00B74202" w:rsidRPr="00B74202">
        <w:rPr>
          <w:sz w:val="26"/>
          <w:szCs w:val="26"/>
        </w:rPr>
        <w:t xml:space="preserve"> № 1</w:t>
      </w:r>
      <w:r w:rsidR="00D966D5">
        <w:rPr>
          <w:sz w:val="26"/>
          <w:szCs w:val="26"/>
        </w:rPr>
        <w:t>5040</w:t>
      </w:r>
      <w:r w:rsidR="00B74202" w:rsidRPr="00B74202">
        <w:rPr>
          <w:sz w:val="26"/>
          <w:szCs w:val="26"/>
        </w:rPr>
        <w:t>/09-0</w:t>
      </w:r>
      <w:r w:rsidR="00D966D5">
        <w:rPr>
          <w:sz w:val="26"/>
          <w:szCs w:val="26"/>
        </w:rPr>
        <w:t>3</w:t>
      </w:r>
      <w:r w:rsidR="00B74202" w:rsidRPr="00B74202">
        <w:rPr>
          <w:sz w:val="26"/>
          <w:szCs w:val="26"/>
        </w:rPr>
        <w:t>/Аи</w:t>
      </w:r>
      <w:r w:rsidR="00D966D5">
        <w:rPr>
          <w:sz w:val="26"/>
          <w:szCs w:val="26"/>
        </w:rPr>
        <w:t xml:space="preserve"> </w:t>
      </w:r>
      <w:r w:rsidRPr="00911360">
        <w:rPr>
          <w:b/>
          <w:sz w:val="26"/>
          <w:szCs w:val="26"/>
        </w:rPr>
        <w:t>Совет Муезерского муниципального района решил:</w:t>
      </w:r>
    </w:p>
    <w:p w:rsidR="0075374E" w:rsidRPr="00911360" w:rsidRDefault="00911360" w:rsidP="00B74202">
      <w:pPr>
        <w:ind w:firstLine="708"/>
        <w:jc w:val="both"/>
        <w:rPr>
          <w:sz w:val="26"/>
          <w:szCs w:val="26"/>
        </w:rPr>
      </w:pPr>
      <w:r w:rsidRPr="00911360">
        <w:rPr>
          <w:sz w:val="26"/>
          <w:szCs w:val="26"/>
        </w:rPr>
        <w:t xml:space="preserve">1. </w:t>
      </w:r>
      <w:r w:rsidR="003B66FA">
        <w:rPr>
          <w:sz w:val="26"/>
          <w:szCs w:val="26"/>
        </w:rPr>
        <w:t>З</w:t>
      </w:r>
      <w:r w:rsidR="003B66FA" w:rsidRPr="00911360">
        <w:rPr>
          <w:sz w:val="26"/>
          <w:szCs w:val="26"/>
        </w:rPr>
        <w:t>а предоставление недостоверных сведений о доходах, об имуществе и обязател</w:t>
      </w:r>
      <w:r w:rsidR="003B66FA">
        <w:rPr>
          <w:sz w:val="26"/>
          <w:szCs w:val="26"/>
        </w:rPr>
        <w:t>ьствах имущественного характера</w:t>
      </w:r>
      <w:r w:rsidR="005D2152">
        <w:rPr>
          <w:sz w:val="26"/>
          <w:szCs w:val="26"/>
        </w:rPr>
        <w:t xml:space="preserve"> за 202</w:t>
      </w:r>
      <w:r w:rsidR="00224D23">
        <w:rPr>
          <w:sz w:val="26"/>
          <w:szCs w:val="26"/>
        </w:rPr>
        <w:t>2</w:t>
      </w:r>
      <w:r w:rsidR="005D2152">
        <w:rPr>
          <w:sz w:val="26"/>
          <w:szCs w:val="26"/>
        </w:rPr>
        <w:t xml:space="preserve"> год,</w:t>
      </w:r>
      <w:r w:rsidR="008A3AFB">
        <w:rPr>
          <w:sz w:val="26"/>
          <w:szCs w:val="26"/>
        </w:rPr>
        <w:t xml:space="preserve"> </w:t>
      </w:r>
      <w:r w:rsidR="003B66FA">
        <w:rPr>
          <w:sz w:val="26"/>
          <w:szCs w:val="26"/>
        </w:rPr>
        <w:t xml:space="preserve">применить к </w:t>
      </w:r>
      <w:proofErr w:type="spellStart"/>
      <w:r w:rsidR="00224D23">
        <w:rPr>
          <w:sz w:val="26"/>
          <w:szCs w:val="26"/>
        </w:rPr>
        <w:t>Седлецкой</w:t>
      </w:r>
      <w:proofErr w:type="spellEnd"/>
      <w:r w:rsidR="00224D23">
        <w:rPr>
          <w:sz w:val="26"/>
          <w:szCs w:val="26"/>
        </w:rPr>
        <w:t xml:space="preserve"> Марине Алексеевне</w:t>
      </w:r>
      <w:r w:rsidRPr="00911360">
        <w:rPr>
          <w:sz w:val="26"/>
          <w:szCs w:val="26"/>
        </w:rPr>
        <w:t xml:space="preserve">, </w:t>
      </w:r>
      <w:r w:rsidR="00D6313A">
        <w:rPr>
          <w:sz w:val="26"/>
          <w:szCs w:val="26"/>
        </w:rPr>
        <w:t>Главе</w:t>
      </w:r>
      <w:r w:rsidR="008A3AFB">
        <w:rPr>
          <w:sz w:val="26"/>
          <w:szCs w:val="26"/>
        </w:rPr>
        <w:t xml:space="preserve"> </w:t>
      </w:r>
      <w:proofErr w:type="spellStart"/>
      <w:r w:rsidR="00224D23">
        <w:rPr>
          <w:sz w:val="26"/>
          <w:szCs w:val="26"/>
        </w:rPr>
        <w:t>Ребольского</w:t>
      </w:r>
      <w:proofErr w:type="spellEnd"/>
      <w:r w:rsidR="005D2152">
        <w:rPr>
          <w:sz w:val="26"/>
          <w:szCs w:val="26"/>
        </w:rPr>
        <w:t xml:space="preserve"> сельского поселения</w:t>
      </w:r>
      <w:r w:rsidRPr="00911360">
        <w:rPr>
          <w:sz w:val="26"/>
          <w:szCs w:val="26"/>
        </w:rPr>
        <w:t xml:space="preserve">, </w:t>
      </w:r>
      <w:r w:rsidR="003B66FA">
        <w:rPr>
          <w:sz w:val="26"/>
          <w:szCs w:val="26"/>
        </w:rPr>
        <w:t xml:space="preserve">меру ответственности </w:t>
      </w:r>
      <w:r w:rsidR="007637CD">
        <w:rPr>
          <w:b/>
          <w:sz w:val="26"/>
          <w:szCs w:val="26"/>
        </w:rPr>
        <w:t>– предупреждение.</w:t>
      </w:r>
    </w:p>
    <w:p w:rsidR="0075374E" w:rsidRPr="00E20BCE" w:rsidRDefault="0075374E" w:rsidP="00424DE2">
      <w:pPr>
        <w:jc w:val="both"/>
        <w:rPr>
          <w:b/>
          <w:sz w:val="26"/>
          <w:szCs w:val="26"/>
        </w:rPr>
      </w:pPr>
    </w:p>
    <w:p w:rsidR="00424DE2" w:rsidRPr="004D6FE1" w:rsidRDefault="005D2152" w:rsidP="00424DE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Глава Муезерского муниципального района</w:t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C01029">
        <w:rPr>
          <w:sz w:val="26"/>
          <w:szCs w:val="26"/>
        </w:rPr>
        <w:t xml:space="preserve">        </w:t>
      </w:r>
      <w:r w:rsidR="00224D23">
        <w:rPr>
          <w:sz w:val="26"/>
          <w:szCs w:val="26"/>
        </w:rPr>
        <w:t xml:space="preserve">М.А. </w:t>
      </w:r>
      <w:proofErr w:type="spellStart"/>
      <w:r w:rsidR="00224D23">
        <w:rPr>
          <w:sz w:val="26"/>
          <w:szCs w:val="26"/>
        </w:rPr>
        <w:t>Седлецкая</w:t>
      </w:r>
      <w:proofErr w:type="spellEnd"/>
    </w:p>
    <w:p w:rsidR="00424DE2" w:rsidRPr="00E20BCE" w:rsidRDefault="00424DE2">
      <w:bookmarkStart w:id="0" w:name="_GoBack"/>
      <w:bookmarkEnd w:id="0"/>
    </w:p>
    <w:sectPr w:rsidR="00424DE2" w:rsidRPr="00E20BCE" w:rsidSect="00424DE2">
      <w:footerReference w:type="even" r:id="rId8"/>
      <w:footerReference w:type="default" r:id="rId9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B1" w:rsidRDefault="000628B1">
      <w:r>
        <w:separator/>
      </w:r>
    </w:p>
  </w:endnote>
  <w:endnote w:type="continuationSeparator" w:id="0">
    <w:p w:rsidR="000628B1" w:rsidRDefault="0006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B00620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B00620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727">
      <w:rPr>
        <w:rStyle w:val="a4"/>
        <w:noProof/>
      </w:rPr>
      <w:t>1</w: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B1" w:rsidRDefault="000628B1">
      <w:r>
        <w:separator/>
      </w:r>
    </w:p>
  </w:footnote>
  <w:footnote w:type="continuationSeparator" w:id="0">
    <w:p w:rsidR="000628B1" w:rsidRDefault="0006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1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DE2"/>
    <w:rsid w:val="000628B1"/>
    <w:rsid w:val="00120727"/>
    <w:rsid w:val="001237C2"/>
    <w:rsid w:val="00135C8D"/>
    <w:rsid w:val="00155087"/>
    <w:rsid w:val="00161566"/>
    <w:rsid w:val="00224D23"/>
    <w:rsid w:val="002B7C6A"/>
    <w:rsid w:val="002F2863"/>
    <w:rsid w:val="003428E1"/>
    <w:rsid w:val="00371971"/>
    <w:rsid w:val="003B66FA"/>
    <w:rsid w:val="00424DE2"/>
    <w:rsid w:val="004C742C"/>
    <w:rsid w:val="004D301F"/>
    <w:rsid w:val="004D6FE1"/>
    <w:rsid w:val="005859BC"/>
    <w:rsid w:val="005B63FE"/>
    <w:rsid w:val="005D2152"/>
    <w:rsid w:val="005F3ECD"/>
    <w:rsid w:val="00656977"/>
    <w:rsid w:val="006D6AF8"/>
    <w:rsid w:val="006F4520"/>
    <w:rsid w:val="007315A5"/>
    <w:rsid w:val="00740629"/>
    <w:rsid w:val="0075374E"/>
    <w:rsid w:val="007637CD"/>
    <w:rsid w:val="007E7D28"/>
    <w:rsid w:val="00840895"/>
    <w:rsid w:val="00896F62"/>
    <w:rsid w:val="00897260"/>
    <w:rsid w:val="008A3AFB"/>
    <w:rsid w:val="008C1140"/>
    <w:rsid w:val="00911360"/>
    <w:rsid w:val="009F6966"/>
    <w:rsid w:val="00A24D88"/>
    <w:rsid w:val="00A6415D"/>
    <w:rsid w:val="00A72974"/>
    <w:rsid w:val="00A91614"/>
    <w:rsid w:val="00B00620"/>
    <w:rsid w:val="00B74202"/>
    <w:rsid w:val="00C01029"/>
    <w:rsid w:val="00C872B8"/>
    <w:rsid w:val="00CF7F70"/>
    <w:rsid w:val="00D14919"/>
    <w:rsid w:val="00D6313A"/>
    <w:rsid w:val="00D966D5"/>
    <w:rsid w:val="00DB3E9A"/>
    <w:rsid w:val="00DE3BF4"/>
    <w:rsid w:val="00E20BCE"/>
    <w:rsid w:val="00EB799B"/>
    <w:rsid w:val="00EE234F"/>
    <w:rsid w:val="00F0765F"/>
    <w:rsid w:val="00F5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946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2024-02-02T05:55:00Z</cp:lastPrinted>
  <dcterms:created xsi:type="dcterms:W3CDTF">2024-01-12T11:04:00Z</dcterms:created>
  <dcterms:modified xsi:type="dcterms:W3CDTF">2024-02-02T05:55:00Z</dcterms:modified>
</cp:coreProperties>
</file>