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1C" w:rsidRPr="00764ECA" w:rsidRDefault="00764ECA" w:rsidP="00402E1C">
      <w:pPr>
        <w:ind w:left="-284" w:right="-568"/>
        <w:jc w:val="both"/>
        <w:rPr>
          <w:b/>
          <w:sz w:val="26"/>
          <w:szCs w:val="26"/>
          <w:u w:val="single"/>
        </w:rPr>
      </w:pPr>
      <w:r w:rsidRPr="00764ECA">
        <w:rPr>
          <w:b/>
          <w:sz w:val="26"/>
          <w:szCs w:val="26"/>
          <w:u w:val="single"/>
        </w:rPr>
        <w:t>Информация о работе КДН и ЗП по профилактике правонарушений несовершеннолетних за 2023год</w:t>
      </w:r>
      <w:r w:rsidR="00402E1C" w:rsidRPr="00764ECA">
        <w:rPr>
          <w:b/>
          <w:sz w:val="26"/>
          <w:szCs w:val="26"/>
          <w:u w:val="single"/>
        </w:rPr>
        <w:t>.</w:t>
      </w:r>
    </w:p>
    <w:p w:rsidR="00402E1C" w:rsidRDefault="00402E1C" w:rsidP="00402E1C">
      <w:pPr>
        <w:ind w:left="-284" w:right="-568"/>
        <w:jc w:val="both"/>
        <w:rPr>
          <w:sz w:val="26"/>
          <w:szCs w:val="26"/>
        </w:rPr>
      </w:pPr>
    </w:p>
    <w:p w:rsidR="00402E1C" w:rsidRDefault="00402E1C" w:rsidP="00402E1C">
      <w:pPr>
        <w:numPr>
          <w:ilvl w:val="0"/>
          <w:numId w:val="1"/>
        </w:numPr>
        <w:ind w:left="-284" w:right="-568"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На территории Муезерского муниципального района на 01.01.2023года проживает 1719 несовершеннолетних.  </w:t>
      </w:r>
    </w:p>
    <w:p w:rsidR="00402E1C" w:rsidRDefault="00402E1C" w:rsidP="00402E1C">
      <w:pPr>
        <w:ind w:left="-284" w:right="-56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В КДН и ЗП на профилактическом учете на </w:t>
      </w:r>
      <w:r w:rsidR="00BF06AD">
        <w:rPr>
          <w:sz w:val="26"/>
          <w:szCs w:val="26"/>
        </w:rPr>
        <w:t>01.01</w:t>
      </w:r>
      <w:r>
        <w:rPr>
          <w:sz w:val="26"/>
          <w:szCs w:val="26"/>
        </w:rPr>
        <w:t xml:space="preserve">.2023 года состоит </w:t>
      </w:r>
      <w:r>
        <w:rPr>
          <w:b/>
          <w:sz w:val="26"/>
          <w:szCs w:val="26"/>
        </w:rPr>
        <w:t>1</w:t>
      </w:r>
      <w:r w:rsidR="00BF06AD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семей, </w:t>
      </w:r>
      <w:r>
        <w:rPr>
          <w:sz w:val="26"/>
          <w:szCs w:val="26"/>
        </w:rPr>
        <w:t xml:space="preserve">находящихся в социально опасном положении, в этих семьях </w:t>
      </w:r>
      <w:r>
        <w:rPr>
          <w:b/>
          <w:sz w:val="26"/>
          <w:szCs w:val="26"/>
        </w:rPr>
        <w:t>2</w:t>
      </w:r>
      <w:r w:rsidR="00BF06AD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родителя</w:t>
      </w:r>
      <w:r>
        <w:rPr>
          <w:sz w:val="26"/>
          <w:szCs w:val="26"/>
        </w:rPr>
        <w:t>, воспитывается</w:t>
      </w:r>
      <w:r>
        <w:rPr>
          <w:b/>
          <w:sz w:val="26"/>
          <w:szCs w:val="26"/>
        </w:rPr>
        <w:t xml:space="preserve"> 2</w:t>
      </w:r>
      <w:r w:rsidR="00BF06AD">
        <w:rPr>
          <w:b/>
          <w:sz w:val="26"/>
          <w:szCs w:val="26"/>
        </w:rPr>
        <w:t>9</w:t>
      </w:r>
      <w:bookmarkStart w:id="0" w:name="_GoBack"/>
      <w:bookmarkEnd w:id="0"/>
      <w:r>
        <w:rPr>
          <w:b/>
          <w:sz w:val="26"/>
          <w:szCs w:val="26"/>
        </w:rPr>
        <w:t xml:space="preserve"> ребенка.</w:t>
      </w:r>
    </w:p>
    <w:p w:rsidR="00402E1C" w:rsidRDefault="00402E1C" w:rsidP="00402E1C">
      <w:pPr>
        <w:ind w:left="-284" w:right="-568"/>
        <w:jc w:val="both"/>
        <w:rPr>
          <w:sz w:val="26"/>
          <w:szCs w:val="26"/>
        </w:rPr>
      </w:pPr>
      <w:r>
        <w:rPr>
          <w:sz w:val="26"/>
          <w:szCs w:val="26"/>
        </w:rPr>
        <w:t>Работа в данном направлении регламентируется Положением о порядке выявления, приема, регистрации и принятия мер по сообщениям о фактах, содержащих признаки нарушения прав и законных интересов детей на территории Муезерского района, утвержденным администрацией Муезерского муниципального района постановлением от 01.10.2014г. № 429 « Об утверждении Положения о  порядке выявления, приема, регистрации и принятия мер по сообщениям о фактах, содержащих признаки нарушения прав и законных интересов детей на территории Муезерского района».</w:t>
      </w:r>
    </w:p>
    <w:p w:rsidR="00402E1C" w:rsidRDefault="00402E1C" w:rsidP="00402E1C">
      <w:pPr>
        <w:ind w:left="-284" w:right="-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отношении семей, состоящих на профилактическом учете, разработаны и реализуются индивидуальные программы комплексной реабилитации семей, находящихся в социально опасном положении, на каждую семью заведено и ведется дело (материалы социального сопровождения семьи).  Органами и учреждениями системы профилактики обеспечивается проведение мероприятий, предусмотренных программой реабилитации. </w:t>
      </w:r>
    </w:p>
    <w:p w:rsidR="00402E1C" w:rsidRDefault="00402E1C" w:rsidP="00402E1C">
      <w:pPr>
        <w:numPr>
          <w:ilvl w:val="0"/>
          <w:numId w:val="2"/>
        </w:numPr>
        <w:ind w:left="-284" w:right="-568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 течение 2023 года КДН и ЗП посетила </w:t>
      </w:r>
      <w:r w:rsidRPr="00B934A1">
        <w:rPr>
          <w:b/>
          <w:sz w:val="26"/>
          <w:szCs w:val="26"/>
        </w:rPr>
        <w:t>16 семей</w:t>
      </w:r>
      <w:r>
        <w:rPr>
          <w:sz w:val="26"/>
          <w:szCs w:val="26"/>
        </w:rPr>
        <w:t xml:space="preserve"> по месту их проживания с целью контроля за соблюдением и выявления нарушений прав несовершеннолетних. В ходе посещения семей по месту их проживания проведена индивидуально - профилактическая работа, проведены профилактические беседы с родителями (законными представителями) и с несовершеннолетними.  </w:t>
      </w:r>
    </w:p>
    <w:p w:rsidR="00402E1C" w:rsidRDefault="00402E1C" w:rsidP="00402E1C">
      <w:pPr>
        <w:numPr>
          <w:ilvl w:val="0"/>
          <w:numId w:val="2"/>
        </w:numPr>
        <w:ind w:left="-284" w:right="-568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КДН и ЗП </w:t>
      </w:r>
      <w:r w:rsidRPr="00B934A1">
        <w:rPr>
          <w:b/>
          <w:sz w:val="26"/>
          <w:szCs w:val="26"/>
        </w:rPr>
        <w:t>9 раз</w:t>
      </w:r>
      <w:r>
        <w:rPr>
          <w:sz w:val="26"/>
          <w:szCs w:val="26"/>
        </w:rPr>
        <w:t xml:space="preserve"> выезжала в поселения района. </w:t>
      </w:r>
    </w:p>
    <w:p w:rsidR="00402E1C" w:rsidRDefault="00402E1C" w:rsidP="00402E1C">
      <w:pPr>
        <w:numPr>
          <w:ilvl w:val="0"/>
          <w:numId w:val="2"/>
        </w:numPr>
        <w:ind w:left="-284" w:right="-568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 течение 2023 года выявлено и поставлено на профилактический учёт </w:t>
      </w:r>
      <w:r w:rsidR="00B934A1" w:rsidRPr="00B934A1">
        <w:rPr>
          <w:b/>
          <w:sz w:val="26"/>
          <w:szCs w:val="26"/>
        </w:rPr>
        <w:t>5</w:t>
      </w:r>
      <w:r w:rsidRPr="00B934A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сем</w:t>
      </w:r>
      <w:r w:rsidR="00B934A1">
        <w:rPr>
          <w:b/>
          <w:sz w:val="26"/>
          <w:szCs w:val="26"/>
        </w:rPr>
        <w:t>ей</w:t>
      </w:r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находящихся  в</w:t>
      </w:r>
      <w:proofErr w:type="gramEnd"/>
      <w:r>
        <w:rPr>
          <w:sz w:val="26"/>
          <w:szCs w:val="26"/>
        </w:rPr>
        <w:t xml:space="preserve">  социально опасном положении.</w:t>
      </w:r>
    </w:p>
    <w:p w:rsidR="00402E1C" w:rsidRDefault="00402E1C" w:rsidP="00402E1C">
      <w:pPr>
        <w:numPr>
          <w:ilvl w:val="0"/>
          <w:numId w:val="2"/>
        </w:numPr>
        <w:ind w:left="-284" w:right="-568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Снято с профилактического учета </w:t>
      </w:r>
      <w:r w:rsidR="00B934A1">
        <w:rPr>
          <w:sz w:val="26"/>
          <w:szCs w:val="26"/>
        </w:rPr>
        <w:t>8</w:t>
      </w:r>
      <w:r>
        <w:rPr>
          <w:b/>
          <w:sz w:val="26"/>
          <w:szCs w:val="26"/>
        </w:rPr>
        <w:t xml:space="preserve"> семей</w:t>
      </w:r>
      <w:r>
        <w:rPr>
          <w:sz w:val="26"/>
          <w:szCs w:val="26"/>
        </w:rPr>
        <w:t>,</w:t>
      </w:r>
    </w:p>
    <w:p w:rsidR="00402E1C" w:rsidRDefault="00402E1C" w:rsidP="00402E1C">
      <w:pPr>
        <w:ind w:left="-284" w:right="-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находящихся в социально опасном положении,</w:t>
      </w:r>
    </w:p>
    <w:p w:rsidR="00402E1C" w:rsidRDefault="00402E1C" w:rsidP="00402E1C">
      <w:pPr>
        <w:ind w:left="-284" w:right="-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 xml:space="preserve">. по причине улучшения   </w:t>
      </w:r>
      <w:proofErr w:type="gramStart"/>
      <w:r>
        <w:rPr>
          <w:sz w:val="26"/>
          <w:szCs w:val="26"/>
        </w:rPr>
        <w:t>ситуации  -</w:t>
      </w:r>
      <w:proofErr w:type="gramEnd"/>
      <w:r>
        <w:rPr>
          <w:sz w:val="26"/>
          <w:szCs w:val="26"/>
        </w:rPr>
        <w:t xml:space="preserve">  </w:t>
      </w:r>
      <w:r w:rsidR="00B934A1" w:rsidRPr="00B934A1">
        <w:rPr>
          <w:b/>
          <w:sz w:val="26"/>
          <w:szCs w:val="26"/>
        </w:rPr>
        <w:t>5</w:t>
      </w:r>
      <w:r w:rsidRPr="00B934A1">
        <w:rPr>
          <w:b/>
          <w:sz w:val="26"/>
          <w:szCs w:val="26"/>
        </w:rPr>
        <w:t xml:space="preserve"> семей .</w:t>
      </w:r>
    </w:p>
    <w:p w:rsidR="00402E1C" w:rsidRPr="00B934A1" w:rsidRDefault="00402E1C" w:rsidP="00B934A1">
      <w:pPr>
        <w:ind w:left="938" w:right="-568"/>
        <w:jc w:val="both"/>
        <w:rPr>
          <w:b/>
          <w:sz w:val="26"/>
          <w:szCs w:val="26"/>
        </w:rPr>
      </w:pPr>
      <w:r w:rsidRPr="00B934A1">
        <w:rPr>
          <w:sz w:val="26"/>
          <w:szCs w:val="26"/>
        </w:rPr>
        <w:t xml:space="preserve">   </w:t>
      </w:r>
    </w:p>
    <w:p w:rsidR="00402E1C" w:rsidRDefault="00402E1C" w:rsidP="00402E1C">
      <w:pPr>
        <w:numPr>
          <w:ilvl w:val="0"/>
          <w:numId w:val="1"/>
        </w:numPr>
        <w:ind w:left="-284" w:right="-568"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КДН и ЗП на профилактическом учёте состоит</w:t>
      </w:r>
      <w:r w:rsidR="00B934A1">
        <w:rPr>
          <w:b/>
          <w:sz w:val="26"/>
          <w:szCs w:val="26"/>
        </w:rPr>
        <w:t xml:space="preserve"> </w:t>
      </w:r>
      <w:r w:rsidR="00912EBB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подрост</w:t>
      </w:r>
      <w:r w:rsidR="00912EBB">
        <w:rPr>
          <w:b/>
          <w:sz w:val="26"/>
          <w:szCs w:val="26"/>
        </w:rPr>
        <w:t>ок</w:t>
      </w:r>
      <w:r>
        <w:rPr>
          <w:b/>
          <w:sz w:val="26"/>
          <w:szCs w:val="26"/>
        </w:rPr>
        <w:t xml:space="preserve"> (совершивши</w:t>
      </w:r>
      <w:r w:rsidR="00912EBB">
        <w:rPr>
          <w:b/>
          <w:sz w:val="26"/>
          <w:szCs w:val="26"/>
        </w:rPr>
        <w:t>й</w:t>
      </w:r>
      <w:r>
        <w:rPr>
          <w:b/>
          <w:sz w:val="26"/>
          <w:szCs w:val="26"/>
        </w:rPr>
        <w:t xml:space="preserve"> </w:t>
      </w:r>
      <w:r w:rsidR="00912EBB">
        <w:rPr>
          <w:b/>
          <w:sz w:val="26"/>
          <w:szCs w:val="26"/>
        </w:rPr>
        <w:t xml:space="preserve">административное </w:t>
      </w:r>
      <w:r>
        <w:rPr>
          <w:b/>
          <w:sz w:val="26"/>
          <w:szCs w:val="26"/>
        </w:rPr>
        <w:t>правонарушения);</w:t>
      </w:r>
    </w:p>
    <w:p w:rsidR="00402E1C" w:rsidRDefault="00402E1C" w:rsidP="00402E1C">
      <w:pPr>
        <w:numPr>
          <w:ilvl w:val="0"/>
          <w:numId w:val="4"/>
        </w:numPr>
        <w:ind w:left="-284" w:right="-568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года поставлены на профилактический учёт </w:t>
      </w:r>
      <w:r w:rsidR="00912EBB">
        <w:rPr>
          <w:sz w:val="26"/>
          <w:szCs w:val="26"/>
        </w:rPr>
        <w:t>1</w:t>
      </w:r>
      <w:r>
        <w:rPr>
          <w:sz w:val="26"/>
          <w:szCs w:val="26"/>
        </w:rPr>
        <w:t xml:space="preserve"> подрост</w:t>
      </w:r>
      <w:r w:rsidR="00912EBB">
        <w:rPr>
          <w:sz w:val="26"/>
          <w:szCs w:val="26"/>
        </w:rPr>
        <w:t>ок</w:t>
      </w:r>
      <w:r>
        <w:rPr>
          <w:sz w:val="26"/>
          <w:szCs w:val="26"/>
        </w:rPr>
        <w:t>;</w:t>
      </w:r>
    </w:p>
    <w:p w:rsidR="00402E1C" w:rsidRDefault="00402E1C" w:rsidP="00402E1C">
      <w:pPr>
        <w:numPr>
          <w:ilvl w:val="0"/>
          <w:numId w:val="4"/>
        </w:numPr>
        <w:ind w:left="-284" w:right="-568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сняты с профилактического учёта </w:t>
      </w:r>
      <w:r w:rsidR="00912EBB">
        <w:rPr>
          <w:sz w:val="26"/>
          <w:szCs w:val="26"/>
        </w:rPr>
        <w:t>3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подростк</w:t>
      </w:r>
      <w:r w:rsidR="00912EBB">
        <w:rPr>
          <w:sz w:val="26"/>
          <w:szCs w:val="26"/>
        </w:rPr>
        <w:t>а</w:t>
      </w:r>
      <w:r>
        <w:t xml:space="preserve"> в связи</w:t>
      </w:r>
      <w:r>
        <w:rPr>
          <w:sz w:val="26"/>
          <w:szCs w:val="26"/>
        </w:rPr>
        <w:t xml:space="preserve"> с исправлением.</w:t>
      </w:r>
    </w:p>
    <w:p w:rsidR="00402E1C" w:rsidRDefault="00402E1C" w:rsidP="00402E1C">
      <w:pPr>
        <w:tabs>
          <w:tab w:val="left" w:pos="1016"/>
        </w:tabs>
        <w:ind w:left="-284" w:right="-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402E1C" w:rsidRDefault="00402E1C" w:rsidP="00402E1C">
      <w:pPr>
        <w:tabs>
          <w:tab w:val="left" w:pos="1016"/>
        </w:tabs>
        <w:ind w:left="-284" w:right="-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КДН и ЗП проводит профилактическую работу с незанятыми несовершеннолетними и их родителями, законными представителями на предмет мотивации подростков на продолжение обучения или трудоустройства. </w:t>
      </w:r>
    </w:p>
    <w:p w:rsidR="00402E1C" w:rsidRDefault="00402E1C" w:rsidP="00402E1C">
      <w:pPr>
        <w:ind w:left="-284" w:right="-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течении 202</w:t>
      </w:r>
      <w:r w:rsidR="00912EBB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КДН и ЗП принимала участие в «Днях профилактики» (профилактические беседы, классные часы) в ОУ Муезерского муниципального района.</w:t>
      </w:r>
    </w:p>
    <w:p w:rsidR="00402E1C" w:rsidRDefault="00402E1C" w:rsidP="00402E1C">
      <w:pPr>
        <w:ind w:left="-284" w:right="-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«Дни профилактики» проводились в МКОУ </w:t>
      </w:r>
      <w:proofErr w:type="spellStart"/>
      <w:r>
        <w:rPr>
          <w:sz w:val="26"/>
          <w:szCs w:val="26"/>
        </w:rPr>
        <w:t>Воломская</w:t>
      </w:r>
      <w:proofErr w:type="spellEnd"/>
      <w:r>
        <w:rPr>
          <w:sz w:val="26"/>
          <w:szCs w:val="26"/>
        </w:rPr>
        <w:t xml:space="preserve"> СОШ, МКОУ </w:t>
      </w:r>
      <w:proofErr w:type="spellStart"/>
      <w:r>
        <w:rPr>
          <w:sz w:val="26"/>
          <w:szCs w:val="26"/>
        </w:rPr>
        <w:t>Муезерская</w:t>
      </w:r>
      <w:proofErr w:type="spellEnd"/>
      <w:r>
        <w:rPr>
          <w:sz w:val="26"/>
          <w:szCs w:val="26"/>
        </w:rPr>
        <w:t xml:space="preserve"> СОШ, МКОУ </w:t>
      </w:r>
      <w:proofErr w:type="spellStart"/>
      <w:r>
        <w:rPr>
          <w:sz w:val="26"/>
          <w:szCs w:val="26"/>
        </w:rPr>
        <w:t>Ледмозерская</w:t>
      </w:r>
      <w:proofErr w:type="spellEnd"/>
      <w:r>
        <w:rPr>
          <w:sz w:val="26"/>
          <w:szCs w:val="26"/>
        </w:rPr>
        <w:t xml:space="preserve"> СОШ, МКОУ </w:t>
      </w:r>
      <w:proofErr w:type="spellStart"/>
      <w:r>
        <w:rPr>
          <w:sz w:val="26"/>
          <w:szCs w:val="26"/>
        </w:rPr>
        <w:t>Ругозерская</w:t>
      </w:r>
      <w:proofErr w:type="spellEnd"/>
      <w:r>
        <w:rPr>
          <w:sz w:val="26"/>
          <w:szCs w:val="26"/>
        </w:rPr>
        <w:t xml:space="preserve"> СОШ), </w:t>
      </w:r>
      <w:proofErr w:type="spellStart"/>
      <w:r>
        <w:rPr>
          <w:sz w:val="26"/>
          <w:szCs w:val="26"/>
        </w:rPr>
        <w:t>МКОУ</w:t>
      </w:r>
      <w:r w:rsidR="00912EBB">
        <w:rPr>
          <w:sz w:val="26"/>
          <w:szCs w:val="26"/>
        </w:rPr>
        <w:t>Лендерская</w:t>
      </w:r>
      <w:proofErr w:type="spellEnd"/>
      <w:r>
        <w:rPr>
          <w:sz w:val="26"/>
          <w:szCs w:val="26"/>
        </w:rPr>
        <w:t xml:space="preserve"> СОШ</w:t>
      </w:r>
      <w:r w:rsidR="00912EBB">
        <w:rPr>
          <w:sz w:val="26"/>
          <w:szCs w:val="26"/>
        </w:rPr>
        <w:t xml:space="preserve">, МКОУ </w:t>
      </w:r>
      <w:proofErr w:type="spellStart"/>
      <w:r w:rsidR="00912EBB">
        <w:rPr>
          <w:sz w:val="26"/>
          <w:szCs w:val="26"/>
        </w:rPr>
        <w:t>Ребольская</w:t>
      </w:r>
      <w:proofErr w:type="spellEnd"/>
      <w:r w:rsidR="00912EBB">
        <w:rPr>
          <w:sz w:val="26"/>
          <w:szCs w:val="26"/>
        </w:rPr>
        <w:t xml:space="preserve"> СОШ</w:t>
      </w:r>
      <w:r>
        <w:rPr>
          <w:sz w:val="26"/>
          <w:szCs w:val="26"/>
        </w:rPr>
        <w:t xml:space="preserve">. </w:t>
      </w:r>
    </w:p>
    <w:p w:rsidR="00402E1C" w:rsidRDefault="00402E1C" w:rsidP="00402E1C">
      <w:pPr>
        <w:ind w:left="-284" w:right="-568"/>
        <w:jc w:val="both"/>
        <w:rPr>
          <w:b/>
          <w:sz w:val="26"/>
          <w:szCs w:val="26"/>
        </w:rPr>
      </w:pPr>
    </w:p>
    <w:p w:rsidR="00912EBB" w:rsidRDefault="00912EBB" w:rsidP="00402E1C">
      <w:pPr>
        <w:ind w:left="-284" w:right="-568"/>
        <w:jc w:val="both"/>
        <w:rPr>
          <w:b/>
          <w:sz w:val="26"/>
          <w:szCs w:val="26"/>
        </w:rPr>
      </w:pPr>
    </w:p>
    <w:p w:rsidR="00912EBB" w:rsidRDefault="00912EBB" w:rsidP="00402E1C">
      <w:pPr>
        <w:ind w:left="-284" w:right="-568"/>
        <w:jc w:val="both"/>
        <w:rPr>
          <w:b/>
          <w:sz w:val="26"/>
          <w:szCs w:val="26"/>
        </w:rPr>
      </w:pPr>
    </w:p>
    <w:p w:rsidR="00402E1C" w:rsidRDefault="00402E1C" w:rsidP="00402E1C">
      <w:pPr>
        <w:ind w:left="-284" w:right="-56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Деятельность КДН и ЗП по защите прав и законных </w:t>
      </w:r>
      <w:proofErr w:type="gramStart"/>
      <w:r>
        <w:rPr>
          <w:b/>
          <w:sz w:val="26"/>
          <w:szCs w:val="26"/>
        </w:rPr>
        <w:t>интересов  несовершеннолетних</w:t>
      </w:r>
      <w:proofErr w:type="gramEnd"/>
      <w:r>
        <w:rPr>
          <w:b/>
          <w:sz w:val="26"/>
          <w:szCs w:val="26"/>
        </w:rPr>
        <w:t>.</w:t>
      </w:r>
    </w:p>
    <w:p w:rsidR="00402E1C" w:rsidRDefault="00402E1C" w:rsidP="00402E1C">
      <w:pPr>
        <w:ind w:left="-284" w:right="-568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Выявление фактов, содержащих признаки нарушения прав и законных интересов </w:t>
      </w:r>
      <w:proofErr w:type="gramStart"/>
      <w:r>
        <w:rPr>
          <w:sz w:val="26"/>
          <w:szCs w:val="26"/>
        </w:rPr>
        <w:t>детей,  осуществляется</w:t>
      </w:r>
      <w:proofErr w:type="gramEnd"/>
      <w:r>
        <w:rPr>
          <w:sz w:val="26"/>
          <w:szCs w:val="26"/>
        </w:rPr>
        <w:t xml:space="preserve">:  </w:t>
      </w:r>
    </w:p>
    <w:p w:rsidR="00402E1C" w:rsidRDefault="00402E1C" w:rsidP="00402E1C">
      <w:pPr>
        <w:numPr>
          <w:ilvl w:val="0"/>
          <w:numId w:val="5"/>
        </w:numPr>
        <w:ind w:left="-284" w:right="-568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проверкой </w:t>
      </w:r>
      <w:proofErr w:type="spellStart"/>
      <w:r>
        <w:rPr>
          <w:sz w:val="26"/>
          <w:szCs w:val="26"/>
        </w:rPr>
        <w:t>жилищно</w:t>
      </w:r>
      <w:proofErr w:type="spellEnd"/>
      <w:r>
        <w:rPr>
          <w:sz w:val="26"/>
          <w:szCs w:val="26"/>
        </w:rPr>
        <w:t xml:space="preserve"> - бытовых условий несовершеннолетних в ходе </w:t>
      </w:r>
      <w:proofErr w:type="gramStart"/>
      <w:r>
        <w:rPr>
          <w:sz w:val="26"/>
          <w:szCs w:val="26"/>
        </w:rPr>
        <w:t>плановых  и</w:t>
      </w:r>
      <w:proofErr w:type="gramEnd"/>
      <w:r>
        <w:rPr>
          <w:sz w:val="26"/>
          <w:szCs w:val="26"/>
        </w:rPr>
        <w:t xml:space="preserve"> внеплановых  рейдов  в  семьи;</w:t>
      </w:r>
    </w:p>
    <w:p w:rsidR="00402E1C" w:rsidRDefault="00402E1C" w:rsidP="00402E1C">
      <w:pPr>
        <w:numPr>
          <w:ilvl w:val="0"/>
          <w:numId w:val="6"/>
        </w:numPr>
        <w:tabs>
          <w:tab w:val="num" w:pos="0"/>
        </w:tabs>
        <w:ind w:left="-284" w:right="-568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результате получения сообщений от граждан </w:t>
      </w:r>
      <w:proofErr w:type="gramStart"/>
      <w:r>
        <w:rPr>
          <w:sz w:val="26"/>
          <w:szCs w:val="26"/>
        </w:rPr>
        <w:t>и  представителей</w:t>
      </w:r>
      <w:proofErr w:type="gramEnd"/>
      <w:r>
        <w:rPr>
          <w:sz w:val="26"/>
          <w:szCs w:val="26"/>
        </w:rPr>
        <w:t xml:space="preserve">  субъектов  системы  профилактики;</w:t>
      </w:r>
    </w:p>
    <w:p w:rsidR="00402E1C" w:rsidRDefault="00402E1C" w:rsidP="00402E1C">
      <w:pPr>
        <w:numPr>
          <w:ilvl w:val="0"/>
          <w:numId w:val="6"/>
        </w:numPr>
        <w:tabs>
          <w:tab w:val="num" w:pos="0"/>
        </w:tabs>
        <w:ind w:left="-284" w:right="-568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посещения </w:t>
      </w:r>
      <w:proofErr w:type="gramStart"/>
      <w:r>
        <w:rPr>
          <w:sz w:val="26"/>
          <w:szCs w:val="26"/>
        </w:rPr>
        <w:t>образовательных  учреждений</w:t>
      </w:r>
      <w:proofErr w:type="gramEnd"/>
      <w:r>
        <w:rPr>
          <w:sz w:val="26"/>
          <w:szCs w:val="26"/>
        </w:rPr>
        <w:t>;</w:t>
      </w:r>
    </w:p>
    <w:p w:rsidR="00402E1C" w:rsidRDefault="00402E1C" w:rsidP="00912EBB">
      <w:pPr>
        <w:numPr>
          <w:ilvl w:val="0"/>
          <w:numId w:val="6"/>
        </w:numPr>
        <w:tabs>
          <w:tab w:val="clear" w:pos="720"/>
          <w:tab w:val="num" w:pos="0"/>
        </w:tabs>
        <w:ind w:left="-284" w:right="-568"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 ходе</w:t>
      </w:r>
      <w:proofErr w:type="gramEnd"/>
      <w:r>
        <w:rPr>
          <w:sz w:val="26"/>
          <w:szCs w:val="26"/>
        </w:rPr>
        <w:t xml:space="preserve">  рассмотрения  материалов  на  заседаниях  КДН  и  ЗП.</w:t>
      </w:r>
    </w:p>
    <w:p w:rsidR="00402E1C" w:rsidRDefault="00402E1C" w:rsidP="00402E1C">
      <w:pPr>
        <w:ind w:left="-284" w:right="-568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402E1C" w:rsidRDefault="00402E1C" w:rsidP="00402E1C">
      <w:pPr>
        <w:ind w:left="-284" w:right="-568"/>
        <w:jc w:val="both"/>
        <w:rPr>
          <w:sz w:val="26"/>
          <w:szCs w:val="26"/>
        </w:rPr>
      </w:pPr>
      <w:r>
        <w:rPr>
          <w:sz w:val="26"/>
          <w:szCs w:val="26"/>
        </w:rPr>
        <w:tab/>
        <w:t>В 202</w:t>
      </w:r>
      <w:r w:rsidR="00912EBB">
        <w:rPr>
          <w:sz w:val="26"/>
          <w:szCs w:val="26"/>
        </w:rPr>
        <w:t>3</w:t>
      </w:r>
      <w:r>
        <w:rPr>
          <w:sz w:val="26"/>
          <w:szCs w:val="26"/>
        </w:rPr>
        <w:t xml:space="preserve"> году проводились профилактические акции совместно с органами и учреждениями системы профилактики Муезерского муниципального района (ОУ, орган опеки и попечительства, ОМВД России по Муезерскому району): </w:t>
      </w:r>
    </w:p>
    <w:p w:rsidR="00402E1C" w:rsidRDefault="00402E1C" w:rsidP="00402E1C">
      <w:pPr>
        <w:ind w:left="-284" w:right="-568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«Семья – подросток »-   межведомственная профилактическая операция,  в ходе которой посетили семьи, состоящие на профилактическом учёте в категории социально опасное положение, а также несовершеннолетних, с которыми необходимо регулярное проведение индивидуально профилактической работы, с целью контроля за созданием условий для проживания несовершеннолетних в семьях, выполнения рекомендаций специалистов учреждений профилактики, а также соблюдением подростками мер воспитательного характера,  применяемые к ним</w:t>
      </w:r>
      <w:r>
        <w:rPr>
          <w:b/>
          <w:sz w:val="26"/>
          <w:szCs w:val="26"/>
        </w:rPr>
        <w:t>.</w:t>
      </w:r>
    </w:p>
    <w:p w:rsidR="00402E1C" w:rsidRDefault="00402E1C" w:rsidP="00402E1C">
      <w:pPr>
        <w:ind w:left="-284" w:right="-56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Организованы рейды по месту проживания семей социального риска, проведен контроль </w:t>
      </w:r>
      <w:proofErr w:type="spellStart"/>
      <w:r>
        <w:rPr>
          <w:sz w:val="26"/>
          <w:szCs w:val="26"/>
        </w:rPr>
        <w:t>жилищно</w:t>
      </w:r>
      <w:proofErr w:type="spellEnd"/>
      <w:r>
        <w:rPr>
          <w:sz w:val="26"/>
          <w:szCs w:val="26"/>
        </w:rPr>
        <w:t xml:space="preserve"> - бытовых условий проживания несовершеннолетних детей в семьях, стоящих на профилактическом учете.</w:t>
      </w:r>
    </w:p>
    <w:p w:rsidR="00402E1C" w:rsidRDefault="00402E1C" w:rsidP="00402E1C">
      <w:pPr>
        <w:ind w:left="-284" w:right="-568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«Подросток» - проводились рейды в семьи подростков, совершивших правонарушения или преступления, состоящих на учете в КДН и ЗП,</w:t>
      </w:r>
      <w:r w:rsidR="004D4313">
        <w:rPr>
          <w:sz w:val="26"/>
          <w:szCs w:val="26"/>
        </w:rPr>
        <w:t xml:space="preserve"> в ПДН</w:t>
      </w:r>
      <w:r>
        <w:rPr>
          <w:sz w:val="26"/>
          <w:szCs w:val="26"/>
        </w:rPr>
        <w:t xml:space="preserve"> проведены профилактических беседы, осуществлялся контроль за урочной и внеурочной деятельностью. </w:t>
      </w:r>
    </w:p>
    <w:p w:rsidR="00402E1C" w:rsidRDefault="00402E1C" w:rsidP="00402E1C">
      <w:pPr>
        <w:tabs>
          <w:tab w:val="left" w:pos="993"/>
        </w:tabs>
        <w:ind w:left="-284" w:right="-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  </w:t>
      </w:r>
      <w:proofErr w:type="gramStart"/>
      <w:r w:rsidR="004D4313">
        <w:rPr>
          <w:sz w:val="26"/>
          <w:szCs w:val="26"/>
        </w:rPr>
        <w:t>« Подросток</w:t>
      </w:r>
      <w:proofErr w:type="gramEnd"/>
      <w:r w:rsidR="004D4313">
        <w:rPr>
          <w:sz w:val="26"/>
          <w:szCs w:val="26"/>
        </w:rPr>
        <w:t xml:space="preserve"> и семья», </w:t>
      </w:r>
      <w:r>
        <w:rPr>
          <w:sz w:val="26"/>
          <w:szCs w:val="26"/>
        </w:rPr>
        <w:t>«Здоровый образ жизни»</w:t>
      </w:r>
      <w:r w:rsidR="004D4313">
        <w:rPr>
          <w:sz w:val="26"/>
          <w:szCs w:val="26"/>
        </w:rPr>
        <w:t xml:space="preserve"> и «Твой выбор»</w:t>
      </w:r>
      <w:r>
        <w:rPr>
          <w:sz w:val="26"/>
          <w:szCs w:val="26"/>
        </w:rPr>
        <w:t xml:space="preserve"> - совместно с ОМВД России по Муезерскому району   проводились проверки по месту жительства несовершеннолетних, состоящих на различных видах профилактического учета в органах и учреждениях системы профилактики.</w:t>
      </w:r>
    </w:p>
    <w:p w:rsidR="00402E1C" w:rsidRDefault="00402E1C" w:rsidP="00402E1C">
      <w:pPr>
        <w:ind w:left="-284" w:right="-568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Основной причиной социально опасного положения является пьянство родителей и вытекающие из него последствия. В результате профилактической работы с семьями в 202</w:t>
      </w:r>
      <w:r w:rsidR="004D4313">
        <w:rPr>
          <w:sz w:val="26"/>
          <w:szCs w:val="26"/>
        </w:rPr>
        <w:t>3</w:t>
      </w:r>
      <w:r>
        <w:rPr>
          <w:sz w:val="26"/>
          <w:szCs w:val="26"/>
        </w:rPr>
        <w:t xml:space="preserve"> году положительные изменения произошли в </w:t>
      </w:r>
      <w:r w:rsidR="004D4313">
        <w:rPr>
          <w:sz w:val="26"/>
          <w:szCs w:val="26"/>
        </w:rPr>
        <w:t>5</w:t>
      </w:r>
      <w:r>
        <w:rPr>
          <w:sz w:val="26"/>
          <w:szCs w:val="26"/>
        </w:rPr>
        <w:t xml:space="preserve"> семьях, (проживающих в </w:t>
      </w:r>
      <w:proofErr w:type="spellStart"/>
      <w:r>
        <w:rPr>
          <w:sz w:val="26"/>
          <w:szCs w:val="26"/>
        </w:rPr>
        <w:t>пгт.Муезерский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п.Ругозеро</w:t>
      </w:r>
      <w:proofErr w:type="spellEnd"/>
      <w:r>
        <w:rPr>
          <w:sz w:val="26"/>
          <w:szCs w:val="26"/>
        </w:rPr>
        <w:t xml:space="preserve">). </w:t>
      </w:r>
    </w:p>
    <w:p w:rsidR="00402E1C" w:rsidRDefault="00402E1C" w:rsidP="00402E1C">
      <w:pPr>
        <w:ind w:left="-284" w:right="-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4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семьях ситуация ухудшилась (эти семьи взяты на «плотный контроль»).</w:t>
      </w:r>
    </w:p>
    <w:p w:rsidR="00402E1C" w:rsidRDefault="00402E1C" w:rsidP="00402E1C">
      <w:pPr>
        <w:ind w:left="-284" w:right="-568" w:firstLine="708"/>
        <w:jc w:val="both"/>
        <w:rPr>
          <w:b/>
          <w:sz w:val="26"/>
          <w:szCs w:val="26"/>
        </w:rPr>
      </w:pPr>
    </w:p>
    <w:p w:rsidR="00402E1C" w:rsidRDefault="00402E1C" w:rsidP="00402E1C">
      <w:pPr>
        <w:ind w:left="-284" w:right="-568" w:firstLine="708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На заседаниях КДН и ЗП:</w:t>
      </w:r>
    </w:p>
    <w:p w:rsidR="00402E1C" w:rsidRDefault="00402E1C" w:rsidP="004D4313">
      <w:pPr>
        <w:numPr>
          <w:ilvl w:val="0"/>
          <w:numId w:val="7"/>
        </w:numPr>
        <w:tabs>
          <w:tab w:val="clear" w:pos="1487"/>
          <w:tab w:val="num" w:pos="142"/>
        </w:tabs>
        <w:ind w:left="-284" w:right="-568" w:firstLine="0"/>
        <w:jc w:val="both"/>
        <w:rPr>
          <w:sz w:val="26"/>
          <w:szCs w:val="26"/>
        </w:rPr>
      </w:pPr>
      <w:r>
        <w:rPr>
          <w:sz w:val="26"/>
          <w:szCs w:val="26"/>
        </w:rPr>
        <w:t>утверждаются индивидуальные программы комплексной реабилитации семей, находящихся в социально опасном положении;</w:t>
      </w:r>
    </w:p>
    <w:p w:rsidR="00402E1C" w:rsidRDefault="00402E1C" w:rsidP="004D4313">
      <w:pPr>
        <w:numPr>
          <w:ilvl w:val="0"/>
          <w:numId w:val="7"/>
        </w:numPr>
        <w:tabs>
          <w:tab w:val="clear" w:pos="1487"/>
          <w:tab w:val="num" w:pos="142"/>
        </w:tabs>
        <w:ind w:left="-284" w:right="-568" w:firstLine="0"/>
        <w:jc w:val="both"/>
        <w:rPr>
          <w:sz w:val="26"/>
          <w:szCs w:val="26"/>
        </w:rPr>
      </w:pPr>
      <w:r>
        <w:rPr>
          <w:sz w:val="26"/>
          <w:szCs w:val="26"/>
        </w:rPr>
        <w:t>планы индивидуальной профилактической работы с подростками, состоящими на индивидуальном профилактическом учёте;</w:t>
      </w:r>
    </w:p>
    <w:p w:rsidR="00402E1C" w:rsidRPr="004D4313" w:rsidRDefault="00402E1C" w:rsidP="00402E1C">
      <w:pPr>
        <w:ind w:left="-284" w:right="-56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4D4313">
        <w:rPr>
          <w:b/>
          <w:sz w:val="26"/>
          <w:szCs w:val="26"/>
        </w:rPr>
        <w:t>За прошедший период времени на заседаниях Комиссии заслушаны отчеты и информация представителей органов и учреждений системы профилактики:</w:t>
      </w:r>
    </w:p>
    <w:p w:rsidR="00402E1C" w:rsidRDefault="00402E1C" w:rsidP="004D4313">
      <w:pPr>
        <w:numPr>
          <w:ilvl w:val="0"/>
          <w:numId w:val="7"/>
        </w:numPr>
        <w:tabs>
          <w:tab w:val="clear" w:pos="1487"/>
          <w:tab w:val="num" w:pos="142"/>
        </w:tabs>
        <w:ind w:left="-284" w:right="-568" w:firstLine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Об о</w:t>
      </w:r>
      <w:r>
        <w:rPr>
          <w:sz w:val="26"/>
          <w:szCs w:val="26"/>
        </w:rPr>
        <w:t>рганизации</w:t>
      </w:r>
      <w:r w:rsidR="004D4313">
        <w:rPr>
          <w:sz w:val="26"/>
          <w:szCs w:val="26"/>
        </w:rPr>
        <w:t xml:space="preserve"> каникулярного</w:t>
      </w:r>
      <w:r>
        <w:rPr>
          <w:sz w:val="26"/>
          <w:szCs w:val="26"/>
        </w:rPr>
        <w:t xml:space="preserve"> отдыха и занятости несовершеннолетних</w:t>
      </w:r>
      <w:r w:rsidR="004D4313" w:rsidRPr="004D4313">
        <w:rPr>
          <w:sz w:val="26"/>
          <w:szCs w:val="26"/>
        </w:rPr>
        <w:t xml:space="preserve">, в </w:t>
      </w:r>
      <w:proofErr w:type="spellStart"/>
      <w:r w:rsidR="004D4313" w:rsidRPr="004D4313">
        <w:rPr>
          <w:sz w:val="26"/>
          <w:szCs w:val="26"/>
        </w:rPr>
        <w:t>т.ч</w:t>
      </w:r>
      <w:proofErr w:type="spellEnd"/>
      <w:r w:rsidR="004D4313" w:rsidRPr="004D4313">
        <w:rPr>
          <w:sz w:val="26"/>
          <w:szCs w:val="26"/>
        </w:rPr>
        <w:t xml:space="preserve">. находящихся в трудной жизненной ситуации, требующих особого социального внимания и состоящих на различных видах профилактического учета в органах и учреждениях системы </w:t>
      </w:r>
      <w:r w:rsidR="004D4313" w:rsidRPr="004D4313">
        <w:rPr>
          <w:sz w:val="26"/>
          <w:szCs w:val="26"/>
        </w:rPr>
        <w:lastRenderedPageBreak/>
        <w:t>профилактики в период летней оздоровительной кампании</w:t>
      </w:r>
      <w:r>
        <w:rPr>
          <w:sz w:val="26"/>
          <w:szCs w:val="26"/>
        </w:rPr>
        <w:t>.  (2 раза в год) – ОО и ДМ администрации Муезерского муниципального района.</w:t>
      </w:r>
    </w:p>
    <w:p w:rsidR="00402E1C" w:rsidRDefault="00402E1C" w:rsidP="004D4313">
      <w:pPr>
        <w:numPr>
          <w:ilvl w:val="0"/>
          <w:numId w:val="7"/>
        </w:numPr>
        <w:tabs>
          <w:tab w:val="clear" w:pos="1487"/>
          <w:tab w:val="num" w:pos="142"/>
        </w:tabs>
        <w:ind w:left="-284" w:right="-568" w:firstLine="0"/>
        <w:jc w:val="both"/>
        <w:rPr>
          <w:sz w:val="26"/>
          <w:szCs w:val="26"/>
        </w:rPr>
      </w:pPr>
      <w:r>
        <w:rPr>
          <w:sz w:val="26"/>
          <w:szCs w:val="26"/>
        </w:rPr>
        <w:t>«О явке учащихся в школы района в 202</w:t>
      </w:r>
      <w:r w:rsidR="004D4313">
        <w:rPr>
          <w:sz w:val="26"/>
          <w:szCs w:val="26"/>
        </w:rPr>
        <w:t>3</w:t>
      </w:r>
      <w:r>
        <w:rPr>
          <w:sz w:val="26"/>
          <w:szCs w:val="26"/>
        </w:rPr>
        <w:t xml:space="preserve"> учебном году, о пропусках учебных </w:t>
      </w:r>
      <w:proofErr w:type="gramStart"/>
      <w:r>
        <w:rPr>
          <w:sz w:val="26"/>
          <w:szCs w:val="26"/>
        </w:rPr>
        <w:t>занятий  обучающимися</w:t>
      </w:r>
      <w:proofErr w:type="gramEnd"/>
      <w:r>
        <w:rPr>
          <w:sz w:val="26"/>
          <w:szCs w:val="26"/>
        </w:rPr>
        <w:t xml:space="preserve"> общеобразовательных организаций» (2 раза в год) – ОО и ДМ.</w:t>
      </w:r>
    </w:p>
    <w:p w:rsidR="00764ECA" w:rsidRPr="00764ECA" w:rsidRDefault="00764ECA" w:rsidP="00764ECA">
      <w:pPr>
        <w:pStyle w:val="a3"/>
        <w:numPr>
          <w:ilvl w:val="0"/>
          <w:numId w:val="7"/>
        </w:numPr>
        <w:tabs>
          <w:tab w:val="clear" w:pos="1487"/>
          <w:tab w:val="num" w:pos="1134"/>
        </w:tabs>
        <w:ind w:left="0" w:hanging="284"/>
        <w:jc w:val="both"/>
        <w:rPr>
          <w:bCs/>
        </w:rPr>
      </w:pPr>
      <w:r>
        <w:rPr>
          <w:bCs/>
        </w:rPr>
        <w:t>«</w:t>
      </w:r>
      <w:r w:rsidRPr="00764ECA">
        <w:rPr>
          <w:bCs/>
        </w:rPr>
        <w:t xml:space="preserve">О мерах по профилактике </w:t>
      </w:r>
      <w:proofErr w:type="spellStart"/>
      <w:r w:rsidRPr="00764ECA">
        <w:rPr>
          <w:bCs/>
        </w:rPr>
        <w:t>буллинга</w:t>
      </w:r>
      <w:proofErr w:type="spellEnd"/>
      <w:r w:rsidRPr="00764ECA">
        <w:rPr>
          <w:bCs/>
        </w:rPr>
        <w:t xml:space="preserve"> (травли) несовершеннолетних, реализуемых в общеобразовательных учреждениях Муезерского муниципального района в течение 2023 года</w:t>
      </w:r>
      <w:r>
        <w:rPr>
          <w:bCs/>
        </w:rPr>
        <w:t>» - ОО и ДМ.</w:t>
      </w:r>
    </w:p>
    <w:p w:rsidR="00402E1C" w:rsidRDefault="00764ECA" w:rsidP="004D4313">
      <w:pPr>
        <w:numPr>
          <w:ilvl w:val="0"/>
          <w:numId w:val="7"/>
        </w:numPr>
        <w:tabs>
          <w:tab w:val="clear" w:pos="1487"/>
          <w:tab w:val="num" w:pos="142"/>
        </w:tabs>
        <w:ind w:left="-284" w:right="-568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="00402E1C">
        <w:rPr>
          <w:sz w:val="26"/>
          <w:szCs w:val="26"/>
        </w:rPr>
        <w:t>Анализ здоровья детей, живущих в семьях социального риска Муезерского муниципального района.  Информация ГБУЗ «Межрайонная больница №1»;</w:t>
      </w:r>
    </w:p>
    <w:p w:rsidR="00402E1C" w:rsidRDefault="00B960D5" w:rsidP="004D4313">
      <w:pPr>
        <w:numPr>
          <w:ilvl w:val="0"/>
          <w:numId w:val="7"/>
        </w:numPr>
        <w:tabs>
          <w:tab w:val="clear" w:pos="1487"/>
          <w:tab w:val="num" w:pos="142"/>
        </w:tabs>
        <w:ind w:left="-284" w:right="-568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Ежеквартально заслушивается информация ОМВД России по Муезерскому району </w:t>
      </w:r>
      <w:r w:rsidR="00402E1C">
        <w:rPr>
          <w:sz w:val="26"/>
          <w:szCs w:val="26"/>
        </w:rPr>
        <w:t>«О состоянии преступности несовершеннолетних в Муезерском муниципальном районе»</w:t>
      </w:r>
      <w:r>
        <w:rPr>
          <w:sz w:val="26"/>
          <w:szCs w:val="26"/>
        </w:rPr>
        <w:t>;</w:t>
      </w:r>
      <w:r w:rsidR="00402E1C">
        <w:rPr>
          <w:sz w:val="26"/>
          <w:szCs w:val="26"/>
        </w:rPr>
        <w:t xml:space="preserve"> </w:t>
      </w:r>
    </w:p>
    <w:p w:rsidR="00402E1C" w:rsidRDefault="00402E1C" w:rsidP="004D4313">
      <w:pPr>
        <w:numPr>
          <w:ilvl w:val="0"/>
          <w:numId w:val="7"/>
        </w:numPr>
        <w:tabs>
          <w:tab w:val="clear" w:pos="1487"/>
        </w:tabs>
        <w:ind w:left="-284" w:right="-568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ОСП ГБУ СО РК «Центра помощи детям №1» по Муезерскому району </w:t>
      </w:r>
      <w:proofErr w:type="gramStart"/>
      <w:r>
        <w:rPr>
          <w:sz w:val="26"/>
          <w:szCs w:val="26"/>
        </w:rPr>
        <w:t>« Об</w:t>
      </w:r>
      <w:proofErr w:type="gramEnd"/>
      <w:r>
        <w:rPr>
          <w:sz w:val="26"/>
          <w:szCs w:val="26"/>
        </w:rPr>
        <w:t xml:space="preserve"> организации работы по подбору и подготовке граждан, выразивших желание стать опекунами или попечителями несовершеннолетних граждан, либо принять детей, оставшихся без попечения родителей в семью на воспитание»;</w:t>
      </w:r>
    </w:p>
    <w:p w:rsidR="00402E1C" w:rsidRDefault="00402E1C" w:rsidP="004D4313">
      <w:pPr>
        <w:numPr>
          <w:ilvl w:val="0"/>
          <w:numId w:val="7"/>
        </w:numPr>
        <w:tabs>
          <w:tab w:val="clear" w:pos="1487"/>
          <w:tab w:val="num" w:pos="-284"/>
          <w:tab w:val="num" w:pos="0"/>
        </w:tabs>
        <w:ind w:left="-284" w:right="-568" w:firstLine="0"/>
        <w:jc w:val="both"/>
        <w:rPr>
          <w:sz w:val="26"/>
          <w:szCs w:val="26"/>
        </w:rPr>
      </w:pPr>
      <w:r>
        <w:rPr>
          <w:sz w:val="26"/>
          <w:szCs w:val="26"/>
        </w:rPr>
        <w:t>«О работе по профилактике безнадзорности и правонарушений несовершеннолетних и семей социального риска в ОСП ГБУ СО РК «Центр помощи детям №1» по Муезерскому району»;</w:t>
      </w:r>
    </w:p>
    <w:p w:rsidR="00402E1C" w:rsidRDefault="00402E1C" w:rsidP="004D4313">
      <w:pPr>
        <w:numPr>
          <w:ilvl w:val="0"/>
          <w:numId w:val="7"/>
        </w:numPr>
        <w:tabs>
          <w:tab w:val="clear" w:pos="1487"/>
          <w:tab w:val="num" w:pos="0"/>
        </w:tabs>
        <w:ind w:left="-284" w:right="-568" w:firstLine="0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«Об организации работы по посещению организаций (учреждений) культуры Муезерского муниципального района несовершеннолетними, состоящими на различных видах профилактического учета в органах и учреждениях системы профилактики, находящихся в социально опасном положении» - Информация ведущего специалиста по культуре администрации Муезерского муниципального района.</w:t>
      </w:r>
    </w:p>
    <w:p w:rsidR="00402E1C" w:rsidRDefault="00402E1C" w:rsidP="004D4313">
      <w:pPr>
        <w:numPr>
          <w:ilvl w:val="0"/>
          <w:numId w:val="7"/>
        </w:numPr>
        <w:tabs>
          <w:tab w:val="clear" w:pos="1487"/>
        </w:tabs>
        <w:ind w:left="-284" w:right="-568" w:firstLine="0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«</w:t>
      </w:r>
      <w:r w:rsidR="00B960D5" w:rsidRPr="00B960D5">
        <w:rPr>
          <w:bCs/>
          <w:sz w:val="26"/>
          <w:szCs w:val="26"/>
        </w:rPr>
        <w:t xml:space="preserve">О принимаемых мерах по профилактике суицидального поведения несовершеннолетних в общеобразовательных учреждениях Муезерского муниципального </w:t>
      </w:r>
      <w:proofErr w:type="gramStart"/>
      <w:r w:rsidR="00B960D5" w:rsidRPr="00B960D5">
        <w:rPr>
          <w:bCs/>
          <w:sz w:val="26"/>
          <w:szCs w:val="26"/>
        </w:rPr>
        <w:t>района</w:t>
      </w:r>
      <w:r w:rsidR="00B960D5">
        <w:rPr>
          <w:sz w:val="26"/>
          <w:szCs w:val="26"/>
        </w:rPr>
        <w:t>»</w:t>
      </w:r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ОО и ДМ.</w:t>
      </w:r>
    </w:p>
    <w:p w:rsidR="00402E1C" w:rsidRDefault="00402E1C" w:rsidP="00402E1C">
      <w:pPr>
        <w:numPr>
          <w:ilvl w:val="0"/>
          <w:numId w:val="7"/>
        </w:numPr>
        <w:tabs>
          <w:tab w:val="num" w:pos="0"/>
        </w:tabs>
        <w:ind w:left="-284" w:right="-568" w:firstLine="0"/>
        <w:jc w:val="both"/>
        <w:rPr>
          <w:sz w:val="26"/>
          <w:szCs w:val="26"/>
        </w:rPr>
      </w:pPr>
      <w:r>
        <w:rPr>
          <w:sz w:val="26"/>
          <w:szCs w:val="26"/>
        </w:rPr>
        <w:t>«Об организации работы по вовлечению несовершеннолетних, состоящих на различных видах профилактического учета в органах и учреждениях системы профилактики, находящихся в социально опасном положении в занятия физической культурой и спортом» - МБУ ДО ЦДО.</w:t>
      </w:r>
    </w:p>
    <w:p w:rsidR="00402E1C" w:rsidRDefault="00402E1C" w:rsidP="00402E1C">
      <w:pPr>
        <w:ind w:left="-284" w:right="-568"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деятельности КДН и ЗП администрации Муезерского муниципального района постоянно размещается на официальном сайте администрации Муезерского муниципального района, в группах ВК и на страницах в газеты «</w:t>
      </w:r>
      <w:proofErr w:type="spellStart"/>
      <w:r>
        <w:rPr>
          <w:sz w:val="26"/>
          <w:szCs w:val="26"/>
        </w:rPr>
        <w:t>Муезерсклес</w:t>
      </w:r>
      <w:proofErr w:type="spellEnd"/>
      <w:r>
        <w:rPr>
          <w:sz w:val="26"/>
          <w:szCs w:val="26"/>
        </w:rPr>
        <w:t xml:space="preserve">» в рубрике «новости». </w:t>
      </w:r>
    </w:p>
    <w:p w:rsidR="00402E1C" w:rsidRDefault="00402E1C" w:rsidP="00402E1C">
      <w:pPr>
        <w:ind w:left="-284" w:right="-568"/>
        <w:jc w:val="both"/>
        <w:rPr>
          <w:b/>
          <w:bCs/>
          <w:sz w:val="26"/>
          <w:szCs w:val="26"/>
        </w:rPr>
      </w:pPr>
    </w:p>
    <w:p w:rsidR="0017774D" w:rsidRDefault="0017774D"/>
    <w:sectPr w:rsidR="0017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0C65"/>
    <w:multiLevelType w:val="hybridMultilevel"/>
    <w:tmpl w:val="BDBC4ECA"/>
    <w:lvl w:ilvl="0" w:tplc="F4702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D1C35"/>
    <w:multiLevelType w:val="hybridMultilevel"/>
    <w:tmpl w:val="8CE0D2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3F835A4"/>
    <w:multiLevelType w:val="hybridMultilevel"/>
    <w:tmpl w:val="05FC0CF0"/>
    <w:lvl w:ilvl="0" w:tplc="9B6CEE9C">
      <w:start w:val="1"/>
      <w:numFmt w:val="decimal"/>
      <w:lvlText w:val="%1."/>
      <w:lvlJc w:val="left"/>
      <w:pPr>
        <w:ind w:left="8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30B70859"/>
    <w:multiLevelType w:val="hybridMultilevel"/>
    <w:tmpl w:val="C436D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F149D"/>
    <w:multiLevelType w:val="hybridMultilevel"/>
    <w:tmpl w:val="EFB48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1D50"/>
    <w:multiLevelType w:val="hybridMultilevel"/>
    <w:tmpl w:val="E85A68A6"/>
    <w:lvl w:ilvl="0" w:tplc="04190001">
      <w:start w:val="1"/>
      <w:numFmt w:val="bullet"/>
      <w:lvlText w:val=""/>
      <w:lvlJc w:val="left"/>
      <w:pPr>
        <w:tabs>
          <w:tab w:val="num" w:pos="1487"/>
        </w:tabs>
        <w:ind w:left="14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7"/>
        </w:tabs>
        <w:ind w:left="22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7"/>
        </w:tabs>
        <w:ind w:left="29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7"/>
        </w:tabs>
        <w:ind w:left="36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7"/>
        </w:tabs>
        <w:ind w:left="43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7"/>
        </w:tabs>
        <w:ind w:left="50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7"/>
        </w:tabs>
        <w:ind w:left="58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7"/>
        </w:tabs>
        <w:ind w:left="65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7"/>
        </w:tabs>
        <w:ind w:left="7247" w:hanging="360"/>
      </w:pPr>
      <w:rPr>
        <w:rFonts w:ascii="Wingdings" w:hAnsi="Wingdings" w:hint="default"/>
      </w:rPr>
    </w:lvl>
  </w:abstractNum>
  <w:abstractNum w:abstractNumId="6" w15:restartNumberingAfterBreak="0">
    <w:nsid w:val="7AA85989"/>
    <w:multiLevelType w:val="hybridMultilevel"/>
    <w:tmpl w:val="1A488A70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7" w15:restartNumberingAfterBreak="0">
    <w:nsid w:val="7DCE23BC"/>
    <w:multiLevelType w:val="hybridMultilevel"/>
    <w:tmpl w:val="EBE6647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1C"/>
    <w:rsid w:val="0017774D"/>
    <w:rsid w:val="00402E1C"/>
    <w:rsid w:val="004D4313"/>
    <w:rsid w:val="00764ECA"/>
    <w:rsid w:val="00912EBB"/>
    <w:rsid w:val="00B934A1"/>
    <w:rsid w:val="00B960D5"/>
    <w:rsid w:val="00BF06AD"/>
    <w:rsid w:val="00C3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6BC87-FC05-4A6B-A007-1ED08EC9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E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60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60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2024-04-09T05:46:00Z</cp:lastPrinted>
  <dcterms:created xsi:type="dcterms:W3CDTF">2023-12-07T06:05:00Z</dcterms:created>
  <dcterms:modified xsi:type="dcterms:W3CDTF">2024-04-09T05:46:00Z</dcterms:modified>
</cp:coreProperties>
</file>