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4" w:rsidRPr="000B78BD" w:rsidRDefault="00054424" w:rsidP="00054424">
      <w:pPr>
        <w:shd w:val="clear" w:color="auto" w:fill="FFFFFF"/>
        <w:jc w:val="center"/>
      </w:pPr>
      <w:r w:rsidRPr="000B78BD">
        <w:rPr>
          <w:b/>
        </w:rPr>
        <w:t>РЕСПУБЛИКА КАРЕЛИЯ</w:t>
      </w:r>
    </w:p>
    <w:p w:rsidR="00054424" w:rsidRPr="000B78BD" w:rsidRDefault="00054424" w:rsidP="00054424">
      <w:pPr>
        <w:shd w:val="clear" w:color="auto" w:fill="FFFFFF"/>
        <w:jc w:val="center"/>
      </w:pPr>
      <w:r w:rsidRPr="000B78BD">
        <w:rPr>
          <w:b/>
        </w:rPr>
        <w:t>МУНИЦИПАЛЬНОЕ ОБРАЗОВАНИЕ</w:t>
      </w:r>
    </w:p>
    <w:p w:rsidR="00054424" w:rsidRPr="000B78BD" w:rsidRDefault="00054424" w:rsidP="00054424">
      <w:pPr>
        <w:shd w:val="clear" w:color="auto" w:fill="FFFFFF"/>
        <w:jc w:val="center"/>
      </w:pPr>
      <w:r w:rsidRPr="000B78BD">
        <w:rPr>
          <w:b/>
        </w:rPr>
        <w:t>«МУЕЗЕРСКИЙ МУНИЦИПАЛЬНЫЙ РАЙОН»</w:t>
      </w:r>
    </w:p>
    <w:p w:rsidR="00054424" w:rsidRPr="000B78BD" w:rsidRDefault="00054424" w:rsidP="00054424">
      <w:pPr>
        <w:shd w:val="clear" w:color="auto" w:fill="FFFFFF"/>
        <w:jc w:val="center"/>
        <w:rPr>
          <w:b/>
          <w:spacing w:val="-1"/>
        </w:rPr>
      </w:pPr>
      <w:r w:rsidRPr="000B78BD">
        <w:rPr>
          <w:b/>
          <w:spacing w:val="-1"/>
        </w:rPr>
        <w:t>АДМИНИСТРАЦИЯ МУЕЗЕРСКОГО МУНИЦИПАЛЬНОГО РАЙОНА</w:t>
      </w:r>
    </w:p>
    <w:p w:rsidR="00054424" w:rsidRPr="000B78BD" w:rsidRDefault="00054424" w:rsidP="00054424">
      <w:pPr>
        <w:shd w:val="clear" w:color="auto" w:fill="FFFFFF"/>
        <w:jc w:val="center"/>
        <w:rPr>
          <w:b/>
          <w:color w:val="000000"/>
          <w:spacing w:val="2"/>
        </w:rPr>
      </w:pPr>
    </w:p>
    <w:p w:rsidR="00054424" w:rsidRPr="000B78BD" w:rsidRDefault="00054424" w:rsidP="00054424">
      <w:pPr>
        <w:shd w:val="clear" w:color="auto" w:fill="FFFFFF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 О С Т А Н О В Л Е Н И Е</w:t>
      </w:r>
    </w:p>
    <w:p w:rsidR="00054424" w:rsidRPr="00C50E1C" w:rsidRDefault="00054424" w:rsidP="00054424">
      <w:pPr>
        <w:shd w:val="clear" w:color="auto" w:fill="FFFFFF"/>
        <w:tabs>
          <w:tab w:val="left" w:pos="2352"/>
          <w:tab w:val="left" w:pos="7934"/>
        </w:tabs>
        <w:rPr>
          <w:color w:val="000000"/>
          <w:spacing w:val="-9"/>
        </w:rPr>
      </w:pPr>
    </w:p>
    <w:p w:rsidR="00054424" w:rsidRPr="00CC792F" w:rsidRDefault="00CB4D13" w:rsidP="00054424">
      <w:pPr>
        <w:shd w:val="clear" w:color="auto" w:fill="FFFFFF"/>
        <w:tabs>
          <w:tab w:val="left" w:pos="2352"/>
          <w:tab w:val="left" w:pos="7934"/>
        </w:tabs>
        <w:rPr>
          <w:color w:val="000000"/>
          <w:sz w:val="26"/>
          <w:szCs w:val="26"/>
        </w:rPr>
      </w:pPr>
      <w:r w:rsidRPr="00CC792F">
        <w:rPr>
          <w:color w:val="000000"/>
          <w:spacing w:val="-9"/>
          <w:sz w:val="26"/>
          <w:szCs w:val="26"/>
        </w:rPr>
        <w:t>о</w:t>
      </w:r>
      <w:r w:rsidR="00054424" w:rsidRPr="00CC792F">
        <w:rPr>
          <w:color w:val="000000"/>
          <w:spacing w:val="-9"/>
          <w:sz w:val="26"/>
          <w:szCs w:val="26"/>
        </w:rPr>
        <w:t>т</w:t>
      </w:r>
      <w:r w:rsidR="00787EE9" w:rsidRPr="00CC792F">
        <w:rPr>
          <w:color w:val="000000"/>
          <w:sz w:val="26"/>
          <w:szCs w:val="26"/>
        </w:rPr>
        <w:t xml:space="preserve">«   </w:t>
      </w:r>
      <w:r w:rsidR="00366C31">
        <w:rPr>
          <w:color w:val="000000"/>
          <w:sz w:val="26"/>
          <w:szCs w:val="26"/>
        </w:rPr>
        <w:t xml:space="preserve">23 </w:t>
      </w:r>
      <w:r w:rsidR="00787EE9" w:rsidRPr="00CC792F">
        <w:rPr>
          <w:color w:val="000000"/>
          <w:sz w:val="26"/>
          <w:szCs w:val="26"/>
        </w:rPr>
        <w:t xml:space="preserve"> »</w:t>
      </w:r>
      <w:r w:rsidR="00366C31">
        <w:rPr>
          <w:color w:val="000000"/>
          <w:sz w:val="26"/>
          <w:szCs w:val="26"/>
        </w:rPr>
        <w:t xml:space="preserve">   </w:t>
      </w:r>
      <w:r w:rsidR="00787EE9" w:rsidRPr="00CC792F">
        <w:rPr>
          <w:color w:val="000000"/>
          <w:sz w:val="26"/>
          <w:szCs w:val="26"/>
        </w:rPr>
        <w:t>сентября</w:t>
      </w:r>
      <w:r w:rsidR="00787EE9" w:rsidRPr="00CC792F">
        <w:rPr>
          <w:color w:val="000000"/>
          <w:spacing w:val="-3"/>
          <w:sz w:val="26"/>
          <w:szCs w:val="26"/>
        </w:rPr>
        <w:t>2022</w:t>
      </w:r>
      <w:r w:rsidR="00054424" w:rsidRPr="00CC792F">
        <w:rPr>
          <w:color w:val="000000"/>
          <w:spacing w:val="-3"/>
          <w:sz w:val="26"/>
          <w:szCs w:val="26"/>
        </w:rPr>
        <w:t xml:space="preserve"> года</w:t>
      </w:r>
      <w:r w:rsidR="00366C31">
        <w:rPr>
          <w:color w:val="000000"/>
          <w:spacing w:val="-3"/>
          <w:sz w:val="26"/>
          <w:szCs w:val="26"/>
        </w:rPr>
        <w:tab/>
      </w:r>
      <w:r w:rsidR="00366C31">
        <w:rPr>
          <w:color w:val="000000"/>
          <w:spacing w:val="-3"/>
          <w:sz w:val="26"/>
          <w:szCs w:val="26"/>
        </w:rPr>
        <w:tab/>
      </w:r>
      <w:r w:rsidR="00787EE9" w:rsidRPr="00CC792F">
        <w:rPr>
          <w:color w:val="000000"/>
          <w:sz w:val="26"/>
          <w:szCs w:val="26"/>
        </w:rPr>
        <w:t>№</w:t>
      </w:r>
      <w:r w:rsidR="00366C31">
        <w:rPr>
          <w:color w:val="000000"/>
          <w:sz w:val="26"/>
          <w:szCs w:val="26"/>
        </w:rPr>
        <w:t xml:space="preserve">  274</w:t>
      </w:r>
    </w:p>
    <w:p w:rsidR="00054424" w:rsidRDefault="00054424" w:rsidP="00054424">
      <w:pPr>
        <w:spacing w:line="276" w:lineRule="auto"/>
        <w:jc w:val="both"/>
      </w:pPr>
    </w:p>
    <w:p w:rsidR="001D5C23" w:rsidRPr="008073D7" w:rsidRDefault="001D5C23" w:rsidP="00CB4D13">
      <w:pPr>
        <w:ind w:right="4536"/>
        <w:jc w:val="both"/>
        <w:rPr>
          <w:sz w:val="26"/>
          <w:szCs w:val="26"/>
        </w:rPr>
      </w:pPr>
      <w:r w:rsidRPr="008073D7">
        <w:rPr>
          <w:sz w:val="26"/>
          <w:szCs w:val="26"/>
        </w:rPr>
        <w:t>О внесении изменени</w:t>
      </w:r>
      <w:r w:rsidR="00CB4D13">
        <w:rPr>
          <w:sz w:val="26"/>
          <w:szCs w:val="26"/>
        </w:rPr>
        <w:t xml:space="preserve">й в постановление администрации Муезерского </w:t>
      </w:r>
      <w:r w:rsidRPr="008073D7">
        <w:rPr>
          <w:sz w:val="26"/>
          <w:szCs w:val="26"/>
        </w:rPr>
        <w:t xml:space="preserve">муниципального района от </w:t>
      </w:r>
      <w:r w:rsidR="00787EE9">
        <w:rPr>
          <w:sz w:val="26"/>
          <w:szCs w:val="26"/>
        </w:rPr>
        <w:t>13 ноября</w:t>
      </w:r>
      <w:r w:rsidRPr="008073D7">
        <w:rPr>
          <w:sz w:val="26"/>
          <w:szCs w:val="26"/>
        </w:rPr>
        <w:t xml:space="preserve"> 20</w:t>
      </w:r>
      <w:r w:rsidR="00787EE9">
        <w:rPr>
          <w:sz w:val="26"/>
          <w:szCs w:val="26"/>
        </w:rPr>
        <w:t>17</w:t>
      </w:r>
      <w:r w:rsidRPr="008073D7">
        <w:rPr>
          <w:sz w:val="26"/>
          <w:szCs w:val="26"/>
        </w:rPr>
        <w:t xml:space="preserve">года № </w:t>
      </w:r>
      <w:r w:rsidR="00787EE9">
        <w:rPr>
          <w:sz w:val="26"/>
          <w:szCs w:val="26"/>
        </w:rPr>
        <w:t>268</w:t>
      </w:r>
    </w:p>
    <w:p w:rsidR="001D5C23" w:rsidRDefault="001D5C23" w:rsidP="001D5C23">
      <w:pPr>
        <w:ind w:right="-2" w:firstLine="720"/>
        <w:jc w:val="both"/>
        <w:rPr>
          <w:sz w:val="26"/>
          <w:szCs w:val="26"/>
        </w:rPr>
      </w:pPr>
    </w:p>
    <w:p w:rsidR="001D5C23" w:rsidRPr="00CE0126" w:rsidRDefault="001D5C23" w:rsidP="00CB4D13">
      <w:pPr>
        <w:ind w:right="-2" w:firstLine="720"/>
        <w:jc w:val="both"/>
        <w:rPr>
          <w:sz w:val="26"/>
          <w:szCs w:val="26"/>
        </w:rPr>
      </w:pPr>
      <w:r w:rsidRPr="00222417">
        <w:rPr>
          <w:sz w:val="26"/>
          <w:szCs w:val="26"/>
        </w:rPr>
        <w:t xml:space="preserve">В соответствии с Федеральным законом от 29 декабря 2012 года № 273-ФЗ «Об образовании в Российской Федерации» </w:t>
      </w:r>
      <w:r w:rsidR="00B16026">
        <w:rPr>
          <w:sz w:val="26"/>
          <w:szCs w:val="26"/>
        </w:rPr>
        <w:t xml:space="preserve">(статья 79), </w:t>
      </w:r>
      <w:r w:rsidRPr="00222417">
        <w:rPr>
          <w:sz w:val="26"/>
          <w:szCs w:val="26"/>
        </w:rPr>
        <w:t>Закон</w:t>
      </w:r>
      <w:r w:rsidR="00B16026">
        <w:rPr>
          <w:sz w:val="26"/>
          <w:szCs w:val="26"/>
        </w:rPr>
        <w:t>ом</w:t>
      </w:r>
      <w:r w:rsidRPr="00222417">
        <w:rPr>
          <w:sz w:val="26"/>
          <w:szCs w:val="26"/>
        </w:rPr>
        <w:t xml:space="preserve"> Республики Карелия от 5 июля 2022 года № 2729-ЗРК «О внесении изменений в Закон Респ</w:t>
      </w:r>
      <w:r w:rsidR="00B16026">
        <w:rPr>
          <w:sz w:val="26"/>
          <w:szCs w:val="26"/>
        </w:rPr>
        <w:t xml:space="preserve">ублики Карелия «Об образовании», </w:t>
      </w:r>
      <w:r w:rsidRPr="00222417">
        <w:rPr>
          <w:sz w:val="26"/>
          <w:szCs w:val="26"/>
        </w:rPr>
        <w:t>Закон</w:t>
      </w:r>
      <w:r w:rsidR="00B16026">
        <w:rPr>
          <w:sz w:val="26"/>
          <w:szCs w:val="26"/>
        </w:rPr>
        <w:t>ом</w:t>
      </w:r>
      <w:r w:rsidRPr="00222417">
        <w:rPr>
          <w:sz w:val="26"/>
          <w:szCs w:val="26"/>
        </w:rPr>
        <w:t xml:space="preserve"> Республики Карелия от 30 июня 2022 года № 2724-ЗРК «О внесении изменений в статью 15 Закона Республики Карелия «О межбюджетных о</w:t>
      </w:r>
      <w:r w:rsidR="00B16026">
        <w:rPr>
          <w:sz w:val="26"/>
          <w:szCs w:val="26"/>
        </w:rPr>
        <w:t xml:space="preserve">тношениях в Республике Карелия», </w:t>
      </w:r>
      <w:r w:rsidRPr="00222417">
        <w:rPr>
          <w:sz w:val="26"/>
          <w:szCs w:val="26"/>
        </w:rPr>
        <w:t xml:space="preserve">Законом Республики Карелия от 27 мая 2022 года № 2712-ЗРК «О внесении изменений в Закон Республики Карелия «О бюджете Республики Карелия на 2022 год и на плановый период 2023 и 2024 годов», администрация Муезерского </w:t>
      </w:r>
      <w:r w:rsidRPr="00CE0126">
        <w:rPr>
          <w:sz w:val="26"/>
          <w:szCs w:val="26"/>
        </w:rPr>
        <w:t xml:space="preserve">муниципального района </w:t>
      </w:r>
      <w:r w:rsidRPr="00CE0126">
        <w:rPr>
          <w:b/>
          <w:sz w:val="26"/>
          <w:szCs w:val="26"/>
        </w:rPr>
        <w:t>п о с т а н о в л я е т</w:t>
      </w:r>
      <w:r w:rsidRPr="00CE0126">
        <w:rPr>
          <w:sz w:val="26"/>
          <w:szCs w:val="26"/>
        </w:rPr>
        <w:t>:</w:t>
      </w:r>
    </w:p>
    <w:p w:rsidR="00CE0126" w:rsidRDefault="003024A5" w:rsidP="00CE0126">
      <w:pPr>
        <w:pStyle w:val="a3"/>
        <w:numPr>
          <w:ilvl w:val="0"/>
          <w:numId w:val="3"/>
        </w:numPr>
        <w:ind w:left="0" w:right="-2" w:firstLine="426"/>
        <w:jc w:val="both"/>
        <w:rPr>
          <w:bCs/>
          <w:sz w:val="26"/>
          <w:szCs w:val="26"/>
        </w:rPr>
      </w:pPr>
      <w:r w:rsidRPr="00CE0126">
        <w:rPr>
          <w:sz w:val="26"/>
          <w:szCs w:val="26"/>
        </w:rPr>
        <w:t xml:space="preserve">Внести в Положение о порядке </w:t>
      </w:r>
      <w:r w:rsidR="00CE0126" w:rsidRPr="00CE0126">
        <w:rPr>
          <w:bCs/>
          <w:sz w:val="26"/>
          <w:szCs w:val="26"/>
        </w:rPr>
        <w:t>установления расходных обязательств Муезерского муниципального района, подлежащих исполнению за счет субвенции из бюджета Республики Карелия по предоставлению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учреждениях Республики Карелия, в соответствии с Законом Республики Карелия от 20 декабря 2013 года № 1755-ЗРК "Об образовании"</w:t>
      </w:r>
      <w:r w:rsidR="000A04BC">
        <w:rPr>
          <w:bCs/>
          <w:sz w:val="26"/>
          <w:szCs w:val="26"/>
        </w:rPr>
        <w:t xml:space="preserve"> (далее Положение)</w:t>
      </w:r>
      <w:r w:rsidR="00CE0126">
        <w:rPr>
          <w:bCs/>
          <w:sz w:val="26"/>
          <w:szCs w:val="26"/>
        </w:rPr>
        <w:t>, следующие изменения:</w:t>
      </w:r>
    </w:p>
    <w:p w:rsidR="003024A5" w:rsidRDefault="00CE0126" w:rsidP="00CE0126">
      <w:pPr>
        <w:pStyle w:val="a3"/>
        <w:numPr>
          <w:ilvl w:val="1"/>
          <w:numId w:val="6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Дополнить пункт 2.1. 8 абзацем следующего содержания:</w:t>
      </w:r>
    </w:p>
    <w:p w:rsidR="00CE0126" w:rsidRDefault="000A04BC" w:rsidP="00CE0126">
      <w:pPr>
        <w:pStyle w:val="a3"/>
        <w:ind w:left="0"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- п</w:t>
      </w:r>
      <w:r w:rsidR="00CE0126" w:rsidRPr="00CE0126">
        <w:rPr>
          <w:sz w:val="26"/>
          <w:szCs w:val="26"/>
        </w:rPr>
        <w:t>о обеспечению обучающихся с ОВЗ бесплатным горячим питанием (завтрак и обед) в муниципальных общеобразовательных организациях.</w:t>
      </w:r>
      <w:proofErr w:type="gramEnd"/>
      <w:r w:rsidR="00CE0126" w:rsidRPr="00CE0126">
        <w:rPr>
          <w:sz w:val="26"/>
          <w:szCs w:val="26"/>
        </w:rPr>
        <w:t xml:space="preserve"> Обучающихся с ОВЗ в форме обучения на дому обеспечено двухразовое питание за учебный день в соответствии с календарным учебным графиком в форме продуктового набора.».</w:t>
      </w:r>
    </w:p>
    <w:p w:rsidR="00CE0126" w:rsidRPr="000A04BC" w:rsidRDefault="00962D2A" w:rsidP="000A04BC">
      <w:pPr>
        <w:pStyle w:val="a3"/>
        <w:numPr>
          <w:ilvl w:val="1"/>
          <w:numId w:val="6"/>
        </w:numPr>
        <w:ind w:left="0" w:right="-2" w:firstLine="284"/>
        <w:jc w:val="both"/>
        <w:rPr>
          <w:sz w:val="26"/>
          <w:szCs w:val="26"/>
        </w:rPr>
      </w:pPr>
      <w:r w:rsidRPr="000A04BC">
        <w:rPr>
          <w:sz w:val="26"/>
          <w:szCs w:val="26"/>
        </w:rPr>
        <w:t>П</w:t>
      </w:r>
      <w:r w:rsidR="00CE0126" w:rsidRPr="000A04BC">
        <w:rPr>
          <w:sz w:val="26"/>
          <w:szCs w:val="26"/>
        </w:rPr>
        <w:t>риложение № 1 к положению</w:t>
      </w:r>
      <w:r w:rsidR="000A04BC">
        <w:rPr>
          <w:sz w:val="26"/>
          <w:szCs w:val="26"/>
        </w:rPr>
        <w:t xml:space="preserve"> изменить и</w:t>
      </w:r>
      <w:r w:rsidRPr="000A04BC">
        <w:rPr>
          <w:sz w:val="26"/>
          <w:szCs w:val="26"/>
        </w:rPr>
        <w:t xml:space="preserve"> изложить в</w:t>
      </w:r>
      <w:r w:rsidR="000A04BC">
        <w:rPr>
          <w:sz w:val="26"/>
          <w:szCs w:val="26"/>
        </w:rPr>
        <w:t xml:space="preserve"> редакции, согласно приложению и настоящему постановлению</w:t>
      </w:r>
      <w:r w:rsidR="00182B5A">
        <w:rPr>
          <w:sz w:val="26"/>
          <w:szCs w:val="26"/>
        </w:rPr>
        <w:t>.</w:t>
      </w:r>
    </w:p>
    <w:p w:rsidR="00182B5A" w:rsidRDefault="00182B5A" w:rsidP="00182B5A">
      <w:pPr>
        <w:pStyle w:val="a3"/>
        <w:numPr>
          <w:ilvl w:val="0"/>
          <w:numId w:val="6"/>
        </w:numPr>
        <w:ind w:left="0" w:firstLine="284"/>
        <w:jc w:val="both"/>
        <w:rPr>
          <w:sz w:val="26"/>
          <w:szCs w:val="26"/>
        </w:rPr>
      </w:pPr>
      <w:r w:rsidRPr="00962D2A">
        <w:rPr>
          <w:sz w:val="26"/>
          <w:szCs w:val="26"/>
        </w:rPr>
        <w:t>Настоящее постановление подлежит официальному опубликованию в газете «</w:t>
      </w:r>
      <w:proofErr w:type="spellStart"/>
      <w:r w:rsidRPr="00962D2A">
        <w:rPr>
          <w:sz w:val="26"/>
          <w:szCs w:val="26"/>
        </w:rPr>
        <w:t>Муезерсклес</w:t>
      </w:r>
      <w:proofErr w:type="spellEnd"/>
      <w:r w:rsidRPr="00962D2A"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Pr="003646A5">
          <w:rPr>
            <w:rStyle w:val="a4"/>
            <w:sz w:val="26"/>
            <w:szCs w:val="26"/>
            <w:lang w:val="en-US"/>
          </w:rPr>
          <w:t>www</w:t>
        </w:r>
        <w:r w:rsidRPr="003646A5">
          <w:rPr>
            <w:rStyle w:val="a4"/>
            <w:sz w:val="26"/>
            <w:szCs w:val="26"/>
          </w:rPr>
          <w:t>.</w:t>
        </w:r>
        <w:proofErr w:type="spellStart"/>
        <w:r w:rsidRPr="003646A5">
          <w:rPr>
            <w:rStyle w:val="a4"/>
            <w:sz w:val="26"/>
            <w:szCs w:val="26"/>
            <w:lang w:val="en-US"/>
          </w:rPr>
          <w:t>muezersky</w:t>
        </w:r>
        <w:proofErr w:type="spellEnd"/>
        <w:r w:rsidRPr="003646A5">
          <w:rPr>
            <w:rStyle w:val="a4"/>
            <w:sz w:val="26"/>
            <w:szCs w:val="26"/>
          </w:rPr>
          <w:t>.</w:t>
        </w:r>
        <w:proofErr w:type="spellStart"/>
        <w:r w:rsidRPr="003646A5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962D2A">
        <w:rPr>
          <w:sz w:val="26"/>
          <w:szCs w:val="26"/>
        </w:rPr>
        <w:t>.</w:t>
      </w:r>
    </w:p>
    <w:p w:rsidR="00182B5A" w:rsidRPr="00962D2A" w:rsidRDefault="00182B5A" w:rsidP="00182B5A">
      <w:pPr>
        <w:pStyle w:val="a3"/>
        <w:numPr>
          <w:ilvl w:val="0"/>
          <w:numId w:val="6"/>
        </w:numPr>
        <w:ind w:left="0" w:firstLine="284"/>
        <w:jc w:val="both"/>
        <w:rPr>
          <w:sz w:val="26"/>
          <w:szCs w:val="26"/>
        </w:rPr>
      </w:pPr>
      <w:r w:rsidRPr="00962D2A">
        <w:rPr>
          <w:sz w:val="26"/>
          <w:szCs w:val="26"/>
        </w:rPr>
        <w:t>Настоящее постановление вступает в силу со дня его опубликования в газете «</w:t>
      </w:r>
      <w:proofErr w:type="spellStart"/>
      <w:r w:rsidRPr="00962D2A">
        <w:rPr>
          <w:sz w:val="26"/>
          <w:szCs w:val="26"/>
        </w:rPr>
        <w:t>Муезерсклес</w:t>
      </w:r>
      <w:proofErr w:type="spellEnd"/>
      <w:r w:rsidRPr="00962D2A">
        <w:rPr>
          <w:sz w:val="26"/>
          <w:szCs w:val="26"/>
        </w:rPr>
        <w:t>».</w:t>
      </w:r>
    </w:p>
    <w:p w:rsidR="00182B5A" w:rsidRDefault="00182B5A" w:rsidP="00182B5A">
      <w:pPr>
        <w:ind w:right="4819" w:firstLine="720"/>
        <w:rPr>
          <w:sz w:val="26"/>
          <w:szCs w:val="26"/>
        </w:rPr>
      </w:pPr>
    </w:p>
    <w:p w:rsidR="00182B5A" w:rsidRPr="00222417" w:rsidRDefault="00182B5A" w:rsidP="00182B5A">
      <w:pPr>
        <w:ind w:right="4819" w:firstLine="720"/>
        <w:rPr>
          <w:sz w:val="26"/>
          <w:szCs w:val="26"/>
        </w:rPr>
      </w:pPr>
    </w:p>
    <w:p w:rsidR="00182B5A" w:rsidRPr="00222417" w:rsidRDefault="00182B5A" w:rsidP="00182B5A">
      <w:pPr>
        <w:ind w:right="-6"/>
        <w:rPr>
          <w:sz w:val="26"/>
          <w:szCs w:val="26"/>
        </w:rPr>
      </w:pPr>
      <w:r w:rsidRPr="00222417">
        <w:rPr>
          <w:sz w:val="26"/>
          <w:szCs w:val="26"/>
        </w:rPr>
        <w:t>Глава администрации</w:t>
      </w:r>
    </w:p>
    <w:p w:rsidR="00182B5A" w:rsidRPr="00222417" w:rsidRDefault="00182B5A" w:rsidP="00182B5A">
      <w:pPr>
        <w:ind w:right="-6"/>
        <w:rPr>
          <w:sz w:val="26"/>
          <w:szCs w:val="26"/>
        </w:rPr>
      </w:pPr>
      <w:r w:rsidRPr="00222417">
        <w:rPr>
          <w:sz w:val="26"/>
          <w:szCs w:val="26"/>
        </w:rPr>
        <w:t xml:space="preserve">Муезерского муниципального района                                                          А. В. Пашук      </w:t>
      </w:r>
    </w:p>
    <w:p w:rsidR="00182B5A" w:rsidRPr="00222417" w:rsidRDefault="00182B5A" w:rsidP="00182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</w:p>
    <w:p w:rsidR="00182B5A" w:rsidRDefault="00182B5A" w:rsidP="00182B5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82B5A" w:rsidRDefault="00182B5A" w:rsidP="00182B5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9483B" w:rsidRPr="0099483B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lastRenderedPageBreak/>
        <w:t xml:space="preserve">Приложение </w:t>
      </w:r>
    </w:p>
    <w:p w:rsidR="0099483B" w:rsidRPr="0099483B" w:rsidRDefault="00366C31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99483B" w:rsidRPr="0099483B">
        <w:rPr>
          <w:bCs/>
          <w:sz w:val="26"/>
          <w:szCs w:val="26"/>
        </w:rPr>
        <w:t xml:space="preserve"> постановлению администрации </w:t>
      </w:r>
    </w:p>
    <w:p w:rsidR="00366C31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Муезерского муниципального района </w:t>
      </w:r>
    </w:p>
    <w:p w:rsidR="0099483B" w:rsidRPr="0099483B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от «</w:t>
      </w:r>
      <w:r w:rsidR="00366C31">
        <w:rPr>
          <w:bCs/>
          <w:sz w:val="26"/>
          <w:szCs w:val="26"/>
        </w:rPr>
        <w:t xml:space="preserve">  23   » сентября 2022 г. № 274</w:t>
      </w:r>
    </w:p>
    <w:p w:rsidR="0099483B" w:rsidRPr="0099483B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99483B" w:rsidRPr="0099483B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Приложение №1</w:t>
      </w:r>
    </w:p>
    <w:p w:rsidR="0099483B" w:rsidRPr="0099483B" w:rsidRDefault="0099483B" w:rsidP="0099483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к Положению</w:t>
      </w:r>
    </w:p>
    <w:p w:rsidR="0099483B" w:rsidRPr="0099483B" w:rsidRDefault="0099483B" w:rsidP="001D5F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D5F43" w:rsidRPr="001D5F43" w:rsidRDefault="001D5F43" w:rsidP="001D5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D5F43">
        <w:rPr>
          <w:b/>
          <w:bCs/>
          <w:sz w:val="26"/>
          <w:szCs w:val="26"/>
        </w:rPr>
        <w:t>ПЕРЕЧЕНЬ</w:t>
      </w:r>
    </w:p>
    <w:p w:rsidR="001D5F43" w:rsidRPr="001D5F43" w:rsidRDefault="001D5F43" w:rsidP="001D5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D5F43">
        <w:rPr>
          <w:b/>
          <w:bCs/>
          <w:sz w:val="26"/>
          <w:szCs w:val="26"/>
        </w:rPr>
        <w:t>муниципальных образовательных учреждений, расположенных на территории Муезерского муниципального района, являющихся получателями средств субвенции по предоставлению мер</w:t>
      </w:r>
    </w:p>
    <w:p w:rsidR="001D5F43" w:rsidRPr="001D5F43" w:rsidRDefault="001D5F43" w:rsidP="001D5F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D5F43">
        <w:rPr>
          <w:b/>
          <w:bCs/>
          <w:sz w:val="26"/>
          <w:szCs w:val="26"/>
        </w:rPr>
        <w:t xml:space="preserve">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учреждениях Республики Карелия в соответствии с </w:t>
      </w:r>
      <w:hyperlink r:id="rId6" w:history="1">
        <w:r w:rsidRPr="001D5F43">
          <w:rPr>
            <w:b/>
            <w:bCs/>
            <w:sz w:val="26"/>
            <w:szCs w:val="26"/>
          </w:rPr>
          <w:t>Законом</w:t>
        </w:r>
      </w:hyperlink>
      <w:r w:rsidRPr="001D5F43">
        <w:rPr>
          <w:b/>
          <w:bCs/>
          <w:sz w:val="26"/>
          <w:szCs w:val="26"/>
        </w:rPr>
        <w:t xml:space="preserve"> Республики Карелия от 20.12.2013 г. № 1755</w:t>
      </w:r>
      <w:r>
        <w:rPr>
          <w:b/>
          <w:bCs/>
          <w:sz w:val="26"/>
          <w:szCs w:val="26"/>
        </w:rPr>
        <w:t>-ЗРК "Об образовании"</w:t>
      </w:r>
    </w:p>
    <w:p w:rsidR="001D5F43" w:rsidRPr="00222417" w:rsidRDefault="001D5F43" w:rsidP="00222417">
      <w:pPr>
        <w:tabs>
          <w:tab w:val="left" w:pos="1134"/>
        </w:tabs>
        <w:ind w:right="-2"/>
        <w:jc w:val="both"/>
        <w:rPr>
          <w:b/>
          <w:bCs/>
          <w:sz w:val="26"/>
          <w:szCs w:val="2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9040"/>
      </w:tblGrid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  <w:rPr>
                <w:b/>
              </w:rPr>
            </w:pPr>
            <w:r w:rsidRPr="00222417">
              <w:rPr>
                <w:b/>
              </w:rPr>
              <w:t>№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  <w:rPr>
                <w:b/>
                <w:i/>
              </w:rPr>
            </w:pPr>
            <w:r w:rsidRPr="00222417">
              <w:rPr>
                <w:b/>
                <w:i/>
              </w:rPr>
              <w:t>Полное  наименование образовательной организации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1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МУЕЗЕРСКАЯ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2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ВОЛОМСКАЯ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3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ЛЕДМОЗЕРСКАЯ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4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КАЗЁННОЕ ОБЩЕОБРАЗОВАТЕЛЬНОЕ УЧРЕЖДЕНИЕ ЛЕНДЕРСКАЯ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5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РЕБОЛЬСКАЯ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6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МУЕЗЕРСКОГО МУНИЦИПАЛЬНОГО РАЙОНА «РУГОЗЕРСКАЯ СРЕДНЯЯ ОБЩЕОБРАЗОВАТЕЛЬНАЯ ШКОЛА»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7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ОБЩЕОБРАЗОВАТЕЛЬНОЕ УЧРЕЖДЕНИЕ СУККОЗЕРСКАЯ СРЕДНЯЯ ОБЩЕОБРАЗОВАТЕЛЬНАЯ ШКОЛА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8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 xml:space="preserve">МУНИЦИПАЛЬНОЕ КАЗЕННОЕ ДОШКОЛЬНОЕ ОБРАЗОВАТЕЛЬНОЕ УЧРЕЖДЕНИЕ  ДЕТСКИЙ САД №1 </w:t>
            </w:r>
            <w:proofErr w:type="gramStart"/>
            <w:r w:rsidRPr="00222417">
              <w:t>П</w:t>
            </w:r>
            <w:proofErr w:type="gramEnd"/>
            <w:r w:rsidRPr="00222417">
              <w:t xml:space="preserve"> МУЕЗЕРСКИЙ.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9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ДОШКОЛЬНОЕ ОБРАЗОВАТЕЛЬНОЕ УЧРЕЖДЕНИЕ ДЕТСКИЙ САД №3 П ЛЕДМОЗЕРО.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10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ДОШКОЛЬНОЕ ОБРАЗОВАТЕЛЬНОЕ УЧРЕЖДЕНИЕ ДЕТСКИЙ САД №4 П ЛЕНДЕРЫ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11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ДОШКОЛЬНОЕ ОБРАЗОВАТЕЛЬНОЕ УЧРЕЖДЕНИЕ ДЕТСКИЙ САД №5 с. РЕБОЛЫ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12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КАЗЕННОЕ ДОШКОЛЬНОЕ ОБРАЗОВАТЕЛЬНОЕ УЧРЕЖДЕНИЕ ДЕТСКИЙ САД №6 п. ВОЛОМА</w:t>
            </w:r>
          </w:p>
        </w:tc>
      </w:tr>
      <w:tr w:rsidR="00222417" w:rsidRPr="00222417" w:rsidTr="00222417">
        <w:tc>
          <w:tcPr>
            <w:tcW w:w="458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13</w:t>
            </w:r>
          </w:p>
        </w:tc>
        <w:tc>
          <w:tcPr>
            <w:tcW w:w="9040" w:type="dxa"/>
            <w:shd w:val="clear" w:color="auto" w:fill="auto"/>
          </w:tcPr>
          <w:p w:rsidR="00222417" w:rsidRPr="00222417" w:rsidRDefault="00222417" w:rsidP="00222417">
            <w:pPr>
              <w:jc w:val="center"/>
            </w:pPr>
            <w:r w:rsidRPr="00222417">
              <w:t>МУНИЦИПАЛЬНОЕ БЮДЖЕТНОЕ УЧРЕЖДЕНИЕ ДОПОЛНИТЕЛЬНОГО ОБРАЗОВАНИЯ МУЕЗЕРСКОГО МУНИЦИПАЛЬНОГО РАЙОНА "ЦЕНТР ДОПОЛНИТЕЛЬНОГО ОБРАЗОВАНИЯ"</w:t>
            </w:r>
          </w:p>
        </w:tc>
      </w:tr>
    </w:tbl>
    <w:p w:rsidR="00962D2A" w:rsidRDefault="00962D2A" w:rsidP="00962D2A">
      <w:pPr>
        <w:pStyle w:val="a3"/>
        <w:ind w:left="360"/>
        <w:jc w:val="both"/>
        <w:rPr>
          <w:sz w:val="26"/>
          <w:szCs w:val="26"/>
        </w:rPr>
      </w:pPr>
    </w:p>
    <w:p w:rsidR="00222417" w:rsidRDefault="00222417" w:rsidP="00222417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82B5A" w:rsidRDefault="00182B5A" w:rsidP="00222417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82B5A" w:rsidRDefault="00182B5A" w:rsidP="00222417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82B5A" w:rsidRDefault="00182B5A" w:rsidP="00222417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182B5A" w:rsidSect="00E95420">
      <w:pgSz w:w="11906" w:h="16838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DF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9F7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DD1C9E"/>
    <w:multiLevelType w:val="hybridMultilevel"/>
    <w:tmpl w:val="1B80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653C6"/>
    <w:multiLevelType w:val="multilevel"/>
    <w:tmpl w:val="8FA66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D0095B"/>
    <w:multiLevelType w:val="hybridMultilevel"/>
    <w:tmpl w:val="CF78C246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compat/>
  <w:rsids>
    <w:rsidRoot w:val="00054424"/>
    <w:rsid w:val="00054424"/>
    <w:rsid w:val="00055CB3"/>
    <w:rsid w:val="000A04BC"/>
    <w:rsid w:val="0015422E"/>
    <w:rsid w:val="00182B5A"/>
    <w:rsid w:val="001D5C23"/>
    <w:rsid w:val="001D5F43"/>
    <w:rsid w:val="00222417"/>
    <w:rsid w:val="00241A4C"/>
    <w:rsid w:val="002C254A"/>
    <w:rsid w:val="002C4FB9"/>
    <w:rsid w:val="003024A5"/>
    <w:rsid w:val="00366C31"/>
    <w:rsid w:val="004F4A95"/>
    <w:rsid w:val="005C0F01"/>
    <w:rsid w:val="005D0B9A"/>
    <w:rsid w:val="005D4D76"/>
    <w:rsid w:val="006A7145"/>
    <w:rsid w:val="00713308"/>
    <w:rsid w:val="0073055C"/>
    <w:rsid w:val="00787EE9"/>
    <w:rsid w:val="00865F5E"/>
    <w:rsid w:val="00883300"/>
    <w:rsid w:val="008F16A9"/>
    <w:rsid w:val="009528A8"/>
    <w:rsid w:val="00955861"/>
    <w:rsid w:val="00962D2A"/>
    <w:rsid w:val="0099483B"/>
    <w:rsid w:val="009A0686"/>
    <w:rsid w:val="00A67166"/>
    <w:rsid w:val="00AC1957"/>
    <w:rsid w:val="00AE4760"/>
    <w:rsid w:val="00B16026"/>
    <w:rsid w:val="00BB409C"/>
    <w:rsid w:val="00C5459D"/>
    <w:rsid w:val="00CA7C4E"/>
    <w:rsid w:val="00CB4D13"/>
    <w:rsid w:val="00CC792F"/>
    <w:rsid w:val="00CE0126"/>
    <w:rsid w:val="00DA345F"/>
    <w:rsid w:val="00DF6AB2"/>
    <w:rsid w:val="00E95420"/>
    <w:rsid w:val="00F15EB1"/>
    <w:rsid w:val="00F7156E"/>
    <w:rsid w:val="00FA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44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AC195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D5C23"/>
    <w:pPr>
      <w:ind w:left="708"/>
    </w:pPr>
  </w:style>
  <w:style w:type="character" w:styleId="a4">
    <w:name w:val="Hyperlink"/>
    <w:basedOn w:val="a0"/>
    <w:rsid w:val="00222417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948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9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CE63CCED7E884252FC464A97BC324703E97A7FE8DA9368C6ED24A9D3D6948CE9EACE37107F765F1431BzBA9M" TargetMode="Externa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4531</CharactersWithSpaces>
  <SharedDoc>false</SharedDoc>
  <HLinks>
    <vt:vector size="6" baseType="variant">
      <vt:variant>
        <vt:i4>6094929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consultantplus://offline/ref=E78CE63CCED7E884252FC464A97BC324703E97A7FE8DA9368C6ED24A9D3D6948CE9EACE37107F765F1431BzBA9M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fo-12</dc:creator>
  <cp:lastModifiedBy>1</cp:lastModifiedBy>
  <cp:revision>2</cp:revision>
  <cp:lastPrinted>2022-09-15T08:45:00Z</cp:lastPrinted>
  <dcterms:created xsi:type="dcterms:W3CDTF">2022-09-27T12:29:00Z</dcterms:created>
  <dcterms:modified xsi:type="dcterms:W3CDTF">2022-09-27T12:29:00Z</dcterms:modified>
</cp:coreProperties>
</file>