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</w:t>
      </w:r>
      <w:r w:rsidR="009D5D85">
        <w:rPr>
          <w:sz w:val="26"/>
          <w:szCs w:val="26"/>
        </w:rPr>
        <w:t>28</w:t>
      </w:r>
      <w:r w:rsidR="005774E6">
        <w:rPr>
          <w:sz w:val="26"/>
          <w:szCs w:val="26"/>
        </w:rPr>
        <w:t xml:space="preserve"> </w:t>
      </w:r>
      <w:r w:rsidR="003572D0" w:rsidRPr="000C724E">
        <w:rPr>
          <w:sz w:val="26"/>
          <w:szCs w:val="26"/>
        </w:rPr>
        <w:t xml:space="preserve">февраля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</w:t>
      </w:r>
      <w:r w:rsidR="009D5D85">
        <w:rPr>
          <w:sz w:val="26"/>
          <w:szCs w:val="26"/>
        </w:rPr>
        <w:t>57</w:t>
      </w:r>
      <w:r w:rsidR="002420A8">
        <w:rPr>
          <w:sz w:val="26"/>
          <w:szCs w:val="26"/>
        </w:rPr>
        <w:t xml:space="preserve"> 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</w:t>
      </w:r>
      <w:r w:rsidR="002420A8">
        <w:rPr>
          <w:sz w:val="26"/>
          <w:szCs w:val="26"/>
        </w:rPr>
        <w:t xml:space="preserve">Лендерского </w:t>
      </w:r>
      <w:r w:rsidR="00A34048" w:rsidRPr="000C724E">
        <w:rPr>
          <w:sz w:val="26"/>
          <w:szCs w:val="26"/>
        </w:rPr>
        <w:t>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FF267B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A34048"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="00A34048" w:rsidRPr="00844CD2">
        <w:rPr>
          <w:sz w:val="26"/>
          <w:szCs w:val="26"/>
        </w:rPr>
        <w:t xml:space="preserve">от </w:t>
      </w:r>
      <w:r w:rsidR="002420A8">
        <w:rPr>
          <w:sz w:val="26"/>
          <w:szCs w:val="26"/>
        </w:rPr>
        <w:t>17</w:t>
      </w:r>
      <w:r w:rsidR="00A34048" w:rsidRPr="00844CD2">
        <w:rPr>
          <w:sz w:val="26"/>
          <w:szCs w:val="26"/>
        </w:rPr>
        <w:t xml:space="preserve"> </w:t>
      </w:r>
      <w:r w:rsidR="002420A8">
        <w:rPr>
          <w:sz w:val="26"/>
          <w:szCs w:val="26"/>
        </w:rPr>
        <w:t>февраля</w:t>
      </w:r>
      <w:r w:rsidR="00A34048"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A34048" w:rsidRPr="00844CD2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</w:t>
      </w:r>
      <w:proofErr w:type="gramStart"/>
      <w:r w:rsidR="00A34048" w:rsidRPr="00844CD2">
        <w:rPr>
          <w:b/>
          <w:sz w:val="26"/>
          <w:szCs w:val="26"/>
        </w:rPr>
        <w:t>т</w:t>
      </w:r>
      <w:proofErr w:type="gramEnd"/>
      <w:r w:rsidR="00A34048" w:rsidRPr="00844CD2">
        <w:rPr>
          <w:b/>
          <w:sz w:val="26"/>
          <w:szCs w:val="26"/>
        </w:rPr>
        <w:t>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2420A8">
        <w:rPr>
          <w:sz w:val="26"/>
          <w:szCs w:val="26"/>
        </w:rPr>
        <w:t>Лендерского</w:t>
      </w:r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>» в части изменения территор</w:t>
      </w:r>
      <w:r w:rsidR="00E2700C">
        <w:rPr>
          <w:sz w:val="26"/>
          <w:szCs w:val="26"/>
        </w:rPr>
        <w:t xml:space="preserve">иальной зоны </w:t>
      </w:r>
      <w:proofErr w:type="gramStart"/>
      <w:r w:rsidR="002420A8">
        <w:rPr>
          <w:sz w:val="26"/>
          <w:szCs w:val="26"/>
        </w:rPr>
        <w:t>П</w:t>
      </w:r>
      <w:proofErr w:type="gramEnd"/>
      <w:r w:rsidR="002420A8">
        <w:rPr>
          <w:sz w:val="26"/>
          <w:szCs w:val="26"/>
        </w:rPr>
        <w:t xml:space="preserve"> 1.3</w:t>
      </w:r>
      <w:r w:rsidR="00E2700C">
        <w:rPr>
          <w:sz w:val="26"/>
          <w:szCs w:val="26"/>
        </w:rPr>
        <w:t xml:space="preserve"> (</w:t>
      </w:r>
      <w:r w:rsidR="002420A8">
        <w:rPr>
          <w:sz w:val="26"/>
          <w:szCs w:val="26"/>
        </w:rPr>
        <w:t>производственная подзона размещения объектов 3 класса санитарной опасности</w:t>
      </w:r>
      <w:r w:rsidR="00E2700C">
        <w:rPr>
          <w:sz w:val="26"/>
          <w:szCs w:val="26"/>
        </w:rPr>
        <w:t>)</w:t>
      </w:r>
      <w:r w:rsidR="004A4C66">
        <w:rPr>
          <w:sz w:val="26"/>
          <w:szCs w:val="26"/>
        </w:rPr>
        <w:t xml:space="preserve"> на территориальную зону Ж</w:t>
      </w:r>
      <w:r w:rsidR="002420A8">
        <w:rPr>
          <w:sz w:val="26"/>
          <w:szCs w:val="26"/>
        </w:rPr>
        <w:t>1</w:t>
      </w:r>
      <w:r w:rsidR="004A4C66">
        <w:rPr>
          <w:sz w:val="26"/>
          <w:szCs w:val="26"/>
        </w:rPr>
        <w:t xml:space="preserve"> </w:t>
      </w:r>
      <w:r w:rsidR="00E2700C">
        <w:rPr>
          <w:sz w:val="26"/>
          <w:szCs w:val="26"/>
        </w:rPr>
        <w:t>(</w:t>
      </w:r>
      <w:r w:rsidR="004A4C66">
        <w:rPr>
          <w:sz w:val="26"/>
          <w:szCs w:val="26"/>
        </w:rPr>
        <w:t xml:space="preserve">зона застройки </w:t>
      </w:r>
      <w:r w:rsidR="002420A8">
        <w:rPr>
          <w:sz w:val="26"/>
          <w:szCs w:val="26"/>
        </w:rPr>
        <w:t>индивидуальными</w:t>
      </w:r>
      <w:r w:rsidR="004A4C66">
        <w:rPr>
          <w:sz w:val="26"/>
          <w:szCs w:val="26"/>
        </w:rPr>
        <w:t xml:space="preserve"> жилыми домами</w:t>
      </w:r>
      <w:r w:rsidR="00E2700C">
        <w:rPr>
          <w:sz w:val="26"/>
          <w:szCs w:val="26"/>
        </w:rPr>
        <w:t>)</w:t>
      </w:r>
      <w:r w:rsidRPr="000C724E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>А.В. Пашук</w:t>
      </w: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82883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74A35"/>
    <w:rsid w:val="00190E89"/>
    <w:rsid w:val="001A1CD4"/>
    <w:rsid w:val="001A515C"/>
    <w:rsid w:val="001B6703"/>
    <w:rsid w:val="001C7DE8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20A8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35AEA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277B3"/>
    <w:rsid w:val="00534CC9"/>
    <w:rsid w:val="0054265D"/>
    <w:rsid w:val="00554572"/>
    <w:rsid w:val="00567DC3"/>
    <w:rsid w:val="00570C72"/>
    <w:rsid w:val="00571734"/>
    <w:rsid w:val="005774E6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4778E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5D85"/>
    <w:rsid w:val="009D63CD"/>
    <w:rsid w:val="009D6534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267B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5</cp:revision>
  <cp:lastPrinted>2022-01-20T13:42:00Z</cp:lastPrinted>
  <dcterms:created xsi:type="dcterms:W3CDTF">2022-02-25T09:32:00Z</dcterms:created>
  <dcterms:modified xsi:type="dcterms:W3CDTF">2022-03-04T07:01:00Z</dcterms:modified>
</cp:coreProperties>
</file>