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38A" w:rsidRPr="007E0F8A" w:rsidRDefault="007C138A" w:rsidP="007C138A">
      <w:pPr>
        <w:spacing w:line="360" w:lineRule="auto"/>
        <w:jc w:val="center"/>
        <w:rPr>
          <w:b/>
          <w:bCs/>
          <w:sz w:val="26"/>
          <w:szCs w:val="26"/>
          <w:u w:val="single"/>
        </w:rPr>
      </w:pPr>
      <w:r w:rsidRPr="007E0F8A">
        <w:rPr>
          <w:b/>
          <w:bCs/>
          <w:sz w:val="26"/>
          <w:szCs w:val="26"/>
          <w:u w:val="single"/>
        </w:rPr>
        <w:t xml:space="preserve">О </w:t>
      </w:r>
      <w:proofErr w:type="spellStart"/>
      <w:r w:rsidRPr="007E0F8A">
        <w:rPr>
          <w:b/>
          <w:bCs/>
          <w:sz w:val="26"/>
          <w:szCs w:val="26"/>
          <w:u w:val="single"/>
        </w:rPr>
        <w:t>наркоситуации</w:t>
      </w:r>
      <w:proofErr w:type="spellEnd"/>
      <w:r w:rsidRPr="007E0F8A">
        <w:rPr>
          <w:b/>
          <w:bCs/>
          <w:sz w:val="26"/>
          <w:szCs w:val="26"/>
          <w:u w:val="single"/>
        </w:rPr>
        <w:t xml:space="preserve"> на территории Муезерского муниципального района и результатах деятельности антинаркотической комиссии муниципального образования «Муезерский муниципальный район» за 20</w:t>
      </w:r>
      <w:r w:rsidR="00A95E35" w:rsidRPr="007E0F8A">
        <w:rPr>
          <w:b/>
          <w:bCs/>
          <w:sz w:val="26"/>
          <w:szCs w:val="26"/>
          <w:u w:val="single"/>
        </w:rPr>
        <w:t>2</w:t>
      </w:r>
      <w:r w:rsidR="00506346">
        <w:rPr>
          <w:b/>
          <w:bCs/>
          <w:sz w:val="26"/>
          <w:szCs w:val="26"/>
          <w:u w:val="single"/>
        </w:rPr>
        <w:t>1</w:t>
      </w:r>
      <w:r w:rsidRPr="007E0F8A">
        <w:rPr>
          <w:b/>
          <w:bCs/>
          <w:sz w:val="26"/>
          <w:szCs w:val="26"/>
          <w:u w:val="single"/>
        </w:rPr>
        <w:t xml:space="preserve"> г.</w:t>
      </w:r>
    </w:p>
    <w:p w:rsidR="007C138A" w:rsidRDefault="007C138A" w:rsidP="007C138A">
      <w:pPr>
        <w:spacing w:line="360" w:lineRule="auto"/>
        <w:jc w:val="center"/>
        <w:rPr>
          <w:bCs/>
        </w:rPr>
      </w:pPr>
    </w:p>
    <w:p w:rsidR="007C138A" w:rsidRPr="00F2648B" w:rsidRDefault="00F84965" w:rsidP="00F84965">
      <w:pPr>
        <w:spacing w:line="360" w:lineRule="auto"/>
        <w:ind w:left="7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I</w:t>
      </w:r>
      <w:r w:rsidRPr="00F84965">
        <w:rPr>
          <w:b/>
          <w:bCs/>
          <w:sz w:val="26"/>
          <w:szCs w:val="26"/>
        </w:rPr>
        <w:t xml:space="preserve">. </w:t>
      </w:r>
      <w:r w:rsidR="007C138A" w:rsidRPr="00F2648B">
        <w:rPr>
          <w:b/>
          <w:bCs/>
          <w:sz w:val="26"/>
          <w:szCs w:val="26"/>
        </w:rPr>
        <w:t>Введение</w:t>
      </w:r>
    </w:p>
    <w:p w:rsidR="007C138A" w:rsidRDefault="007C138A" w:rsidP="007C138A">
      <w:pPr>
        <w:spacing w:line="360" w:lineRule="auto"/>
        <w:jc w:val="both"/>
        <w:rPr>
          <w:bCs/>
        </w:rPr>
      </w:pPr>
    </w:p>
    <w:p w:rsidR="007C138A" w:rsidRPr="00F2648B" w:rsidRDefault="007C138A" w:rsidP="00F84965">
      <w:pPr>
        <w:spacing w:line="360" w:lineRule="auto"/>
        <w:ind w:firstLine="707"/>
        <w:jc w:val="both"/>
        <w:rPr>
          <w:bCs/>
          <w:sz w:val="26"/>
          <w:szCs w:val="26"/>
        </w:rPr>
      </w:pPr>
      <w:r w:rsidRPr="00F2648B">
        <w:rPr>
          <w:bCs/>
          <w:sz w:val="26"/>
          <w:szCs w:val="26"/>
        </w:rPr>
        <w:t>Антинаркотическая комиссия муниципального образования «Муезерский муниципальный район» (далее по тексту – Комиссия) в своей деятельности руководствуется Конституцией Российской Федерации и Конституцией Республики Карелия, указами и распоряжениями Президента Российской Федерации, постановлениями и распоряжениями Правительства Российской Федерации и Правительства Республики Карелия, иными нормативными правовыми актами Российской Федерации и Республики Карелия, международными правовыми нормами, действующими на территории Российской Федерации, решениями Государственного антинаркотического комитета и решениями Антинаркотической комиссии Республики Карелия, Уставом муниципального образования «Муезерский муниципальный район»</w:t>
      </w:r>
      <w:r w:rsidR="0033794D" w:rsidRPr="00F2648B">
        <w:rPr>
          <w:bCs/>
          <w:sz w:val="26"/>
          <w:szCs w:val="26"/>
        </w:rPr>
        <w:t>, Положением об антинаркотической комиссии муниципального образования «Муезерский муниципальный район, утвержденным постановлением администрацией Муезерского муниципального района</w:t>
      </w:r>
      <w:r w:rsidR="00BE5BFC" w:rsidRPr="00F2648B">
        <w:rPr>
          <w:bCs/>
          <w:sz w:val="26"/>
          <w:szCs w:val="26"/>
        </w:rPr>
        <w:t xml:space="preserve">  № 246 от 23.11.2016 года.</w:t>
      </w:r>
    </w:p>
    <w:p w:rsidR="0033794D" w:rsidRPr="00F2648B" w:rsidRDefault="007C138A" w:rsidP="00F84965">
      <w:pPr>
        <w:spacing w:line="360" w:lineRule="auto"/>
        <w:ind w:firstLine="707"/>
        <w:jc w:val="both"/>
        <w:rPr>
          <w:bCs/>
          <w:sz w:val="26"/>
          <w:szCs w:val="26"/>
        </w:rPr>
      </w:pPr>
      <w:r w:rsidRPr="00F2648B">
        <w:rPr>
          <w:bCs/>
          <w:sz w:val="26"/>
          <w:szCs w:val="26"/>
        </w:rPr>
        <w:t>Состав комиссии</w:t>
      </w:r>
      <w:r w:rsidR="0033794D" w:rsidRPr="00F2648B">
        <w:rPr>
          <w:bCs/>
          <w:sz w:val="26"/>
          <w:szCs w:val="26"/>
        </w:rPr>
        <w:t xml:space="preserve"> утвержден Распоряжением администрации Муезерского муниципального района № </w:t>
      </w:r>
      <w:r w:rsidR="00A95E35">
        <w:rPr>
          <w:bCs/>
          <w:sz w:val="26"/>
          <w:szCs w:val="26"/>
        </w:rPr>
        <w:t>72</w:t>
      </w:r>
      <w:r w:rsidR="0033794D" w:rsidRPr="00F2648B">
        <w:rPr>
          <w:bCs/>
          <w:sz w:val="26"/>
          <w:szCs w:val="26"/>
        </w:rPr>
        <w:t xml:space="preserve"> от </w:t>
      </w:r>
      <w:r w:rsidR="00BA1C1E">
        <w:rPr>
          <w:bCs/>
          <w:sz w:val="26"/>
          <w:szCs w:val="26"/>
        </w:rPr>
        <w:t>12</w:t>
      </w:r>
      <w:r w:rsidR="0033794D" w:rsidRPr="00F2648B">
        <w:rPr>
          <w:bCs/>
          <w:sz w:val="26"/>
          <w:szCs w:val="26"/>
        </w:rPr>
        <w:t>.0</w:t>
      </w:r>
      <w:r w:rsidR="00BA1C1E">
        <w:rPr>
          <w:bCs/>
          <w:sz w:val="26"/>
          <w:szCs w:val="26"/>
        </w:rPr>
        <w:t>3</w:t>
      </w:r>
      <w:r w:rsidR="0033794D" w:rsidRPr="00F2648B">
        <w:rPr>
          <w:bCs/>
          <w:sz w:val="26"/>
          <w:szCs w:val="26"/>
        </w:rPr>
        <w:t>.20</w:t>
      </w:r>
      <w:r w:rsidR="00BA1C1E">
        <w:rPr>
          <w:bCs/>
          <w:sz w:val="26"/>
          <w:szCs w:val="26"/>
        </w:rPr>
        <w:t>20</w:t>
      </w:r>
      <w:r w:rsidR="00B356FD">
        <w:rPr>
          <w:bCs/>
          <w:sz w:val="26"/>
          <w:szCs w:val="26"/>
        </w:rPr>
        <w:t xml:space="preserve"> </w:t>
      </w:r>
      <w:r w:rsidR="0033794D" w:rsidRPr="00F2648B">
        <w:rPr>
          <w:bCs/>
          <w:sz w:val="26"/>
          <w:szCs w:val="26"/>
        </w:rPr>
        <w:t xml:space="preserve">года «Об утверждении антинаркотической комиссии муниципального образования «Муезерский муниципальный район» в новом составе. </w:t>
      </w:r>
    </w:p>
    <w:p w:rsidR="00990FC8" w:rsidRDefault="00990FC8" w:rsidP="00F84965">
      <w:pPr>
        <w:spacing w:line="360" w:lineRule="auto"/>
        <w:jc w:val="both"/>
        <w:rPr>
          <w:b/>
          <w:bCs/>
          <w:sz w:val="26"/>
          <w:szCs w:val="26"/>
        </w:rPr>
      </w:pPr>
    </w:p>
    <w:p w:rsidR="004D402B" w:rsidRDefault="007C138A" w:rsidP="00F84965">
      <w:pPr>
        <w:spacing w:line="360" w:lineRule="auto"/>
        <w:jc w:val="both"/>
        <w:rPr>
          <w:bCs/>
          <w:sz w:val="26"/>
          <w:szCs w:val="26"/>
        </w:rPr>
      </w:pPr>
      <w:r w:rsidRPr="001E1B8B">
        <w:rPr>
          <w:b/>
          <w:bCs/>
          <w:sz w:val="26"/>
          <w:szCs w:val="26"/>
          <w:u w:val="single"/>
        </w:rPr>
        <w:t xml:space="preserve">Характеристика </w:t>
      </w:r>
      <w:proofErr w:type="spellStart"/>
      <w:r w:rsidRPr="001E1B8B">
        <w:rPr>
          <w:b/>
          <w:bCs/>
          <w:sz w:val="26"/>
          <w:szCs w:val="26"/>
          <w:u w:val="single"/>
        </w:rPr>
        <w:t>наркоситуации</w:t>
      </w:r>
      <w:proofErr w:type="spellEnd"/>
      <w:r w:rsidRPr="001E1B8B">
        <w:rPr>
          <w:b/>
          <w:bCs/>
          <w:sz w:val="26"/>
          <w:szCs w:val="26"/>
          <w:u w:val="single"/>
        </w:rPr>
        <w:t xml:space="preserve"> в Муезерском муниципальном районе</w:t>
      </w:r>
      <w:r w:rsidRPr="001E1B8B">
        <w:rPr>
          <w:bCs/>
          <w:sz w:val="26"/>
          <w:szCs w:val="26"/>
          <w:u w:val="single"/>
        </w:rPr>
        <w:br/>
      </w:r>
    </w:p>
    <w:p w:rsidR="004D402B" w:rsidRPr="004D402B" w:rsidRDefault="004D402B" w:rsidP="00F84965">
      <w:pPr>
        <w:spacing w:line="360" w:lineRule="auto"/>
        <w:jc w:val="both"/>
        <w:rPr>
          <w:b/>
          <w:bCs/>
          <w:sz w:val="26"/>
          <w:szCs w:val="26"/>
        </w:rPr>
      </w:pPr>
      <w:r w:rsidRPr="004D402B">
        <w:rPr>
          <w:b/>
          <w:bCs/>
          <w:sz w:val="26"/>
          <w:szCs w:val="26"/>
        </w:rPr>
        <w:t>1. Масштабы незаконного оборота наркотиков</w:t>
      </w:r>
    </w:p>
    <w:p w:rsidR="002C2D45" w:rsidRDefault="002C2D45" w:rsidP="00F84965">
      <w:pPr>
        <w:spacing w:line="360" w:lineRule="auto"/>
        <w:jc w:val="both"/>
        <w:rPr>
          <w:bCs/>
          <w:sz w:val="26"/>
          <w:szCs w:val="26"/>
        </w:rPr>
      </w:pPr>
    </w:p>
    <w:p w:rsidR="007C138A" w:rsidRPr="00F84965" w:rsidRDefault="004D402B" w:rsidP="00F84965">
      <w:pPr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1.1.</w:t>
      </w:r>
      <w:r w:rsidR="007C138A" w:rsidRPr="00F84965">
        <w:rPr>
          <w:bCs/>
          <w:sz w:val="26"/>
          <w:szCs w:val="26"/>
        </w:rPr>
        <w:t xml:space="preserve"> Удельный вес </w:t>
      </w:r>
      <w:proofErr w:type="spellStart"/>
      <w:r w:rsidR="007C138A" w:rsidRPr="00F84965">
        <w:rPr>
          <w:bCs/>
          <w:sz w:val="26"/>
          <w:szCs w:val="26"/>
        </w:rPr>
        <w:t>наркопреступлений</w:t>
      </w:r>
      <w:proofErr w:type="spellEnd"/>
      <w:r w:rsidR="007C138A" w:rsidRPr="00F84965">
        <w:rPr>
          <w:bCs/>
          <w:sz w:val="26"/>
          <w:szCs w:val="26"/>
        </w:rPr>
        <w:t xml:space="preserve"> в общем количестве зарегистрированных в РК преступных деяний</w:t>
      </w:r>
      <w:r w:rsidR="00A47D0D">
        <w:rPr>
          <w:bCs/>
          <w:sz w:val="26"/>
          <w:szCs w:val="26"/>
        </w:rPr>
        <w:t xml:space="preserve"> -  в 2019</w:t>
      </w:r>
      <w:r w:rsidR="00E056FA">
        <w:rPr>
          <w:bCs/>
          <w:sz w:val="26"/>
          <w:szCs w:val="26"/>
        </w:rPr>
        <w:t xml:space="preserve"> </w:t>
      </w:r>
      <w:r w:rsidR="00A47D0D">
        <w:rPr>
          <w:bCs/>
          <w:sz w:val="26"/>
          <w:szCs w:val="26"/>
        </w:rPr>
        <w:t xml:space="preserve">г. - </w:t>
      </w:r>
      <w:r w:rsidR="00A47D0D" w:rsidRPr="00A47D0D">
        <w:rPr>
          <w:bCs/>
          <w:sz w:val="26"/>
          <w:szCs w:val="26"/>
        </w:rPr>
        <w:t>1,7 (удовлетворительное)</w:t>
      </w:r>
      <w:r w:rsidR="00A47D0D">
        <w:rPr>
          <w:bCs/>
          <w:sz w:val="26"/>
          <w:szCs w:val="26"/>
        </w:rPr>
        <w:t>, в 2020 г. -</w:t>
      </w:r>
      <w:r w:rsidR="00A47D0D" w:rsidRPr="00A47D0D">
        <w:rPr>
          <w:bCs/>
          <w:sz w:val="26"/>
          <w:szCs w:val="26"/>
        </w:rPr>
        <w:t xml:space="preserve"> 1,4 (удовлетворительное)</w:t>
      </w:r>
      <w:r w:rsidR="00A47D0D">
        <w:rPr>
          <w:bCs/>
          <w:sz w:val="26"/>
          <w:szCs w:val="26"/>
        </w:rPr>
        <w:t>;</w:t>
      </w:r>
    </w:p>
    <w:p w:rsidR="007C138A" w:rsidRPr="00F2648B" w:rsidRDefault="002C2D45" w:rsidP="00F84965">
      <w:pPr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1.2. </w:t>
      </w:r>
      <w:r w:rsidR="007C138A" w:rsidRPr="00F2648B">
        <w:rPr>
          <w:bCs/>
          <w:sz w:val="26"/>
          <w:szCs w:val="26"/>
        </w:rPr>
        <w:t xml:space="preserve"> Вовлеченность </w:t>
      </w:r>
      <w:proofErr w:type="spellStart"/>
      <w:r w:rsidR="007C138A" w:rsidRPr="00F2648B">
        <w:rPr>
          <w:bCs/>
          <w:sz w:val="26"/>
          <w:szCs w:val="26"/>
        </w:rPr>
        <w:t>наркопотребителей</w:t>
      </w:r>
      <w:proofErr w:type="spellEnd"/>
      <w:r w:rsidR="007C138A" w:rsidRPr="00F2648B">
        <w:rPr>
          <w:bCs/>
          <w:sz w:val="26"/>
          <w:szCs w:val="26"/>
        </w:rPr>
        <w:t xml:space="preserve"> в незаконный оборот наркотиков в 201</w:t>
      </w:r>
      <w:r w:rsidR="007B71AA">
        <w:rPr>
          <w:bCs/>
          <w:sz w:val="26"/>
          <w:szCs w:val="26"/>
        </w:rPr>
        <w:t>9</w:t>
      </w:r>
      <w:r w:rsidR="00E056FA">
        <w:rPr>
          <w:bCs/>
          <w:sz w:val="26"/>
          <w:szCs w:val="26"/>
        </w:rPr>
        <w:t xml:space="preserve"> </w:t>
      </w:r>
      <w:r w:rsidR="007C138A" w:rsidRPr="00F2648B">
        <w:rPr>
          <w:bCs/>
          <w:sz w:val="26"/>
          <w:szCs w:val="26"/>
        </w:rPr>
        <w:t xml:space="preserve">г. </w:t>
      </w:r>
      <w:r w:rsidR="00BE5BFC" w:rsidRPr="00F2648B">
        <w:rPr>
          <w:bCs/>
          <w:sz w:val="26"/>
          <w:szCs w:val="26"/>
        </w:rPr>
        <w:t>–</w:t>
      </w:r>
      <w:r w:rsidR="007B71AA">
        <w:rPr>
          <w:bCs/>
          <w:sz w:val="26"/>
          <w:szCs w:val="26"/>
        </w:rPr>
        <w:t>0.0 (</w:t>
      </w:r>
      <w:r w:rsidR="007C138A" w:rsidRPr="00F2648B">
        <w:rPr>
          <w:bCs/>
          <w:sz w:val="26"/>
          <w:szCs w:val="26"/>
        </w:rPr>
        <w:t>удовлетворительное</w:t>
      </w:r>
      <w:r w:rsidR="00E056FA">
        <w:rPr>
          <w:bCs/>
          <w:sz w:val="26"/>
          <w:szCs w:val="26"/>
        </w:rPr>
        <w:t>)</w:t>
      </w:r>
      <w:r w:rsidR="00BE5BFC" w:rsidRPr="00F2648B">
        <w:rPr>
          <w:bCs/>
          <w:sz w:val="26"/>
          <w:szCs w:val="26"/>
        </w:rPr>
        <w:t>, в 20</w:t>
      </w:r>
      <w:r w:rsidR="007B71AA">
        <w:rPr>
          <w:bCs/>
          <w:sz w:val="26"/>
          <w:szCs w:val="26"/>
        </w:rPr>
        <w:t>20</w:t>
      </w:r>
      <w:r w:rsidR="00E056FA">
        <w:rPr>
          <w:bCs/>
          <w:sz w:val="26"/>
          <w:szCs w:val="26"/>
        </w:rPr>
        <w:t xml:space="preserve"> </w:t>
      </w:r>
      <w:r w:rsidR="00BE5BFC" w:rsidRPr="00F2648B">
        <w:rPr>
          <w:bCs/>
          <w:sz w:val="26"/>
          <w:szCs w:val="26"/>
        </w:rPr>
        <w:t xml:space="preserve">г.- </w:t>
      </w:r>
      <w:r w:rsidR="007B71AA">
        <w:rPr>
          <w:bCs/>
          <w:sz w:val="26"/>
          <w:szCs w:val="26"/>
        </w:rPr>
        <w:t xml:space="preserve"> 0,0 (</w:t>
      </w:r>
      <w:r w:rsidR="00BE5BFC" w:rsidRPr="00F2648B">
        <w:rPr>
          <w:bCs/>
          <w:sz w:val="26"/>
          <w:szCs w:val="26"/>
        </w:rPr>
        <w:t>удовлетворительное</w:t>
      </w:r>
      <w:r w:rsidR="007B71AA">
        <w:rPr>
          <w:bCs/>
          <w:sz w:val="26"/>
          <w:szCs w:val="26"/>
        </w:rPr>
        <w:t>);</w:t>
      </w:r>
    </w:p>
    <w:p w:rsidR="007C138A" w:rsidRPr="00F2648B" w:rsidRDefault="002C2D45" w:rsidP="00F84965">
      <w:pPr>
        <w:tabs>
          <w:tab w:val="left" w:pos="284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1.3. </w:t>
      </w:r>
      <w:proofErr w:type="spellStart"/>
      <w:r w:rsidR="007C138A" w:rsidRPr="00F2648B">
        <w:rPr>
          <w:bCs/>
          <w:sz w:val="26"/>
          <w:szCs w:val="26"/>
        </w:rPr>
        <w:t>Криминогенность</w:t>
      </w:r>
      <w:proofErr w:type="spellEnd"/>
      <w:r w:rsidR="007C138A" w:rsidRPr="00F2648B">
        <w:rPr>
          <w:bCs/>
          <w:sz w:val="26"/>
          <w:szCs w:val="26"/>
        </w:rPr>
        <w:t xml:space="preserve"> наркомании в 201</w:t>
      </w:r>
      <w:r w:rsidR="007B71AA">
        <w:rPr>
          <w:bCs/>
          <w:sz w:val="26"/>
          <w:szCs w:val="26"/>
        </w:rPr>
        <w:t>9</w:t>
      </w:r>
      <w:r w:rsidR="00E056FA">
        <w:rPr>
          <w:bCs/>
          <w:sz w:val="26"/>
          <w:szCs w:val="26"/>
        </w:rPr>
        <w:t xml:space="preserve"> </w:t>
      </w:r>
      <w:r w:rsidR="007C138A" w:rsidRPr="00F2648B">
        <w:rPr>
          <w:bCs/>
          <w:sz w:val="26"/>
          <w:szCs w:val="26"/>
        </w:rPr>
        <w:t>г.</w:t>
      </w:r>
      <w:r w:rsidR="007B71AA">
        <w:rPr>
          <w:bCs/>
          <w:sz w:val="26"/>
          <w:szCs w:val="26"/>
        </w:rPr>
        <w:t>– 0,0-(</w:t>
      </w:r>
      <w:r w:rsidR="00F26B04">
        <w:rPr>
          <w:bCs/>
          <w:sz w:val="26"/>
          <w:szCs w:val="26"/>
        </w:rPr>
        <w:t>удовлетворительное</w:t>
      </w:r>
      <w:r w:rsidR="007B71AA">
        <w:rPr>
          <w:bCs/>
          <w:sz w:val="26"/>
          <w:szCs w:val="26"/>
        </w:rPr>
        <w:t>)</w:t>
      </w:r>
      <w:r w:rsidR="00FA43AC" w:rsidRPr="00F2648B">
        <w:rPr>
          <w:bCs/>
          <w:sz w:val="26"/>
          <w:szCs w:val="26"/>
        </w:rPr>
        <w:t>, в 20</w:t>
      </w:r>
      <w:r w:rsidR="007B71AA">
        <w:rPr>
          <w:bCs/>
          <w:sz w:val="26"/>
          <w:szCs w:val="26"/>
        </w:rPr>
        <w:t>20</w:t>
      </w:r>
      <w:r w:rsidR="00E056FA">
        <w:rPr>
          <w:bCs/>
          <w:sz w:val="26"/>
          <w:szCs w:val="26"/>
        </w:rPr>
        <w:t xml:space="preserve"> </w:t>
      </w:r>
      <w:r w:rsidR="00FA43AC" w:rsidRPr="00F2648B">
        <w:rPr>
          <w:bCs/>
          <w:sz w:val="26"/>
          <w:szCs w:val="26"/>
        </w:rPr>
        <w:t>г.–</w:t>
      </w:r>
      <w:r w:rsidR="007B71AA" w:rsidRPr="000D2D01">
        <w:rPr>
          <w:bCs/>
          <w:sz w:val="26"/>
          <w:szCs w:val="26"/>
        </w:rPr>
        <w:t>50,0 (кризисное);</w:t>
      </w:r>
    </w:p>
    <w:p w:rsidR="007C138A" w:rsidRPr="00F2648B" w:rsidRDefault="002C2D45" w:rsidP="00F84965">
      <w:pPr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1.4.</w:t>
      </w:r>
      <w:r w:rsidR="007C138A" w:rsidRPr="00F2648B">
        <w:rPr>
          <w:bCs/>
          <w:sz w:val="26"/>
          <w:szCs w:val="26"/>
        </w:rPr>
        <w:t xml:space="preserve"> Удельный вес лиц, осужденных за совершение </w:t>
      </w:r>
      <w:proofErr w:type="spellStart"/>
      <w:r w:rsidR="007C138A" w:rsidRPr="00F2648B">
        <w:rPr>
          <w:bCs/>
          <w:sz w:val="26"/>
          <w:szCs w:val="26"/>
        </w:rPr>
        <w:t>наркопреступлений</w:t>
      </w:r>
      <w:proofErr w:type="spellEnd"/>
      <w:r w:rsidR="007C138A" w:rsidRPr="00F2648B">
        <w:rPr>
          <w:bCs/>
          <w:sz w:val="26"/>
          <w:szCs w:val="26"/>
        </w:rPr>
        <w:t>, в общем числе осужденных лиц в 201</w:t>
      </w:r>
      <w:r w:rsidR="007B71AA">
        <w:rPr>
          <w:bCs/>
          <w:sz w:val="26"/>
          <w:szCs w:val="26"/>
        </w:rPr>
        <w:t>9</w:t>
      </w:r>
      <w:r w:rsidR="00E056FA">
        <w:rPr>
          <w:bCs/>
          <w:sz w:val="26"/>
          <w:szCs w:val="26"/>
        </w:rPr>
        <w:t xml:space="preserve"> </w:t>
      </w:r>
      <w:r w:rsidR="007C138A" w:rsidRPr="00F2648B">
        <w:rPr>
          <w:bCs/>
          <w:sz w:val="26"/>
          <w:szCs w:val="26"/>
        </w:rPr>
        <w:t>г.</w:t>
      </w:r>
      <w:r w:rsidR="007B71AA">
        <w:rPr>
          <w:bCs/>
          <w:sz w:val="26"/>
          <w:szCs w:val="26"/>
        </w:rPr>
        <w:t>– 2,3 (</w:t>
      </w:r>
      <w:r w:rsidR="007C138A" w:rsidRPr="00F2648B">
        <w:rPr>
          <w:bCs/>
          <w:sz w:val="26"/>
          <w:szCs w:val="26"/>
        </w:rPr>
        <w:t>удовлетворительное</w:t>
      </w:r>
      <w:r w:rsidR="007B71AA">
        <w:rPr>
          <w:bCs/>
          <w:sz w:val="26"/>
          <w:szCs w:val="26"/>
        </w:rPr>
        <w:t>)</w:t>
      </w:r>
      <w:r w:rsidR="007C138A" w:rsidRPr="00F2648B">
        <w:rPr>
          <w:bCs/>
          <w:sz w:val="26"/>
          <w:szCs w:val="26"/>
        </w:rPr>
        <w:t>, в 20</w:t>
      </w:r>
      <w:r w:rsidR="007B71AA">
        <w:rPr>
          <w:bCs/>
          <w:sz w:val="26"/>
          <w:szCs w:val="26"/>
        </w:rPr>
        <w:t>20</w:t>
      </w:r>
      <w:r w:rsidR="00E056FA">
        <w:rPr>
          <w:bCs/>
          <w:sz w:val="26"/>
          <w:szCs w:val="26"/>
        </w:rPr>
        <w:t xml:space="preserve"> </w:t>
      </w:r>
      <w:r w:rsidR="007C138A" w:rsidRPr="00F2648B">
        <w:rPr>
          <w:bCs/>
          <w:sz w:val="26"/>
          <w:szCs w:val="26"/>
        </w:rPr>
        <w:t>г.</w:t>
      </w:r>
      <w:r w:rsidR="007B71AA">
        <w:rPr>
          <w:bCs/>
          <w:sz w:val="26"/>
          <w:szCs w:val="26"/>
        </w:rPr>
        <w:t>–0,0 (</w:t>
      </w:r>
      <w:r w:rsidR="007C138A" w:rsidRPr="00F2648B">
        <w:rPr>
          <w:bCs/>
          <w:sz w:val="26"/>
          <w:szCs w:val="26"/>
        </w:rPr>
        <w:t>удовлетворительное</w:t>
      </w:r>
      <w:r w:rsidR="007B71AA">
        <w:rPr>
          <w:bCs/>
          <w:sz w:val="26"/>
          <w:szCs w:val="26"/>
        </w:rPr>
        <w:t>)</w:t>
      </w:r>
      <w:r w:rsidR="007C138A" w:rsidRPr="00F2648B">
        <w:rPr>
          <w:bCs/>
          <w:sz w:val="26"/>
          <w:szCs w:val="26"/>
        </w:rPr>
        <w:t>;</w:t>
      </w:r>
    </w:p>
    <w:p w:rsidR="007C138A" w:rsidRPr="00F2648B" w:rsidRDefault="002C2D45" w:rsidP="00F84965">
      <w:pPr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1.5.</w:t>
      </w:r>
      <w:r w:rsidR="007C138A" w:rsidRPr="00F2648B">
        <w:rPr>
          <w:bCs/>
          <w:sz w:val="26"/>
          <w:szCs w:val="26"/>
        </w:rPr>
        <w:t xml:space="preserve"> Удельный вес молодежи в общем числе лиц, осужденных за совершение </w:t>
      </w:r>
      <w:proofErr w:type="spellStart"/>
      <w:r w:rsidR="007C138A" w:rsidRPr="00F2648B">
        <w:rPr>
          <w:bCs/>
          <w:sz w:val="26"/>
          <w:szCs w:val="26"/>
        </w:rPr>
        <w:t>наркопреступлений</w:t>
      </w:r>
      <w:proofErr w:type="spellEnd"/>
      <w:r w:rsidR="007C138A" w:rsidRPr="00F2648B">
        <w:rPr>
          <w:bCs/>
          <w:sz w:val="26"/>
          <w:szCs w:val="26"/>
        </w:rPr>
        <w:t xml:space="preserve"> в 201</w:t>
      </w:r>
      <w:r w:rsidR="004D402B">
        <w:rPr>
          <w:bCs/>
          <w:sz w:val="26"/>
          <w:szCs w:val="26"/>
        </w:rPr>
        <w:t>9</w:t>
      </w:r>
      <w:r w:rsidR="00E056FA">
        <w:rPr>
          <w:bCs/>
          <w:sz w:val="26"/>
          <w:szCs w:val="26"/>
        </w:rPr>
        <w:t xml:space="preserve"> </w:t>
      </w:r>
      <w:r w:rsidR="007C138A" w:rsidRPr="00F2648B">
        <w:rPr>
          <w:bCs/>
          <w:sz w:val="26"/>
          <w:szCs w:val="26"/>
        </w:rPr>
        <w:t xml:space="preserve">г.- </w:t>
      </w:r>
      <w:r w:rsidR="004D402B">
        <w:rPr>
          <w:bCs/>
          <w:sz w:val="26"/>
          <w:szCs w:val="26"/>
        </w:rPr>
        <w:t>0,0 (</w:t>
      </w:r>
      <w:r w:rsidR="007C138A" w:rsidRPr="00F2648B">
        <w:rPr>
          <w:bCs/>
          <w:sz w:val="26"/>
          <w:szCs w:val="26"/>
        </w:rPr>
        <w:t>удовлетворительное</w:t>
      </w:r>
      <w:r w:rsidR="004D402B">
        <w:rPr>
          <w:bCs/>
          <w:sz w:val="26"/>
          <w:szCs w:val="26"/>
        </w:rPr>
        <w:t>)</w:t>
      </w:r>
      <w:r w:rsidR="007C138A" w:rsidRPr="00F2648B">
        <w:rPr>
          <w:bCs/>
          <w:sz w:val="26"/>
          <w:szCs w:val="26"/>
        </w:rPr>
        <w:t>, в 20</w:t>
      </w:r>
      <w:r w:rsidR="004D402B">
        <w:rPr>
          <w:bCs/>
          <w:sz w:val="26"/>
          <w:szCs w:val="26"/>
        </w:rPr>
        <w:t>20</w:t>
      </w:r>
      <w:r w:rsidR="00E056FA">
        <w:rPr>
          <w:bCs/>
          <w:sz w:val="26"/>
          <w:szCs w:val="26"/>
        </w:rPr>
        <w:t xml:space="preserve"> </w:t>
      </w:r>
      <w:r w:rsidR="007C138A" w:rsidRPr="00F2648B">
        <w:rPr>
          <w:bCs/>
          <w:sz w:val="26"/>
          <w:szCs w:val="26"/>
        </w:rPr>
        <w:t xml:space="preserve">г.- </w:t>
      </w:r>
      <w:r w:rsidR="004D402B">
        <w:rPr>
          <w:bCs/>
          <w:sz w:val="26"/>
          <w:szCs w:val="26"/>
        </w:rPr>
        <w:t>0.0 (</w:t>
      </w:r>
      <w:r w:rsidR="007C138A" w:rsidRPr="00F2648B">
        <w:rPr>
          <w:bCs/>
          <w:sz w:val="26"/>
          <w:szCs w:val="26"/>
        </w:rPr>
        <w:t>удовлетворительное</w:t>
      </w:r>
      <w:r w:rsidR="004D402B">
        <w:rPr>
          <w:bCs/>
          <w:sz w:val="26"/>
          <w:szCs w:val="26"/>
        </w:rPr>
        <w:t>)</w:t>
      </w:r>
      <w:r w:rsidR="007C138A" w:rsidRPr="00F2648B">
        <w:rPr>
          <w:bCs/>
          <w:sz w:val="26"/>
          <w:szCs w:val="26"/>
        </w:rPr>
        <w:t>;</w:t>
      </w:r>
    </w:p>
    <w:p w:rsidR="002C2D45" w:rsidRDefault="002C2D45" w:rsidP="00F84965">
      <w:pPr>
        <w:spacing w:line="360" w:lineRule="auto"/>
        <w:jc w:val="both"/>
        <w:rPr>
          <w:b/>
          <w:bCs/>
          <w:sz w:val="26"/>
          <w:szCs w:val="26"/>
        </w:rPr>
      </w:pPr>
      <w:bookmarkStart w:id="0" w:name="_GoBack"/>
      <w:bookmarkEnd w:id="0"/>
    </w:p>
    <w:p w:rsidR="004D402B" w:rsidRPr="004D402B" w:rsidRDefault="001E1B8B" w:rsidP="00F84965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="004D402B" w:rsidRPr="004D402B">
        <w:rPr>
          <w:b/>
          <w:bCs/>
          <w:sz w:val="26"/>
          <w:szCs w:val="26"/>
        </w:rPr>
        <w:t>.Обращаемость за наркологической медицинской помощью</w:t>
      </w:r>
    </w:p>
    <w:p w:rsidR="002C2D45" w:rsidRDefault="002C2D45" w:rsidP="00F84965">
      <w:pPr>
        <w:spacing w:line="360" w:lineRule="auto"/>
        <w:jc w:val="both"/>
        <w:rPr>
          <w:bCs/>
          <w:sz w:val="26"/>
          <w:szCs w:val="26"/>
        </w:rPr>
      </w:pPr>
    </w:p>
    <w:p w:rsidR="007C138A" w:rsidRPr="00F2648B" w:rsidRDefault="002C2D45" w:rsidP="00F84965">
      <w:pPr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2.1.Общаяз</w:t>
      </w:r>
      <w:r w:rsidR="007C138A" w:rsidRPr="00F2648B">
        <w:rPr>
          <w:bCs/>
          <w:sz w:val="26"/>
          <w:szCs w:val="26"/>
        </w:rPr>
        <w:t>аболеваемость наркоманией и обращаемость лиц, употребляющих наркотики с вредными последствиями в 201</w:t>
      </w:r>
      <w:r>
        <w:rPr>
          <w:bCs/>
          <w:sz w:val="26"/>
          <w:szCs w:val="26"/>
        </w:rPr>
        <w:t>9</w:t>
      </w:r>
      <w:r w:rsidR="007C138A" w:rsidRPr="00F2648B">
        <w:rPr>
          <w:bCs/>
          <w:sz w:val="26"/>
          <w:szCs w:val="26"/>
        </w:rPr>
        <w:t xml:space="preserve">г. – </w:t>
      </w:r>
      <w:r>
        <w:rPr>
          <w:bCs/>
          <w:sz w:val="26"/>
          <w:szCs w:val="26"/>
        </w:rPr>
        <w:t>0,0 (</w:t>
      </w:r>
      <w:r w:rsidR="007C138A" w:rsidRPr="00F2648B">
        <w:rPr>
          <w:bCs/>
          <w:sz w:val="26"/>
          <w:szCs w:val="26"/>
        </w:rPr>
        <w:t>удовлетворительное</w:t>
      </w:r>
      <w:r>
        <w:rPr>
          <w:bCs/>
          <w:sz w:val="26"/>
          <w:szCs w:val="26"/>
        </w:rPr>
        <w:t>)</w:t>
      </w:r>
      <w:r w:rsidR="00D87ADB" w:rsidRPr="00F2648B">
        <w:rPr>
          <w:bCs/>
          <w:sz w:val="26"/>
          <w:szCs w:val="26"/>
        </w:rPr>
        <w:t>, в 20</w:t>
      </w:r>
      <w:r>
        <w:rPr>
          <w:bCs/>
          <w:sz w:val="26"/>
          <w:szCs w:val="26"/>
        </w:rPr>
        <w:t>20</w:t>
      </w:r>
      <w:r w:rsidR="00D87ADB" w:rsidRPr="00F2648B">
        <w:rPr>
          <w:bCs/>
          <w:sz w:val="26"/>
          <w:szCs w:val="26"/>
        </w:rPr>
        <w:t>г.</w:t>
      </w:r>
      <w:r>
        <w:rPr>
          <w:bCs/>
          <w:sz w:val="26"/>
          <w:szCs w:val="26"/>
        </w:rPr>
        <w:t>– 0,0 (</w:t>
      </w:r>
      <w:r w:rsidR="00D87ADB" w:rsidRPr="00F2648B">
        <w:rPr>
          <w:bCs/>
          <w:sz w:val="26"/>
          <w:szCs w:val="26"/>
        </w:rPr>
        <w:t>удовлетворительное</w:t>
      </w:r>
      <w:r>
        <w:rPr>
          <w:bCs/>
          <w:sz w:val="26"/>
          <w:szCs w:val="26"/>
        </w:rPr>
        <w:t>)</w:t>
      </w:r>
      <w:r w:rsidR="007C138A" w:rsidRPr="00F2648B">
        <w:rPr>
          <w:bCs/>
          <w:sz w:val="26"/>
          <w:szCs w:val="26"/>
        </w:rPr>
        <w:t>;</w:t>
      </w:r>
    </w:p>
    <w:p w:rsidR="007C138A" w:rsidRPr="00F2648B" w:rsidRDefault="002C2D45" w:rsidP="00F84965">
      <w:pPr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2.2.</w:t>
      </w:r>
      <w:r w:rsidR="007C138A" w:rsidRPr="00F2648B">
        <w:rPr>
          <w:bCs/>
          <w:sz w:val="26"/>
          <w:szCs w:val="26"/>
        </w:rPr>
        <w:t>Первичная заболеваемость наркоманией в 201</w:t>
      </w:r>
      <w:r>
        <w:rPr>
          <w:bCs/>
          <w:sz w:val="26"/>
          <w:szCs w:val="26"/>
        </w:rPr>
        <w:t xml:space="preserve">9 </w:t>
      </w:r>
      <w:r w:rsidR="007C138A" w:rsidRPr="00F2648B">
        <w:rPr>
          <w:bCs/>
          <w:sz w:val="26"/>
          <w:szCs w:val="26"/>
        </w:rPr>
        <w:t xml:space="preserve">г. – </w:t>
      </w:r>
      <w:r>
        <w:rPr>
          <w:bCs/>
          <w:sz w:val="26"/>
          <w:szCs w:val="26"/>
        </w:rPr>
        <w:t>0,0 (</w:t>
      </w:r>
      <w:r w:rsidR="007C138A" w:rsidRPr="00F2648B">
        <w:rPr>
          <w:bCs/>
          <w:sz w:val="26"/>
          <w:szCs w:val="26"/>
        </w:rPr>
        <w:t>удовлетворительное</w:t>
      </w:r>
      <w:r>
        <w:rPr>
          <w:bCs/>
          <w:sz w:val="26"/>
          <w:szCs w:val="26"/>
        </w:rPr>
        <w:t>)</w:t>
      </w:r>
      <w:r w:rsidR="00472145" w:rsidRPr="00F2648B">
        <w:rPr>
          <w:bCs/>
          <w:sz w:val="26"/>
          <w:szCs w:val="26"/>
        </w:rPr>
        <w:t>, в 201</w:t>
      </w:r>
      <w:r w:rsidR="00E62971">
        <w:rPr>
          <w:bCs/>
          <w:sz w:val="26"/>
          <w:szCs w:val="26"/>
        </w:rPr>
        <w:t>9</w:t>
      </w:r>
      <w:r w:rsidR="00472145" w:rsidRPr="00F2648B">
        <w:rPr>
          <w:bCs/>
          <w:sz w:val="26"/>
          <w:szCs w:val="26"/>
        </w:rPr>
        <w:t xml:space="preserve"> г</w:t>
      </w:r>
      <w:r w:rsidR="00F84965" w:rsidRPr="00F84965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– 0,0 </w:t>
      </w:r>
      <w:proofErr w:type="gramStart"/>
      <w:r>
        <w:rPr>
          <w:bCs/>
          <w:sz w:val="26"/>
          <w:szCs w:val="26"/>
        </w:rPr>
        <w:t>(</w:t>
      </w:r>
      <w:r w:rsidR="00472145" w:rsidRPr="00F2648B">
        <w:rPr>
          <w:bCs/>
          <w:sz w:val="26"/>
          <w:szCs w:val="26"/>
        </w:rPr>
        <w:t xml:space="preserve"> удовлетворительное</w:t>
      </w:r>
      <w:proofErr w:type="gramEnd"/>
      <w:r>
        <w:rPr>
          <w:bCs/>
          <w:sz w:val="26"/>
          <w:szCs w:val="26"/>
        </w:rPr>
        <w:t>)</w:t>
      </w:r>
      <w:r w:rsidR="00472145" w:rsidRPr="00F2648B">
        <w:rPr>
          <w:bCs/>
          <w:sz w:val="26"/>
          <w:szCs w:val="26"/>
        </w:rPr>
        <w:t>;</w:t>
      </w:r>
    </w:p>
    <w:p w:rsidR="007C138A" w:rsidRDefault="00590EFE" w:rsidP="00F84965">
      <w:pPr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2.3.</w:t>
      </w:r>
      <w:r w:rsidR="007C138A" w:rsidRPr="00F2648B">
        <w:rPr>
          <w:bCs/>
          <w:sz w:val="26"/>
          <w:szCs w:val="26"/>
        </w:rPr>
        <w:t>Первичная обращаемость лиц, употребляющих наркотики с вредными последствиями в 201</w:t>
      </w:r>
      <w:r>
        <w:rPr>
          <w:bCs/>
          <w:sz w:val="26"/>
          <w:szCs w:val="26"/>
        </w:rPr>
        <w:t>9</w:t>
      </w:r>
      <w:r w:rsidR="00E056FA">
        <w:rPr>
          <w:bCs/>
          <w:sz w:val="26"/>
          <w:szCs w:val="26"/>
        </w:rPr>
        <w:t xml:space="preserve"> </w:t>
      </w:r>
      <w:r w:rsidR="007C138A" w:rsidRPr="00F2648B">
        <w:rPr>
          <w:bCs/>
          <w:sz w:val="26"/>
          <w:szCs w:val="26"/>
        </w:rPr>
        <w:t>г.-</w:t>
      </w:r>
      <w:r>
        <w:rPr>
          <w:bCs/>
          <w:sz w:val="26"/>
          <w:szCs w:val="26"/>
        </w:rPr>
        <w:t>0,0 (кризисное)</w:t>
      </w:r>
      <w:r w:rsidR="00472145" w:rsidRPr="00F2648B">
        <w:rPr>
          <w:bCs/>
          <w:sz w:val="26"/>
          <w:szCs w:val="26"/>
        </w:rPr>
        <w:t>, в 20</w:t>
      </w:r>
      <w:r>
        <w:rPr>
          <w:bCs/>
          <w:sz w:val="26"/>
          <w:szCs w:val="26"/>
        </w:rPr>
        <w:t>20</w:t>
      </w:r>
      <w:r w:rsidR="00E056FA">
        <w:rPr>
          <w:bCs/>
          <w:sz w:val="26"/>
          <w:szCs w:val="26"/>
        </w:rPr>
        <w:t xml:space="preserve"> </w:t>
      </w:r>
      <w:r w:rsidR="00472145" w:rsidRPr="00F2648B">
        <w:rPr>
          <w:bCs/>
          <w:sz w:val="26"/>
          <w:szCs w:val="26"/>
        </w:rPr>
        <w:t xml:space="preserve">г.- </w:t>
      </w:r>
      <w:r>
        <w:rPr>
          <w:bCs/>
          <w:sz w:val="26"/>
          <w:szCs w:val="26"/>
        </w:rPr>
        <w:t xml:space="preserve"> 0,0 (</w:t>
      </w:r>
      <w:r w:rsidR="00E056FA">
        <w:rPr>
          <w:bCs/>
          <w:sz w:val="26"/>
          <w:szCs w:val="26"/>
        </w:rPr>
        <w:t>кризисное</w:t>
      </w:r>
      <w:r>
        <w:rPr>
          <w:bCs/>
          <w:sz w:val="26"/>
          <w:szCs w:val="26"/>
        </w:rPr>
        <w:t>)</w:t>
      </w:r>
      <w:r w:rsidR="007C138A" w:rsidRPr="00F2648B">
        <w:rPr>
          <w:bCs/>
          <w:sz w:val="26"/>
          <w:szCs w:val="26"/>
        </w:rPr>
        <w:t>;</w:t>
      </w:r>
    </w:p>
    <w:p w:rsidR="000E2327" w:rsidRDefault="000E2327" w:rsidP="00F84965">
      <w:pPr>
        <w:spacing w:line="360" w:lineRule="auto"/>
        <w:jc w:val="both"/>
        <w:rPr>
          <w:bCs/>
          <w:sz w:val="26"/>
          <w:szCs w:val="26"/>
        </w:rPr>
      </w:pPr>
    </w:p>
    <w:p w:rsidR="000E2327" w:rsidRDefault="001E1B8B" w:rsidP="00F84965">
      <w:pPr>
        <w:spacing w:line="360" w:lineRule="auto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="000E2327" w:rsidRPr="001E1B8B">
        <w:rPr>
          <w:b/>
          <w:bCs/>
          <w:sz w:val="26"/>
          <w:szCs w:val="26"/>
        </w:rPr>
        <w:t xml:space="preserve">. Итоговая оценка </w:t>
      </w:r>
      <w:proofErr w:type="spellStart"/>
      <w:r w:rsidR="000E2327" w:rsidRPr="001E1B8B">
        <w:rPr>
          <w:b/>
          <w:bCs/>
          <w:sz w:val="26"/>
          <w:szCs w:val="26"/>
        </w:rPr>
        <w:t>наркоситуации</w:t>
      </w:r>
      <w:proofErr w:type="spellEnd"/>
      <w:r w:rsidR="000E2327">
        <w:rPr>
          <w:bCs/>
          <w:sz w:val="26"/>
          <w:szCs w:val="26"/>
        </w:rPr>
        <w:t xml:space="preserve"> в Муезерском муниципальном районе в 2019 г. 1,5 (напряженное), в 2020 г. 2,0 (напряженное</w:t>
      </w:r>
      <w:r w:rsidR="006C679B">
        <w:rPr>
          <w:bCs/>
          <w:sz w:val="26"/>
          <w:szCs w:val="26"/>
        </w:rPr>
        <w:t>)</w:t>
      </w:r>
      <w:r w:rsidR="000E2327">
        <w:rPr>
          <w:bCs/>
          <w:sz w:val="26"/>
          <w:szCs w:val="26"/>
        </w:rPr>
        <w:t>.</w:t>
      </w:r>
    </w:p>
    <w:p w:rsidR="00590EFE" w:rsidRPr="00F2648B" w:rsidRDefault="00590EFE" w:rsidP="00F84965">
      <w:pPr>
        <w:spacing w:line="360" w:lineRule="auto"/>
        <w:jc w:val="both"/>
        <w:rPr>
          <w:bCs/>
          <w:sz w:val="26"/>
          <w:szCs w:val="26"/>
        </w:rPr>
      </w:pPr>
    </w:p>
    <w:p w:rsidR="00262E06" w:rsidRPr="001E1B8B" w:rsidRDefault="00262E06" w:rsidP="00F84965">
      <w:pPr>
        <w:spacing w:line="360" w:lineRule="auto"/>
        <w:jc w:val="both"/>
        <w:rPr>
          <w:sz w:val="26"/>
          <w:szCs w:val="26"/>
        </w:rPr>
      </w:pPr>
      <w:r w:rsidRPr="001E1B8B">
        <w:rPr>
          <w:sz w:val="26"/>
          <w:szCs w:val="26"/>
        </w:rPr>
        <w:t>В общеобразовательных учреждениях Муезерского муниципального района за 202</w:t>
      </w:r>
      <w:r w:rsidR="000B1F15" w:rsidRPr="001E1B8B">
        <w:rPr>
          <w:sz w:val="26"/>
          <w:szCs w:val="26"/>
        </w:rPr>
        <w:t>1</w:t>
      </w:r>
      <w:r w:rsidRPr="001E1B8B">
        <w:rPr>
          <w:sz w:val="26"/>
          <w:szCs w:val="26"/>
        </w:rPr>
        <w:t xml:space="preserve"> год проведено </w:t>
      </w:r>
      <w:r w:rsidR="000B1F15" w:rsidRPr="001E1B8B">
        <w:rPr>
          <w:sz w:val="26"/>
          <w:szCs w:val="26"/>
        </w:rPr>
        <w:t>211</w:t>
      </w:r>
      <w:r w:rsidRPr="001E1B8B">
        <w:rPr>
          <w:sz w:val="26"/>
          <w:szCs w:val="26"/>
        </w:rPr>
        <w:t xml:space="preserve"> мероприяти</w:t>
      </w:r>
      <w:r w:rsidR="000B1F15" w:rsidRPr="001E1B8B">
        <w:rPr>
          <w:sz w:val="26"/>
          <w:szCs w:val="26"/>
        </w:rPr>
        <w:t>й</w:t>
      </w:r>
      <w:r w:rsidRPr="001E1B8B">
        <w:rPr>
          <w:sz w:val="26"/>
          <w:szCs w:val="26"/>
        </w:rPr>
        <w:t>, в которых приняли участие более 1000 человек – это обучающиеся школ, родители и педагогические коллективы.</w:t>
      </w:r>
    </w:p>
    <w:p w:rsidR="00262E06" w:rsidRPr="00F2648B" w:rsidRDefault="00262E06" w:rsidP="00F84965">
      <w:pPr>
        <w:pStyle w:val="a4"/>
        <w:spacing w:line="360" w:lineRule="auto"/>
        <w:jc w:val="both"/>
        <w:rPr>
          <w:bCs/>
          <w:sz w:val="26"/>
          <w:szCs w:val="26"/>
        </w:rPr>
      </w:pPr>
      <w:r w:rsidRPr="001E1B8B">
        <w:rPr>
          <w:sz w:val="26"/>
          <w:szCs w:val="26"/>
        </w:rPr>
        <w:t>Мероприятия проводились сотрудниками школ, а также приглашенными на мероприятия  гостями.</w:t>
      </w:r>
    </w:p>
    <w:p w:rsidR="007C138A" w:rsidRPr="00F2648B" w:rsidRDefault="007C138A" w:rsidP="007C138A">
      <w:pPr>
        <w:spacing w:line="360" w:lineRule="auto"/>
        <w:jc w:val="both"/>
        <w:rPr>
          <w:bCs/>
          <w:i/>
          <w:sz w:val="26"/>
          <w:szCs w:val="26"/>
        </w:rPr>
      </w:pPr>
    </w:p>
    <w:p w:rsidR="001E1B8B" w:rsidRPr="006B4351" w:rsidRDefault="001E1B8B" w:rsidP="00F84965">
      <w:pPr>
        <w:pStyle w:val="a6"/>
        <w:spacing w:line="360" w:lineRule="auto"/>
        <w:jc w:val="center"/>
        <w:rPr>
          <w:b/>
          <w:bCs/>
          <w:sz w:val="26"/>
          <w:szCs w:val="26"/>
        </w:rPr>
      </w:pPr>
    </w:p>
    <w:p w:rsidR="001E1B8B" w:rsidRPr="006B4351" w:rsidRDefault="001E1B8B" w:rsidP="00F84965">
      <w:pPr>
        <w:pStyle w:val="a6"/>
        <w:spacing w:line="360" w:lineRule="auto"/>
        <w:jc w:val="center"/>
        <w:rPr>
          <w:b/>
          <w:bCs/>
          <w:sz w:val="26"/>
          <w:szCs w:val="26"/>
        </w:rPr>
      </w:pPr>
    </w:p>
    <w:p w:rsidR="007C138A" w:rsidRPr="00F2648B" w:rsidRDefault="00F84965" w:rsidP="00F84965">
      <w:pPr>
        <w:pStyle w:val="a6"/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lastRenderedPageBreak/>
        <w:t>II</w:t>
      </w:r>
      <w:r w:rsidRPr="00F84965">
        <w:rPr>
          <w:b/>
          <w:bCs/>
          <w:sz w:val="26"/>
          <w:szCs w:val="26"/>
        </w:rPr>
        <w:t xml:space="preserve">. </w:t>
      </w:r>
      <w:r w:rsidR="007C138A" w:rsidRPr="00F2648B">
        <w:rPr>
          <w:b/>
          <w:bCs/>
          <w:sz w:val="26"/>
          <w:szCs w:val="26"/>
        </w:rPr>
        <w:t>Соблюдение Комиссией Положения</w:t>
      </w:r>
    </w:p>
    <w:p w:rsidR="007C138A" w:rsidRPr="00F2648B" w:rsidRDefault="007C138A" w:rsidP="007C138A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F2648B">
        <w:rPr>
          <w:bCs/>
          <w:sz w:val="26"/>
          <w:szCs w:val="26"/>
        </w:rPr>
        <w:t>Комиссия осуществляет свою деятельность в соответствии с планом работы, который составляется на один год и утверждается председателем Комиссии.</w:t>
      </w:r>
    </w:p>
    <w:p w:rsidR="00ED6B6B" w:rsidRDefault="007C138A" w:rsidP="007C138A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F2648B">
        <w:rPr>
          <w:bCs/>
          <w:sz w:val="26"/>
          <w:szCs w:val="26"/>
        </w:rPr>
        <w:t>Заседания Комиссии проводятся по мере необходимости, но не реже одного раза в 3 месяца и считаются правомочными, если на них присутствуют не менее половины ее членов. В 20</w:t>
      </w:r>
      <w:r w:rsidR="00ED6B6B">
        <w:rPr>
          <w:bCs/>
          <w:sz w:val="26"/>
          <w:szCs w:val="26"/>
        </w:rPr>
        <w:t>2</w:t>
      </w:r>
      <w:r w:rsidR="001E1B8B">
        <w:rPr>
          <w:bCs/>
          <w:sz w:val="26"/>
          <w:szCs w:val="26"/>
        </w:rPr>
        <w:t>1</w:t>
      </w:r>
      <w:r w:rsidRPr="00F2648B">
        <w:rPr>
          <w:bCs/>
          <w:sz w:val="26"/>
          <w:szCs w:val="26"/>
        </w:rPr>
        <w:t xml:space="preserve"> году проведено </w:t>
      </w:r>
      <w:r w:rsidR="00ED6B6B">
        <w:rPr>
          <w:bCs/>
          <w:sz w:val="26"/>
          <w:szCs w:val="26"/>
        </w:rPr>
        <w:t>4</w:t>
      </w:r>
      <w:r w:rsidRPr="00F2648B">
        <w:rPr>
          <w:bCs/>
          <w:sz w:val="26"/>
          <w:szCs w:val="26"/>
        </w:rPr>
        <w:t xml:space="preserve"> заседани</w:t>
      </w:r>
      <w:r w:rsidR="00ED6B6B">
        <w:rPr>
          <w:bCs/>
          <w:sz w:val="26"/>
          <w:szCs w:val="26"/>
        </w:rPr>
        <w:t>я.</w:t>
      </w:r>
    </w:p>
    <w:p w:rsidR="007C138A" w:rsidRPr="00F2648B" w:rsidRDefault="007C138A" w:rsidP="007C138A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F2648B">
        <w:rPr>
          <w:bCs/>
          <w:sz w:val="26"/>
          <w:szCs w:val="26"/>
        </w:rPr>
        <w:t>Заседания Комиссии ведет председатель Комиссии. Во время отсутствия председателя Комиссии его полномочия исполняет заместитель председателя Комиссии.</w:t>
      </w:r>
    </w:p>
    <w:p w:rsidR="007C138A" w:rsidRPr="00F2648B" w:rsidRDefault="007C138A" w:rsidP="007C138A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F2648B">
        <w:rPr>
          <w:bCs/>
          <w:sz w:val="26"/>
          <w:szCs w:val="26"/>
        </w:rPr>
        <w:t>Присутствие на заседании Комиссии ее членов обязательно. Они не могут делегировать свои полномочия иным лицам. В случае отсутствия члена Комиссии на заседании он вправе изложить свое мнение по рассматриваемым вопросам в письменной форме.</w:t>
      </w:r>
    </w:p>
    <w:p w:rsidR="007C138A" w:rsidRPr="00F2648B" w:rsidRDefault="007C138A" w:rsidP="007C138A">
      <w:pPr>
        <w:spacing w:line="360" w:lineRule="auto"/>
        <w:jc w:val="both"/>
        <w:rPr>
          <w:bCs/>
          <w:sz w:val="26"/>
          <w:szCs w:val="26"/>
        </w:rPr>
      </w:pPr>
      <w:r w:rsidRPr="00F2648B">
        <w:rPr>
          <w:bCs/>
          <w:sz w:val="26"/>
          <w:szCs w:val="26"/>
        </w:rPr>
        <w:t>Решения Комиссии принимаются простым большинством голосов присутствующих на заседании членов Комиссии и оформляются протоколом, который подписывает председатель Комиссии.</w:t>
      </w:r>
    </w:p>
    <w:p w:rsidR="007C138A" w:rsidRPr="00F2648B" w:rsidRDefault="007C138A" w:rsidP="007C138A">
      <w:pPr>
        <w:spacing w:line="360" w:lineRule="auto"/>
        <w:jc w:val="both"/>
        <w:rPr>
          <w:bCs/>
          <w:sz w:val="26"/>
          <w:szCs w:val="26"/>
        </w:rPr>
      </w:pPr>
      <w:r w:rsidRPr="00F2648B">
        <w:rPr>
          <w:bCs/>
          <w:sz w:val="26"/>
          <w:szCs w:val="26"/>
        </w:rPr>
        <w:t>К работе Комиссии при необходимости могут привлекаться представители заинтересованных организаций, учреждений и предприятий, независимо от ведомственной принадлежности и организационно- правовых форм собственности, не входящие в ее состав.</w:t>
      </w:r>
    </w:p>
    <w:p w:rsidR="007C138A" w:rsidRPr="00F2648B" w:rsidRDefault="007C138A" w:rsidP="007C138A">
      <w:pPr>
        <w:spacing w:line="360" w:lineRule="auto"/>
        <w:jc w:val="both"/>
        <w:rPr>
          <w:bCs/>
          <w:sz w:val="26"/>
          <w:szCs w:val="26"/>
        </w:rPr>
      </w:pPr>
    </w:p>
    <w:p w:rsidR="007C138A" w:rsidRPr="00941C55" w:rsidRDefault="007C138A" w:rsidP="006B4351">
      <w:pPr>
        <w:tabs>
          <w:tab w:val="center" w:pos="4677"/>
        </w:tabs>
        <w:spacing w:line="360" w:lineRule="auto"/>
        <w:rPr>
          <w:b/>
          <w:bCs/>
          <w:sz w:val="26"/>
          <w:szCs w:val="26"/>
          <w:u w:val="single"/>
        </w:rPr>
      </w:pPr>
      <w:r w:rsidRPr="00941C55">
        <w:rPr>
          <w:b/>
          <w:bCs/>
          <w:sz w:val="26"/>
          <w:szCs w:val="26"/>
          <w:u w:val="single"/>
        </w:rPr>
        <w:t>В 20</w:t>
      </w:r>
      <w:r w:rsidR="002A1D1F" w:rsidRPr="00941C55">
        <w:rPr>
          <w:b/>
          <w:bCs/>
          <w:sz w:val="26"/>
          <w:szCs w:val="26"/>
          <w:u w:val="single"/>
        </w:rPr>
        <w:t>2</w:t>
      </w:r>
      <w:r w:rsidR="001E1B8B" w:rsidRPr="00941C55">
        <w:rPr>
          <w:b/>
          <w:bCs/>
          <w:sz w:val="26"/>
          <w:szCs w:val="26"/>
          <w:u w:val="single"/>
        </w:rPr>
        <w:t>1</w:t>
      </w:r>
      <w:r w:rsidRPr="00941C55">
        <w:rPr>
          <w:b/>
          <w:bCs/>
          <w:sz w:val="26"/>
          <w:szCs w:val="26"/>
          <w:u w:val="single"/>
        </w:rPr>
        <w:t xml:space="preserve"> году</w:t>
      </w:r>
      <w:r w:rsidR="00941C55">
        <w:rPr>
          <w:b/>
          <w:bCs/>
          <w:sz w:val="26"/>
          <w:szCs w:val="26"/>
          <w:u w:val="single"/>
        </w:rPr>
        <w:t xml:space="preserve"> на заседании</w:t>
      </w:r>
      <w:r w:rsidR="00E056FA">
        <w:rPr>
          <w:b/>
          <w:bCs/>
          <w:sz w:val="26"/>
          <w:szCs w:val="26"/>
          <w:u w:val="single"/>
        </w:rPr>
        <w:t xml:space="preserve"> </w:t>
      </w:r>
      <w:r w:rsidRPr="00941C55">
        <w:rPr>
          <w:b/>
          <w:bCs/>
          <w:sz w:val="26"/>
          <w:szCs w:val="26"/>
          <w:u w:val="single"/>
        </w:rPr>
        <w:t>Комисси</w:t>
      </w:r>
      <w:r w:rsidR="00E056FA">
        <w:rPr>
          <w:b/>
          <w:bCs/>
          <w:sz w:val="26"/>
          <w:szCs w:val="26"/>
          <w:u w:val="single"/>
        </w:rPr>
        <w:t xml:space="preserve">и </w:t>
      </w:r>
      <w:r w:rsidRPr="00941C55">
        <w:rPr>
          <w:b/>
          <w:bCs/>
          <w:sz w:val="26"/>
          <w:szCs w:val="26"/>
          <w:u w:val="single"/>
        </w:rPr>
        <w:t xml:space="preserve"> рассмотрены вопросы:</w:t>
      </w:r>
    </w:p>
    <w:p w:rsidR="007C138A" w:rsidRPr="00F2648B" w:rsidRDefault="007C138A" w:rsidP="00F84965">
      <w:pPr>
        <w:spacing w:line="360" w:lineRule="auto"/>
        <w:jc w:val="both"/>
        <w:rPr>
          <w:bCs/>
          <w:sz w:val="26"/>
          <w:szCs w:val="26"/>
        </w:rPr>
      </w:pPr>
      <w:r w:rsidRPr="00F2648B">
        <w:rPr>
          <w:bCs/>
          <w:sz w:val="26"/>
          <w:szCs w:val="26"/>
        </w:rPr>
        <w:t>1.</w:t>
      </w:r>
      <w:r w:rsidR="00542594" w:rsidRPr="00542594">
        <w:rPr>
          <w:bCs/>
          <w:sz w:val="26"/>
          <w:szCs w:val="26"/>
        </w:rPr>
        <w:t>Организация работы по раннему выявлению потребителей наркотических средств и психотропных веществ из числа обучающихся в общеобразовательных учреждениях Муезерского муниципального района</w:t>
      </w:r>
      <w:r w:rsidR="00ED7BD6" w:rsidRPr="00F2648B">
        <w:rPr>
          <w:bCs/>
          <w:sz w:val="26"/>
          <w:szCs w:val="26"/>
        </w:rPr>
        <w:t>.</w:t>
      </w:r>
    </w:p>
    <w:p w:rsidR="00542594" w:rsidRPr="00542594" w:rsidRDefault="007C138A" w:rsidP="00542594">
      <w:pPr>
        <w:spacing w:line="360" w:lineRule="auto"/>
        <w:jc w:val="both"/>
        <w:rPr>
          <w:bCs/>
          <w:sz w:val="26"/>
          <w:szCs w:val="26"/>
        </w:rPr>
      </w:pPr>
      <w:r w:rsidRPr="00F2648B">
        <w:rPr>
          <w:bCs/>
          <w:sz w:val="26"/>
          <w:szCs w:val="26"/>
        </w:rPr>
        <w:t>2.</w:t>
      </w:r>
      <w:r w:rsidR="00542594" w:rsidRPr="00542594">
        <w:rPr>
          <w:bCs/>
          <w:sz w:val="26"/>
          <w:szCs w:val="26"/>
        </w:rPr>
        <w:t xml:space="preserve">О работе наркологической службы района по вопросам </w:t>
      </w:r>
    </w:p>
    <w:p w:rsidR="007C138A" w:rsidRPr="00F2648B" w:rsidRDefault="00542594" w:rsidP="00542594">
      <w:pPr>
        <w:spacing w:line="360" w:lineRule="auto"/>
        <w:jc w:val="both"/>
        <w:rPr>
          <w:bCs/>
          <w:sz w:val="26"/>
          <w:szCs w:val="26"/>
        </w:rPr>
      </w:pPr>
      <w:r w:rsidRPr="00542594">
        <w:rPr>
          <w:bCs/>
          <w:sz w:val="26"/>
          <w:szCs w:val="26"/>
        </w:rPr>
        <w:t>профилактики наркомании и токсикомании среди населения</w:t>
      </w:r>
      <w:r w:rsidR="007C138A" w:rsidRPr="00F2648B">
        <w:rPr>
          <w:bCs/>
          <w:sz w:val="26"/>
          <w:szCs w:val="26"/>
        </w:rPr>
        <w:t xml:space="preserve">. </w:t>
      </w:r>
    </w:p>
    <w:p w:rsidR="007C138A" w:rsidRDefault="007C138A" w:rsidP="00F84965">
      <w:pPr>
        <w:spacing w:line="360" w:lineRule="auto"/>
        <w:jc w:val="both"/>
        <w:rPr>
          <w:bCs/>
          <w:sz w:val="26"/>
          <w:szCs w:val="26"/>
        </w:rPr>
      </w:pPr>
      <w:r w:rsidRPr="00F2648B">
        <w:rPr>
          <w:bCs/>
          <w:sz w:val="26"/>
          <w:szCs w:val="26"/>
        </w:rPr>
        <w:t>3.</w:t>
      </w:r>
      <w:r w:rsidR="00542594" w:rsidRPr="00542594">
        <w:rPr>
          <w:bCs/>
          <w:sz w:val="26"/>
          <w:szCs w:val="26"/>
        </w:rPr>
        <w:t>О состоянии криминогенной ситуации, связанной с незаконным оборотом наркотических средств на территории Муезерского муниципального района за истекший период 2020</w:t>
      </w:r>
      <w:r w:rsidR="00542594">
        <w:rPr>
          <w:bCs/>
          <w:sz w:val="26"/>
          <w:szCs w:val="26"/>
        </w:rPr>
        <w:t>г</w:t>
      </w:r>
      <w:r w:rsidR="00BF7648">
        <w:rPr>
          <w:bCs/>
          <w:sz w:val="26"/>
          <w:szCs w:val="26"/>
        </w:rPr>
        <w:t>оду</w:t>
      </w:r>
      <w:r w:rsidRPr="00F2648B">
        <w:rPr>
          <w:bCs/>
          <w:sz w:val="26"/>
          <w:szCs w:val="26"/>
        </w:rPr>
        <w:t xml:space="preserve">. </w:t>
      </w:r>
    </w:p>
    <w:p w:rsidR="002A1D1F" w:rsidRPr="002A1D1F" w:rsidRDefault="002A1D1F" w:rsidP="00F84965">
      <w:pPr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</w:t>
      </w:r>
      <w:r w:rsidR="00BF7648" w:rsidRPr="00BF7648">
        <w:rPr>
          <w:bCs/>
          <w:sz w:val="26"/>
          <w:szCs w:val="26"/>
        </w:rPr>
        <w:t xml:space="preserve">О результатах мониторинга и доклад о </w:t>
      </w:r>
      <w:proofErr w:type="spellStart"/>
      <w:r w:rsidR="00BF7648" w:rsidRPr="00BF7648">
        <w:rPr>
          <w:bCs/>
          <w:sz w:val="26"/>
          <w:szCs w:val="26"/>
        </w:rPr>
        <w:t>наркоситуации</w:t>
      </w:r>
      <w:proofErr w:type="spellEnd"/>
      <w:r w:rsidR="00BF7648" w:rsidRPr="00BF7648">
        <w:rPr>
          <w:bCs/>
          <w:sz w:val="26"/>
          <w:szCs w:val="26"/>
        </w:rPr>
        <w:t xml:space="preserve"> в Республике Карелия в 2020 году</w:t>
      </w:r>
      <w:r w:rsidRPr="002A1D1F">
        <w:rPr>
          <w:bCs/>
          <w:sz w:val="26"/>
          <w:szCs w:val="26"/>
        </w:rPr>
        <w:t>.</w:t>
      </w:r>
    </w:p>
    <w:p w:rsidR="002A1D1F" w:rsidRPr="007E0F8A" w:rsidRDefault="002A1D1F" w:rsidP="00F84965">
      <w:pPr>
        <w:spacing w:line="360" w:lineRule="auto"/>
        <w:jc w:val="both"/>
        <w:rPr>
          <w:bCs/>
          <w:sz w:val="26"/>
          <w:szCs w:val="26"/>
        </w:rPr>
      </w:pPr>
      <w:r w:rsidRPr="007E0F8A">
        <w:rPr>
          <w:sz w:val="26"/>
          <w:szCs w:val="26"/>
        </w:rPr>
        <w:lastRenderedPageBreak/>
        <w:t>5.</w:t>
      </w:r>
      <w:r w:rsidR="00BF7648" w:rsidRPr="00BF7648">
        <w:rPr>
          <w:sz w:val="26"/>
          <w:szCs w:val="26"/>
        </w:rPr>
        <w:t xml:space="preserve">Анализ </w:t>
      </w:r>
      <w:proofErr w:type="spellStart"/>
      <w:r w:rsidR="00BF7648" w:rsidRPr="00BF7648">
        <w:rPr>
          <w:sz w:val="26"/>
          <w:szCs w:val="26"/>
        </w:rPr>
        <w:t>наркоситуации</w:t>
      </w:r>
      <w:proofErr w:type="spellEnd"/>
      <w:r w:rsidR="00BF7648" w:rsidRPr="00BF7648">
        <w:rPr>
          <w:sz w:val="26"/>
          <w:szCs w:val="26"/>
        </w:rPr>
        <w:t xml:space="preserve"> на территории Муезерского муниципального района по итогам истекшего периода 2020 года</w:t>
      </w:r>
      <w:r w:rsidRPr="007E0F8A">
        <w:rPr>
          <w:bCs/>
          <w:sz w:val="26"/>
          <w:szCs w:val="26"/>
        </w:rPr>
        <w:t>.</w:t>
      </w:r>
    </w:p>
    <w:p w:rsidR="002A1D1F" w:rsidRPr="007E0F8A" w:rsidRDefault="002A1D1F" w:rsidP="00BF7648">
      <w:pPr>
        <w:spacing w:line="360" w:lineRule="auto"/>
        <w:jc w:val="both"/>
        <w:rPr>
          <w:bCs/>
          <w:sz w:val="26"/>
          <w:szCs w:val="26"/>
        </w:rPr>
      </w:pPr>
      <w:r w:rsidRPr="007E0F8A">
        <w:rPr>
          <w:bCs/>
          <w:sz w:val="26"/>
          <w:szCs w:val="26"/>
        </w:rPr>
        <w:t>6.</w:t>
      </w:r>
      <w:r w:rsidR="00BF7648" w:rsidRPr="00BF7648">
        <w:rPr>
          <w:bCs/>
          <w:sz w:val="26"/>
          <w:szCs w:val="26"/>
        </w:rPr>
        <w:t>Отчет о деятельности ОУ Муезерского муниципального района по профилактике негативных привычек среди учащихся</w:t>
      </w:r>
      <w:r w:rsidR="00BF7648">
        <w:rPr>
          <w:bCs/>
          <w:sz w:val="26"/>
          <w:szCs w:val="26"/>
        </w:rPr>
        <w:t>.</w:t>
      </w:r>
    </w:p>
    <w:p w:rsidR="007E0F8A" w:rsidRPr="007E0F8A" w:rsidRDefault="002A1D1F" w:rsidP="00F84965">
      <w:pPr>
        <w:spacing w:line="360" w:lineRule="auto"/>
        <w:jc w:val="both"/>
        <w:rPr>
          <w:bCs/>
          <w:sz w:val="26"/>
          <w:szCs w:val="26"/>
        </w:rPr>
      </w:pPr>
      <w:r w:rsidRPr="007E0F8A">
        <w:rPr>
          <w:bCs/>
          <w:sz w:val="26"/>
          <w:szCs w:val="26"/>
        </w:rPr>
        <w:t>7.</w:t>
      </w:r>
      <w:r w:rsidR="00BF7648" w:rsidRPr="00BF7648">
        <w:rPr>
          <w:bCs/>
          <w:sz w:val="26"/>
          <w:szCs w:val="26"/>
        </w:rPr>
        <w:t>Об итогах социально – психологического тестирования в 2020-2021 учебном году учащихся образовательных учреждений района</w:t>
      </w:r>
      <w:r w:rsidR="008C4ECA" w:rsidRPr="007E0F8A">
        <w:rPr>
          <w:bCs/>
          <w:sz w:val="26"/>
          <w:szCs w:val="26"/>
        </w:rPr>
        <w:t>.</w:t>
      </w:r>
    </w:p>
    <w:p w:rsidR="00BF7648" w:rsidRPr="007E0F8A" w:rsidRDefault="008C4ECA" w:rsidP="00BF7648">
      <w:pPr>
        <w:pStyle w:val="a4"/>
        <w:spacing w:line="360" w:lineRule="auto"/>
        <w:jc w:val="both"/>
        <w:rPr>
          <w:sz w:val="26"/>
          <w:szCs w:val="26"/>
        </w:rPr>
      </w:pPr>
      <w:r w:rsidRPr="007E0F8A">
        <w:rPr>
          <w:sz w:val="26"/>
          <w:szCs w:val="26"/>
        </w:rPr>
        <w:t>8.</w:t>
      </w:r>
      <w:r w:rsidR="00BF7648" w:rsidRPr="00BF7648">
        <w:rPr>
          <w:sz w:val="26"/>
          <w:szCs w:val="26"/>
        </w:rPr>
        <w:t xml:space="preserve">О результатах проведения месячника антинаркотической направленности на территории Муезерского муниципального района </w:t>
      </w:r>
      <w:proofErr w:type="gramStart"/>
      <w:r w:rsidR="00BF7648" w:rsidRPr="00BF7648">
        <w:rPr>
          <w:sz w:val="26"/>
          <w:szCs w:val="26"/>
        </w:rPr>
        <w:t>( ежегодно</w:t>
      </w:r>
      <w:proofErr w:type="gramEnd"/>
      <w:r w:rsidR="00BF7648" w:rsidRPr="00BF7648">
        <w:rPr>
          <w:sz w:val="26"/>
          <w:szCs w:val="26"/>
        </w:rPr>
        <w:t xml:space="preserve"> до 26.06.2021)</w:t>
      </w:r>
    </w:p>
    <w:p w:rsidR="007E0F8A" w:rsidRDefault="007E0F8A" w:rsidP="00F84965">
      <w:pPr>
        <w:spacing w:line="360" w:lineRule="auto"/>
        <w:jc w:val="both"/>
        <w:rPr>
          <w:sz w:val="26"/>
          <w:szCs w:val="26"/>
        </w:rPr>
      </w:pPr>
      <w:r w:rsidRPr="007E0F8A">
        <w:rPr>
          <w:bCs/>
          <w:sz w:val="26"/>
          <w:szCs w:val="26"/>
        </w:rPr>
        <w:t xml:space="preserve">9. </w:t>
      </w:r>
      <w:r w:rsidR="00BF7648" w:rsidRPr="00BF7648">
        <w:rPr>
          <w:bCs/>
          <w:sz w:val="26"/>
          <w:szCs w:val="26"/>
        </w:rPr>
        <w:t>О деятельности учреждений культуры в организации конструктивного досуга детей и молодежи и первичной профилактики немедицинского потребления наркотиков</w:t>
      </w:r>
      <w:r w:rsidRPr="007E0F8A">
        <w:rPr>
          <w:sz w:val="26"/>
          <w:szCs w:val="26"/>
        </w:rPr>
        <w:t xml:space="preserve">. </w:t>
      </w:r>
    </w:p>
    <w:p w:rsidR="00BF7648" w:rsidRDefault="00BF7648" w:rsidP="00BF764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Pr="00BF7648">
        <w:rPr>
          <w:sz w:val="26"/>
          <w:szCs w:val="26"/>
        </w:rPr>
        <w:t>Отчет о деятельности ОУ Муезерского муниципального района по профилактике негативных привычек среди учащихся</w:t>
      </w:r>
      <w:r>
        <w:rPr>
          <w:sz w:val="26"/>
          <w:szCs w:val="26"/>
        </w:rPr>
        <w:t>.</w:t>
      </w:r>
    </w:p>
    <w:p w:rsidR="00BF7648" w:rsidRDefault="00BF7648" w:rsidP="00BF764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 </w:t>
      </w:r>
      <w:r w:rsidRPr="00BF7648">
        <w:rPr>
          <w:sz w:val="26"/>
          <w:szCs w:val="26"/>
        </w:rPr>
        <w:t>О мероприятиях, направленных на формирование здорового образа жизни, профилактику немедицинского потребления наркотиков, проведения разъяснительной работы с учащимися ОУ</w:t>
      </w:r>
      <w:r>
        <w:rPr>
          <w:sz w:val="26"/>
          <w:szCs w:val="26"/>
        </w:rPr>
        <w:t>.</w:t>
      </w:r>
    </w:p>
    <w:p w:rsidR="00BF7648" w:rsidRDefault="00BF7648" w:rsidP="00BF764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 </w:t>
      </w:r>
      <w:r w:rsidRPr="00BF7648">
        <w:rPr>
          <w:sz w:val="26"/>
          <w:szCs w:val="26"/>
        </w:rPr>
        <w:t>О результатах работы ОМВД России по Муезерскому району по пресечению незаконного оборота наркотиков, реализация мероприятий, направленных на сокращение их предложения, а также результатах проведения межведомственных оперативно-профилактических мероприятий и акций</w:t>
      </w:r>
      <w:r w:rsidR="005A5B76">
        <w:rPr>
          <w:sz w:val="26"/>
          <w:szCs w:val="26"/>
        </w:rPr>
        <w:t>.</w:t>
      </w:r>
    </w:p>
    <w:p w:rsidR="00BF7648" w:rsidRDefault="00BF7648" w:rsidP="00BF764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</w:t>
      </w:r>
      <w:r w:rsidRPr="00BF7648">
        <w:rPr>
          <w:sz w:val="26"/>
          <w:szCs w:val="26"/>
        </w:rPr>
        <w:t>Реализация мероприятий, направленных на трудоустройство выпускников образовательных организаций, а также молодежи, нуждающейся в социальной защите и испытывающей трудности в поиске работы</w:t>
      </w:r>
      <w:r>
        <w:rPr>
          <w:sz w:val="26"/>
          <w:szCs w:val="26"/>
        </w:rPr>
        <w:t>.</w:t>
      </w:r>
    </w:p>
    <w:p w:rsidR="00BF7648" w:rsidRPr="007E0F8A" w:rsidRDefault="00BF7648" w:rsidP="00BF764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  </w:t>
      </w:r>
      <w:r w:rsidRPr="00BF7648">
        <w:rPr>
          <w:sz w:val="26"/>
          <w:szCs w:val="26"/>
        </w:rPr>
        <w:t>Об утверждении плана работы Антинаркотической комиссии на 2022 год</w:t>
      </w:r>
      <w:r>
        <w:rPr>
          <w:sz w:val="26"/>
          <w:szCs w:val="26"/>
        </w:rPr>
        <w:t xml:space="preserve">.    </w:t>
      </w:r>
    </w:p>
    <w:p w:rsidR="007E0F8A" w:rsidRPr="007E0F8A" w:rsidRDefault="007E0F8A" w:rsidP="007E0F8A">
      <w:pPr>
        <w:jc w:val="both"/>
        <w:rPr>
          <w:bCs/>
          <w:sz w:val="26"/>
          <w:szCs w:val="26"/>
        </w:rPr>
      </w:pPr>
    </w:p>
    <w:p w:rsidR="002A1D1F" w:rsidRPr="002A1D1F" w:rsidRDefault="002A1D1F" w:rsidP="007C138A">
      <w:pPr>
        <w:spacing w:line="360" w:lineRule="auto"/>
        <w:ind w:firstLine="708"/>
        <w:jc w:val="both"/>
        <w:rPr>
          <w:sz w:val="26"/>
          <w:szCs w:val="26"/>
        </w:rPr>
      </w:pPr>
    </w:p>
    <w:p w:rsidR="007C138A" w:rsidRPr="00F2648B" w:rsidRDefault="00F84965" w:rsidP="006B4351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iCs/>
          <w:sz w:val="26"/>
          <w:szCs w:val="26"/>
          <w:lang w:val="en-US"/>
        </w:rPr>
        <w:t>III</w:t>
      </w:r>
      <w:r w:rsidR="00F2648B">
        <w:rPr>
          <w:b/>
          <w:bCs/>
          <w:iCs/>
          <w:sz w:val="26"/>
          <w:szCs w:val="26"/>
        </w:rPr>
        <w:t xml:space="preserve">. </w:t>
      </w:r>
      <w:r w:rsidR="007C138A" w:rsidRPr="00F2648B">
        <w:rPr>
          <w:b/>
          <w:bCs/>
          <w:iCs/>
          <w:sz w:val="26"/>
          <w:szCs w:val="26"/>
        </w:rPr>
        <w:t>Деятельность Комиссии по анализу эффективности исполнения муниципальных программ (подпрограмм) в сфере государственной антинаркотической политики.</w:t>
      </w:r>
    </w:p>
    <w:p w:rsidR="007C138A" w:rsidRPr="00F2648B" w:rsidRDefault="007C138A" w:rsidP="007C138A">
      <w:pPr>
        <w:spacing w:line="360" w:lineRule="auto"/>
        <w:ind w:firstLine="708"/>
        <w:jc w:val="both"/>
        <w:rPr>
          <w:bCs/>
          <w:sz w:val="26"/>
          <w:szCs w:val="26"/>
        </w:rPr>
      </w:pPr>
    </w:p>
    <w:p w:rsidR="007C138A" w:rsidRPr="00F2648B" w:rsidRDefault="007C138A" w:rsidP="007C138A">
      <w:pPr>
        <w:tabs>
          <w:tab w:val="left" w:pos="0"/>
        </w:tabs>
        <w:spacing w:line="360" w:lineRule="auto"/>
        <w:ind w:firstLine="567"/>
        <w:jc w:val="both"/>
        <w:rPr>
          <w:iCs/>
          <w:sz w:val="26"/>
          <w:szCs w:val="26"/>
        </w:rPr>
      </w:pPr>
      <w:r w:rsidRPr="00F2648B">
        <w:rPr>
          <w:iCs/>
          <w:sz w:val="26"/>
          <w:szCs w:val="26"/>
        </w:rPr>
        <w:t xml:space="preserve">В целях реализации государственной антинаркотической программы в Муезерском муниципальном районе ранее </w:t>
      </w:r>
      <w:r w:rsidR="007E0F8A">
        <w:rPr>
          <w:iCs/>
          <w:sz w:val="26"/>
          <w:szCs w:val="26"/>
        </w:rPr>
        <w:t xml:space="preserve">действует </w:t>
      </w:r>
      <w:r w:rsidRPr="00F2648B">
        <w:rPr>
          <w:iCs/>
          <w:sz w:val="26"/>
          <w:szCs w:val="26"/>
        </w:rPr>
        <w:t xml:space="preserve">целевая программа профилактики правонарушений в муниципальном образовании «Муезерский </w:t>
      </w:r>
      <w:r w:rsidRPr="00F2648B">
        <w:rPr>
          <w:iCs/>
          <w:sz w:val="26"/>
          <w:szCs w:val="26"/>
        </w:rPr>
        <w:lastRenderedPageBreak/>
        <w:t>муниципальный район» на 201</w:t>
      </w:r>
      <w:r w:rsidR="007E0F8A">
        <w:rPr>
          <w:iCs/>
          <w:sz w:val="26"/>
          <w:szCs w:val="26"/>
        </w:rPr>
        <w:t>9</w:t>
      </w:r>
      <w:r w:rsidRPr="00F2648B">
        <w:rPr>
          <w:iCs/>
          <w:sz w:val="26"/>
          <w:szCs w:val="26"/>
        </w:rPr>
        <w:t>-202</w:t>
      </w:r>
      <w:r w:rsidR="007E0F8A">
        <w:rPr>
          <w:iCs/>
          <w:sz w:val="26"/>
          <w:szCs w:val="26"/>
        </w:rPr>
        <w:t>3</w:t>
      </w:r>
      <w:r w:rsidRPr="00F2648B">
        <w:rPr>
          <w:iCs/>
          <w:sz w:val="26"/>
          <w:szCs w:val="26"/>
        </w:rPr>
        <w:t xml:space="preserve"> годы, принята постановлением администрации Муезерского муниципального района № </w:t>
      </w:r>
      <w:r w:rsidR="007E0F8A">
        <w:rPr>
          <w:iCs/>
          <w:sz w:val="26"/>
          <w:szCs w:val="26"/>
        </w:rPr>
        <w:t>211а</w:t>
      </w:r>
      <w:r w:rsidRPr="00F2648B">
        <w:rPr>
          <w:iCs/>
          <w:sz w:val="26"/>
          <w:szCs w:val="26"/>
        </w:rPr>
        <w:t xml:space="preserve"> от </w:t>
      </w:r>
      <w:r w:rsidR="007E0F8A">
        <w:rPr>
          <w:iCs/>
          <w:sz w:val="26"/>
          <w:szCs w:val="26"/>
        </w:rPr>
        <w:t>29</w:t>
      </w:r>
      <w:r w:rsidRPr="00F2648B">
        <w:rPr>
          <w:iCs/>
          <w:sz w:val="26"/>
          <w:szCs w:val="26"/>
        </w:rPr>
        <w:t>.</w:t>
      </w:r>
      <w:r w:rsidR="007E0F8A">
        <w:rPr>
          <w:iCs/>
          <w:sz w:val="26"/>
          <w:szCs w:val="26"/>
        </w:rPr>
        <w:t>09</w:t>
      </w:r>
      <w:r w:rsidRPr="00F2648B">
        <w:rPr>
          <w:iCs/>
          <w:sz w:val="26"/>
          <w:szCs w:val="26"/>
        </w:rPr>
        <w:t>.201</w:t>
      </w:r>
      <w:r w:rsidR="007E0F8A">
        <w:rPr>
          <w:iCs/>
          <w:sz w:val="26"/>
          <w:szCs w:val="26"/>
        </w:rPr>
        <w:t>8</w:t>
      </w:r>
      <w:r w:rsidRPr="00F2648B">
        <w:rPr>
          <w:iCs/>
          <w:sz w:val="26"/>
          <w:szCs w:val="26"/>
        </w:rPr>
        <w:t xml:space="preserve"> года.</w:t>
      </w:r>
    </w:p>
    <w:p w:rsidR="007C138A" w:rsidRPr="00F2648B" w:rsidRDefault="007C138A" w:rsidP="007C138A">
      <w:pPr>
        <w:tabs>
          <w:tab w:val="left" w:pos="0"/>
        </w:tabs>
        <w:spacing w:line="360" w:lineRule="auto"/>
        <w:ind w:firstLine="567"/>
        <w:jc w:val="both"/>
        <w:rPr>
          <w:iCs/>
          <w:sz w:val="26"/>
          <w:szCs w:val="26"/>
        </w:rPr>
      </w:pPr>
      <w:r w:rsidRPr="00F2648B">
        <w:rPr>
          <w:iCs/>
          <w:sz w:val="26"/>
          <w:szCs w:val="26"/>
        </w:rPr>
        <w:t xml:space="preserve">В программе предусмотрена подпрограмма: 3. Подпрограмма «Профилактика правонарушений, связанных с незаконным оборотом наркотиков», в которой были предусмотрены следующие мероприятия: мониторинг </w:t>
      </w:r>
      <w:proofErr w:type="spellStart"/>
      <w:r w:rsidRPr="00F2648B">
        <w:rPr>
          <w:iCs/>
          <w:sz w:val="26"/>
          <w:szCs w:val="26"/>
        </w:rPr>
        <w:t>наркоситуации</w:t>
      </w:r>
      <w:proofErr w:type="spellEnd"/>
      <w:r w:rsidRPr="00F2648B">
        <w:rPr>
          <w:iCs/>
          <w:sz w:val="26"/>
          <w:szCs w:val="26"/>
        </w:rPr>
        <w:t xml:space="preserve"> в районе, деятельность антинаркотической комиссии, отчеты представителей Русской Православной Церкви и иных  конфессий о социальной реабилитации лиц, страдающих алкоголизмом и  наркоманией; участие образовательных учреждений района в социально-психологическом тестировании обучающихся; оформление информационных стендов «Об опасности наркомании»; организация ежегодной антинаркотической акции «Сообщи, где торгуют смертью». </w:t>
      </w:r>
    </w:p>
    <w:p w:rsidR="007C138A" w:rsidRPr="00F2648B" w:rsidRDefault="007C138A" w:rsidP="007C138A">
      <w:pPr>
        <w:tabs>
          <w:tab w:val="left" w:pos="0"/>
        </w:tabs>
        <w:spacing w:line="360" w:lineRule="auto"/>
        <w:ind w:firstLine="567"/>
        <w:jc w:val="both"/>
        <w:rPr>
          <w:iCs/>
          <w:sz w:val="26"/>
          <w:szCs w:val="26"/>
        </w:rPr>
      </w:pPr>
      <w:r w:rsidRPr="00F2648B">
        <w:rPr>
          <w:iCs/>
          <w:sz w:val="26"/>
          <w:szCs w:val="26"/>
        </w:rPr>
        <w:t xml:space="preserve">Данные мероприятия не требуют отдельного финансирования: оформление уголков, проведение </w:t>
      </w:r>
      <w:proofErr w:type="spellStart"/>
      <w:r w:rsidRPr="00F2648B">
        <w:rPr>
          <w:iCs/>
          <w:sz w:val="26"/>
          <w:szCs w:val="26"/>
        </w:rPr>
        <w:t>анкетирований</w:t>
      </w:r>
      <w:proofErr w:type="spellEnd"/>
      <w:r w:rsidRPr="00F2648B">
        <w:rPr>
          <w:iCs/>
          <w:sz w:val="26"/>
          <w:szCs w:val="26"/>
        </w:rPr>
        <w:t xml:space="preserve"> идет за счет средств учреждений.</w:t>
      </w:r>
    </w:p>
    <w:p w:rsidR="00E860AF" w:rsidRDefault="007C138A" w:rsidP="007C138A">
      <w:pPr>
        <w:tabs>
          <w:tab w:val="left" w:pos="0"/>
        </w:tabs>
        <w:spacing w:line="360" w:lineRule="auto"/>
        <w:ind w:firstLine="567"/>
        <w:jc w:val="both"/>
        <w:rPr>
          <w:iCs/>
          <w:sz w:val="26"/>
          <w:szCs w:val="26"/>
        </w:rPr>
      </w:pPr>
      <w:r w:rsidRPr="00F2648B">
        <w:rPr>
          <w:iCs/>
          <w:sz w:val="26"/>
          <w:szCs w:val="26"/>
        </w:rPr>
        <w:t xml:space="preserve">Ежегодно Муезерский муниципальный район принимает участие в ежегодной  Всероссийской антинаркотической акции  «Сообщи, где торгуют смертью» </w:t>
      </w:r>
    </w:p>
    <w:p w:rsidR="007C138A" w:rsidRPr="00F2648B" w:rsidRDefault="007C138A" w:rsidP="00F84965">
      <w:pPr>
        <w:tabs>
          <w:tab w:val="left" w:pos="0"/>
        </w:tabs>
        <w:spacing w:line="360" w:lineRule="auto"/>
        <w:ind w:firstLine="567"/>
        <w:jc w:val="both"/>
        <w:rPr>
          <w:iCs/>
          <w:sz w:val="26"/>
          <w:szCs w:val="26"/>
        </w:rPr>
      </w:pPr>
      <w:r w:rsidRPr="00F2648B">
        <w:rPr>
          <w:iCs/>
          <w:sz w:val="26"/>
          <w:szCs w:val="26"/>
        </w:rPr>
        <w:t xml:space="preserve">( размещение информации в СМИ; на официальных сайтах Администрации Муезерского муниципального района, КДН и ЗП; бегущей строкой на здании Администрации Муезерского муниципального района). </w:t>
      </w:r>
    </w:p>
    <w:p w:rsidR="007C138A" w:rsidRPr="00740B62" w:rsidRDefault="007C138A" w:rsidP="00F84965">
      <w:pPr>
        <w:tabs>
          <w:tab w:val="left" w:pos="0"/>
        </w:tabs>
        <w:spacing w:line="360" w:lineRule="auto"/>
        <w:ind w:firstLine="567"/>
        <w:jc w:val="both"/>
        <w:rPr>
          <w:iCs/>
          <w:sz w:val="26"/>
          <w:szCs w:val="26"/>
        </w:rPr>
      </w:pPr>
      <w:r w:rsidRPr="00740B62">
        <w:rPr>
          <w:iCs/>
          <w:sz w:val="26"/>
          <w:szCs w:val="26"/>
        </w:rPr>
        <w:t xml:space="preserve">Антинаркотическая профилактика проводится и в ходе районных спортивных и военно-патриотических мероприятий для школьников, целью которых является формирование здорового образа жизни. </w:t>
      </w:r>
    </w:p>
    <w:p w:rsidR="00740B62" w:rsidRDefault="00262E06" w:rsidP="00F84965">
      <w:pPr>
        <w:tabs>
          <w:tab w:val="left" w:pos="0"/>
        </w:tabs>
        <w:spacing w:line="360" w:lineRule="auto"/>
        <w:ind w:firstLine="567"/>
        <w:jc w:val="both"/>
        <w:rPr>
          <w:iCs/>
          <w:sz w:val="26"/>
          <w:szCs w:val="26"/>
        </w:rPr>
      </w:pPr>
      <w:r w:rsidRPr="00740B62">
        <w:rPr>
          <w:iCs/>
          <w:sz w:val="26"/>
          <w:szCs w:val="26"/>
        </w:rPr>
        <w:t>В 202</w:t>
      </w:r>
      <w:r w:rsidR="00740B62">
        <w:rPr>
          <w:iCs/>
          <w:sz w:val="26"/>
          <w:szCs w:val="26"/>
        </w:rPr>
        <w:t>1</w:t>
      </w:r>
      <w:r w:rsidRPr="00740B62">
        <w:rPr>
          <w:iCs/>
          <w:sz w:val="26"/>
          <w:szCs w:val="26"/>
        </w:rPr>
        <w:t xml:space="preserve"> году освоено</w:t>
      </w:r>
      <w:r w:rsidR="00740B62" w:rsidRPr="00740B62">
        <w:rPr>
          <w:iCs/>
          <w:sz w:val="26"/>
          <w:szCs w:val="26"/>
        </w:rPr>
        <w:t>31294,4</w:t>
      </w:r>
      <w:r w:rsidRPr="00740B62">
        <w:rPr>
          <w:iCs/>
          <w:sz w:val="26"/>
          <w:szCs w:val="26"/>
        </w:rPr>
        <w:t xml:space="preserve"> рублей на «Лыжню </w:t>
      </w:r>
      <w:proofErr w:type="spellStart"/>
      <w:r w:rsidR="003F3E86" w:rsidRPr="00740B62">
        <w:rPr>
          <w:iCs/>
          <w:sz w:val="26"/>
          <w:szCs w:val="26"/>
        </w:rPr>
        <w:t>Антикайнена</w:t>
      </w:r>
      <w:proofErr w:type="spellEnd"/>
      <w:r w:rsidR="003F3E86" w:rsidRPr="00740B62">
        <w:rPr>
          <w:iCs/>
          <w:sz w:val="26"/>
          <w:szCs w:val="26"/>
        </w:rPr>
        <w:t>»</w:t>
      </w:r>
      <w:r w:rsidR="00740B62">
        <w:rPr>
          <w:iCs/>
          <w:sz w:val="26"/>
          <w:szCs w:val="26"/>
        </w:rPr>
        <w:t>, которая ежегодно проводится в Муезерском муниципальном районе</w:t>
      </w:r>
      <w:r w:rsidRPr="00740B62">
        <w:rPr>
          <w:iCs/>
          <w:sz w:val="26"/>
          <w:szCs w:val="26"/>
        </w:rPr>
        <w:t xml:space="preserve">. </w:t>
      </w:r>
    </w:p>
    <w:p w:rsidR="00262E06" w:rsidRPr="00740B62" w:rsidRDefault="003F3E86" w:rsidP="00F84965">
      <w:pPr>
        <w:tabs>
          <w:tab w:val="left" w:pos="0"/>
        </w:tabs>
        <w:spacing w:line="360" w:lineRule="auto"/>
        <w:ind w:firstLine="567"/>
        <w:jc w:val="both"/>
        <w:rPr>
          <w:iCs/>
          <w:sz w:val="26"/>
          <w:szCs w:val="26"/>
        </w:rPr>
      </w:pPr>
      <w:r w:rsidRPr="00740B62">
        <w:rPr>
          <w:bCs/>
          <w:sz w:val="26"/>
          <w:szCs w:val="26"/>
        </w:rPr>
        <w:t>В апреле 2021 года был организован День призывника с участием администрации Муезерского муниципального района и представителей военного комиссариата. С 31 мая по 4 июня прошли учебные сборы, в которых приняли участие 29 юношей всех школ района.</w:t>
      </w:r>
    </w:p>
    <w:p w:rsidR="00262E06" w:rsidRPr="00740B62" w:rsidRDefault="00262E06" w:rsidP="00F84965">
      <w:pPr>
        <w:tabs>
          <w:tab w:val="left" w:pos="0"/>
        </w:tabs>
        <w:spacing w:line="360" w:lineRule="auto"/>
        <w:ind w:firstLine="567"/>
        <w:jc w:val="both"/>
        <w:rPr>
          <w:iCs/>
          <w:sz w:val="26"/>
          <w:szCs w:val="26"/>
        </w:rPr>
      </w:pPr>
      <w:r w:rsidRPr="00740B62">
        <w:rPr>
          <w:sz w:val="26"/>
          <w:szCs w:val="26"/>
        </w:rPr>
        <w:t xml:space="preserve">В </w:t>
      </w:r>
      <w:r w:rsidRPr="00740B62">
        <w:rPr>
          <w:rStyle w:val="wmi-callto"/>
          <w:sz w:val="26"/>
          <w:szCs w:val="26"/>
        </w:rPr>
        <w:t>202</w:t>
      </w:r>
      <w:r w:rsidR="003F3E86" w:rsidRPr="00740B62">
        <w:rPr>
          <w:rStyle w:val="wmi-callto"/>
          <w:sz w:val="26"/>
          <w:szCs w:val="26"/>
        </w:rPr>
        <w:t>1</w:t>
      </w:r>
      <w:r w:rsidRPr="00740B62">
        <w:rPr>
          <w:sz w:val="26"/>
          <w:szCs w:val="26"/>
        </w:rPr>
        <w:t>году во всех общеобразовательных учреждениях Муезерского муниципального района проводилось мероприятие, направленное на раннее выявление незаконного потребления наркотических средств и психотропных веществ среди обучающихся. В данном мероприятии принимали участие 7-11 классы в количестве 2</w:t>
      </w:r>
      <w:r w:rsidR="003F3E86" w:rsidRPr="00740B62">
        <w:rPr>
          <w:sz w:val="26"/>
          <w:szCs w:val="26"/>
        </w:rPr>
        <w:t>82</w:t>
      </w:r>
      <w:r w:rsidRPr="00740B62">
        <w:rPr>
          <w:sz w:val="26"/>
          <w:szCs w:val="26"/>
        </w:rPr>
        <w:t xml:space="preserve"> человек.</w:t>
      </w:r>
    </w:p>
    <w:p w:rsidR="007C138A" w:rsidRPr="00740B62" w:rsidRDefault="007C138A" w:rsidP="00F84965">
      <w:pPr>
        <w:tabs>
          <w:tab w:val="left" w:pos="0"/>
        </w:tabs>
        <w:spacing w:line="360" w:lineRule="auto"/>
        <w:ind w:firstLine="567"/>
        <w:jc w:val="both"/>
        <w:rPr>
          <w:iCs/>
          <w:sz w:val="26"/>
          <w:szCs w:val="26"/>
        </w:rPr>
      </w:pPr>
      <w:r w:rsidRPr="00740B62">
        <w:rPr>
          <w:iCs/>
          <w:sz w:val="26"/>
          <w:szCs w:val="26"/>
        </w:rPr>
        <w:lastRenderedPageBreak/>
        <w:t xml:space="preserve">Кроме мероприятий данной подпрограммы во всех учреждениях образования и культуры проходят мероприятия для молодежи антинаркотической направленности, а также спортивные мероприятия, направленные на формирование здорового образа жизни. </w:t>
      </w:r>
    </w:p>
    <w:p w:rsidR="00262E06" w:rsidRPr="00740B62" w:rsidRDefault="00262E06" w:rsidP="00F84965">
      <w:pPr>
        <w:spacing w:line="360" w:lineRule="auto"/>
        <w:jc w:val="both"/>
        <w:rPr>
          <w:sz w:val="26"/>
          <w:szCs w:val="26"/>
        </w:rPr>
      </w:pPr>
      <w:r w:rsidRPr="00740B62">
        <w:rPr>
          <w:sz w:val="26"/>
          <w:szCs w:val="26"/>
        </w:rPr>
        <w:t>В общеобразовательных организациях Муезерского муниципального района за 202</w:t>
      </w:r>
      <w:r w:rsidR="00216A10" w:rsidRPr="00740B62">
        <w:rPr>
          <w:sz w:val="26"/>
          <w:szCs w:val="26"/>
        </w:rPr>
        <w:t>1</w:t>
      </w:r>
      <w:r w:rsidRPr="00740B62">
        <w:rPr>
          <w:sz w:val="26"/>
          <w:szCs w:val="26"/>
        </w:rPr>
        <w:t xml:space="preserve"> год проведено </w:t>
      </w:r>
      <w:r w:rsidR="00216A10" w:rsidRPr="00740B62">
        <w:rPr>
          <w:sz w:val="26"/>
          <w:szCs w:val="26"/>
        </w:rPr>
        <w:t>211</w:t>
      </w:r>
      <w:r w:rsidRPr="00740B62">
        <w:rPr>
          <w:sz w:val="26"/>
          <w:szCs w:val="26"/>
        </w:rPr>
        <w:t xml:space="preserve"> мероприятия, в которых приняли участие более 1000 человек – это и обучающиеся школ, родители и педагогические коллективы.</w:t>
      </w:r>
    </w:p>
    <w:p w:rsidR="00262E06" w:rsidRPr="00740B62" w:rsidRDefault="00262E06" w:rsidP="00F84965">
      <w:pPr>
        <w:pStyle w:val="a4"/>
        <w:spacing w:line="360" w:lineRule="auto"/>
        <w:jc w:val="both"/>
        <w:rPr>
          <w:bCs/>
          <w:sz w:val="26"/>
          <w:szCs w:val="26"/>
        </w:rPr>
      </w:pPr>
      <w:r w:rsidRPr="00740B62">
        <w:rPr>
          <w:sz w:val="26"/>
          <w:szCs w:val="26"/>
        </w:rPr>
        <w:t>Мероприятия проводились сотрудниками</w:t>
      </w:r>
      <w:r w:rsidR="00F84965" w:rsidRPr="00740B62">
        <w:rPr>
          <w:sz w:val="26"/>
          <w:szCs w:val="26"/>
        </w:rPr>
        <w:t xml:space="preserve"> школ, а также приглашенными на </w:t>
      </w:r>
      <w:r w:rsidRPr="00740B62">
        <w:rPr>
          <w:sz w:val="26"/>
          <w:szCs w:val="26"/>
        </w:rPr>
        <w:t>мероприятия  гостями.</w:t>
      </w:r>
    </w:p>
    <w:p w:rsidR="00A72BFA" w:rsidRPr="00740B62" w:rsidRDefault="00A72BFA" w:rsidP="00A72BFA">
      <w:pPr>
        <w:spacing w:line="360" w:lineRule="auto"/>
        <w:jc w:val="both"/>
        <w:rPr>
          <w:sz w:val="26"/>
          <w:szCs w:val="26"/>
        </w:rPr>
      </w:pPr>
      <w:r w:rsidRPr="00740B62">
        <w:rPr>
          <w:sz w:val="26"/>
          <w:szCs w:val="26"/>
        </w:rPr>
        <w:t>Наиболее приемлемые формы работы – беседы, книжные выставки, просмотры, обзоры, уроки здоровья, информационные часы и др.</w:t>
      </w:r>
    </w:p>
    <w:p w:rsidR="00740B62" w:rsidRPr="00740B62" w:rsidRDefault="00740B62" w:rsidP="00740B62">
      <w:pPr>
        <w:tabs>
          <w:tab w:val="left" w:pos="0"/>
        </w:tabs>
        <w:spacing w:line="360" w:lineRule="auto"/>
        <w:ind w:firstLine="567"/>
        <w:jc w:val="both"/>
        <w:rPr>
          <w:rStyle w:val="31"/>
          <w:sz w:val="26"/>
          <w:szCs w:val="26"/>
        </w:rPr>
      </w:pPr>
      <w:r w:rsidRPr="00740B62">
        <w:rPr>
          <w:rStyle w:val="31"/>
          <w:sz w:val="26"/>
          <w:szCs w:val="26"/>
        </w:rPr>
        <w:t>Наиболее приемлемые формы работы – беседы, книжные выставки, просмотры, обзоры, уроки здоровья, информационные часы и др.</w:t>
      </w:r>
    </w:p>
    <w:p w:rsidR="00740B62" w:rsidRPr="00740B62" w:rsidRDefault="00740B62" w:rsidP="00740B62">
      <w:pPr>
        <w:tabs>
          <w:tab w:val="left" w:pos="0"/>
        </w:tabs>
        <w:spacing w:line="360" w:lineRule="auto"/>
        <w:ind w:firstLine="567"/>
        <w:jc w:val="both"/>
        <w:rPr>
          <w:rStyle w:val="31"/>
          <w:sz w:val="26"/>
          <w:szCs w:val="26"/>
        </w:rPr>
      </w:pPr>
      <w:r w:rsidRPr="00740B62">
        <w:rPr>
          <w:rStyle w:val="31"/>
          <w:sz w:val="26"/>
          <w:szCs w:val="26"/>
        </w:rPr>
        <w:t>Библиотеки в первую очередь, как центры информации, участвуют в формировании здорового образа жизни подрастающего поколения. По формированию здорового образа жизни в библиотеках использовали наглядную форму работы – книжные выставки:</w:t>
      </w:r>
    </w:p>
    <w:p w:rsidR="00740B62" w:rsidRPr="00740B62" w:rsidRDefault="00740B62" w:rsidP="00740B62">
      <w:pPr>
        <w:tabs>
          <w:tab w:val="left" w:pos="0"/>
        </w:tabs>
        <w:spacing w:line="360" w:lineRule="auto"/>
        <w:ind w:firstLine="567"/>
        <w:jc w:val="both"/>
        <w:rPr>
          <w:rStyle w:val="31"/>
          <w:sz w:val="26"/>
          <w:szCs w:val="26"/>
        </w:rPr>
      </w:pPr>
      <w:r w:rsidRPr="00740B62">
        <w:rPr>
          <w:rStyle w:val="31"/>
          <w:sz w:val="26"/>
          <w:szCs w:val="26"/>
        </w:rPr>
        <w:t>•</w:t>
      </w:r>
      <w:proofErr w:type="gramStart"/>
      <w:r w:rsidRPr="00740B62">
        <w:rPr>
          <w:rStyle w:val="31"/>
          <w:sz w:val="26"/>
          <w:szCs w:val="26"/>
        </w:rPr>
        <w:tab/>
        <w:t>«</w:t>
      </w:r>
      <w:proofErr w:type="gramEnd"/>
      <w:r w:rsidRPr="00740B62">
        <w:rPr>
          <w:rStyle w:val="31"/>
          <w:sz w:val="26"/>
          <w:szCs w:val="26"/>
        </w:rPr>
        <w:t>Наркотики: путешествие туда без обратно»</w:t>
      </w:r>
    </w:p>
    <w:p w:rsidR="00740B62" w:rsidRPr="00740B62" w:rsidRDefault="00740B62" w:rsidP="00740B62">
      <w:pPr>
        <w:tabs>
          <w:tab w:val="left" w:pos="0"/>
        </w:tabs>
        <w:spacing w:line="360" w:lineRule="auto"/>
        <w:ind w:firstLine="567"/>
        <w:jc w:val="both"/>
        <w:rPr>
          <w:rStyle w:val="31"/>
          <w:sz w:val="26"/>
          <w:szCs w:val="26"/>
        </w:rPr>
      </w:pPr>
      <w:r w:rsidRPr="00740B62">
        <w:rPr>
          <w:rStyle w:val="31"/>
          <w:sz w:val="26"/>
          <w:szCs w:val="26"/>
        </w:rPr>
        <w:t>•</w:t>
      </w:r>
      <w:r w:rsidRPr="00740B62">
        <w:rPr>
          <w:rStyle w:val="31"/>
          <w:sz w:val="26"/>
          <w:szCs w:val="26"/>
        </w:rPr>
        <w:tab/>
        <w:t xml:space="preserve"> «ЗОЖ-перезагрузка»</w:t>
      </w:r>
    </w:p>
    <w:p w:rsidR="00740B62" w:rsidRPr="00740B62" w:rsidRDefault="00740B62" w:rsidP="00740B62">
      <w:pPr>
        <w:tabs>
          <w:tab w:val="left" w:pos="0"/>
        </w:tabs>
        <w:spacing w:line="360" w:lineRule="auto"/>
        <w:ind w:firstLine="567"/>
        <w:jc w:val="both"/>
        <w:rPr>
          <w:rStyle w:val="31"/>
          <w:sz w:val="26"/>
          <w:szCs w:val="26"/>
        </w:rPr>
      </w:pPr>
      <w:r w:rsidRPr="00740B62">
        <w:rPr>
          <w:rStyle w:val="31"/>
          <w:sz w:val="26"/>
          <w:szCs w:val="26"/>
        </w:rPr>
        <w:t>•</w:t>
      </w:r>
      <w:r w:rsidRPr="00740B62">
        <w:rPr>
          <w:rStyle w:val="31"/>
          <w:sz w:val="26"/>
          <w:szCs w:val="26"/>
        </w:rPr>
        <w:tab/>
        <w:t xml:space="preserve"> «Мир вокруг большой и разный»</w:t>
      </w:r>
    </w:p>
    <w:p w:rsidR="00740B62" w:rsidRPr="00740B62" w:rsidRDefault="00740B62" w:rsidP="00740B62">
      <w:pPr>
        <w:tabs>
          <w:tab w:val="left" w:pos="0"/>
        </w:tabs>
        <w:spacing w:line="360" w:lineRule="auto"/>
        <w:ind w:firstLine="567"/>
        <w:jc w:val="both"/>
        <w:rPr>
          <w:rStyle w:val="31"/>
          <w:sz w:val="26"/>
          <w:szCs w:val="26"/>
        </w:rPr>
      </w:pPr>
      <w:r w:rsidRPr="00740B62">
        <w:rPr>
          <w:rStyle w:val="31"/>
          <w:sz w:val="26"/>
          <w:szCs w:val="26"/>
        </w:rPr>
        <w:t>•</w:t>
      </w:r>
      <w:r w:rsidRPr="00740B62">
        <w:rPr>
          <w:rStyle w:val="31"/>
          <w:sz w:val="26"/>
          <w:szCs w:val="26"/>
        </w:rPr>
        <w:tab/>
        <w:t xml:space="preserve"> «Книги и газеты вместо сигареты»</w:t>
      </w:r>
    </w:p>
    <w:p w:rsidR="00740B62" w:rsidRPr="00740B62" w:rsidRDefault="00740B62" w:rsidP="00740B62">
      <w:pPr>
        <w:tabs>
          <w:tab w:val="left" w:pos="0"/>
        </w:tabs>
        <w:spacing w:line="360" w:lineRule="auto"/>
        <w:ind w:firstLine="567"/>
        <w:jc w:val="both"/>
        <w:rPr>
          <w:rStyle w:val="31"/>
          <w:sz w:val="26"/>
          <w:szCs w:val="26"/>
        </w:rPr>
      </w:pPr>
      <w:r w:rsidRPr="00740B62">
        <w:rPr>
          <w:rStyle w:val="31"/>
          <w:sz w:val="26"/>
          <w:szCs w:val="26"/>
        </w:rPr>
        <w:t>•</w:t>
      </w:r>
      <w:r w:rsidRPr="00740B62">
        <w:rPr>
          <w:rStyle w:val="31"/>
          <w:sz w:val="26"/>
          <w:szCs w:val="26"/>
        </w:rPr>
        <w:tab/>
        <w:t xml:space="preserve"> «Вредным привычкам –нет!»</w:t>
      </w:r>
    </w:p>
    <w:p w:rsidR="00740B62" w:rsidRPr="00740B62" w:rsidRDefault="00740B62" w:rsidP="00740B62">
      <w:pPr>
        <w:tabs>
          <w:tab w:val="left" w:pos="0"/>
        </w:tabs>
        <w:spacing w:line="360" w:lineRule="auto"/>
        <w:ind w:firstLine="567"/>
        <w:jc w:val="both"/>
        <w:rPr>
          <w:rStyle w:val="31"/>
          <w:sz w:val="26"/>
          <w:szCs w:val="26"/>
        </w:rPr>
      </w:pPr>
      <w:r w:rsidRPr="00740B62">
        <w:rPr>
          <w:rStyle w:val="31"/>
          <w:sz w:val="26"/>
          <w:szCs w:val="26"/>
        </w:rPr>
        <w:t>•</w:t>
      </w:r>
      <w:r w:rsidRPr="00740B62">
        <w:rPr>
          <w:rStyle w:val="31"/>
          <w:sz w:val="26"/>
          <w:szCs w:val="26"/>
        </w:rPr>
        <w:tab/>
        <w:t xml:space="preserve"> «В плену порочных заблуждений»</w:t>
      </w:r>
    </w:p>
    <w:p w:rsidR="00740B62" w:rsidRPr="00740B62" w:rsidRDefault="00740B62" w:rsidP="00740B62">
      <w:pPr>
        <w:tabs>
          <w:tab w:val="left" w:pos="0"/>
        </w:tabs>
        <w:spacing w:line="360" w:lineRule="auto"/>
        <w:ind w:firstLine="567"/>
        <w:jc w:val="both"/>
        <w:rPr>
          <w:rStyle w:val="31"/>
          <w:sz w:val="26"/>
          <w:szCs w:val="26"/>
        </w:rPr>
      </w:pPr>
      <w:r w:rsidRPr="00740B62">
        <w:rPr>
          <w:rStyle w:val="31"/>
          <w:sz w:val="26"/>
          <w:szCs w:val="26"/>
        </w:rPr>
        <w:t>•</w:t>
      </w:r>
      <w:r w:rsidRPr="00740B62">
        <w:rPr>
          <w:rStyle w:val="31"/>
          <w:sz w:val="26"/>
          <w:szCs w:val="26"/>
        </w:rPr>
        <w:tab/>
        <w:t>К дню физкультурника «Здоровым быть здорово!»</w:t>
      </w:r>
    </w:p>
    <w:p w:rsidR="00740B62" w:rsidRPr="00740B62" w:rsidRDefault="00740B62" w:rsidP="00740B62">
      <w:pPr>
        <w:tabs>
          <w:tab w:val="left" w:pos="0"/>
        </w:tabs>
        <w:spacing w:line="360" w:lineRule="auto"/>
        <w:ind w:firstLine="567"/>
        <w:jc w:val="both"/>
        <w:rPr>
          <w:rStyle w:val="31"/>
          <w:sz w:val="26"/>
          <w:szCs w:val="26"/>
        </w:rPr>
      </w:pPr>
      <w:r w:rsidRPr="00740B62">
        <w:rPr>
          <w:rStyle w:val="31"/>
          <w:sz w:val="26"/>
          <w:szCs w:val="26"/>
        </w:rPr>
        <w:t>•</w:t>
      </w:r>
      <w:r w:rsidRPr="00740B62">
        <w:rPr>
          <w:rStyle w:val="31"/>
          <w:sz w:val="26"/>
          <w:szCs w:val="26"/>
        </w:rPr>
        <w:tab/>
        <w:t xml:space="preserve">Выставка-рассказ «Нам от болезней всех полезней» </w:t>
      </w:r>
    </w:p>
    <w:p w:rsidR="00740B62" w:rsidRPr="00740B62" w:rsidRDefault="00740B62" w:rsidP="00740B62">
      <w:pPr>
        <w:tabs>
          <w:tab w:val="left" w:pos="0"/>
        </w:tabs>
        <w:spacing w:line="360" w:lineRule="auto"/>
        <w:ind w:firstLine="567"/>
        <w:jc w:val="both"/>
        <w:rPr>
          <w:rStyle w:val="31"/>
          <w:sz w:val="26"/>
          <w:szCs w:val="26"/>
        </w:rPr>
      </w:pPr>
      <w:r w:rsidRPr="00740B62">
        <w:rPr>
          <w:rStyle w:val="31"/>
          <w:sz w:val="26"/>
          <w:szCs w:val="26"/>
        </w:rPr>
        <w:t>•</w:t>
      </w:r>
      <w:r w:rsidRPr="00740B62">
        <w:rPr>
          <w:rStyle w:val="31"/>
          <w:sz w:val="26"/>
          <w:szCs w:val="26"/>
        </w:rPr>
        <w:tab/>
        <w:t xml:space="preserve"> «Стоп ВИЧ, СПИД!»</w:t>
      </w:r>
    </w:p>
    <w:p w:rsidR="00740B62" w:rsidRPr="00740B62" w:rsidRDefault="00740B62" w:rsidP="00740B62">
      <w:pPr>
        <w:tabs>
          <w:tab w:val="left" w:pos="0"/>
        </w:tabs>
        <w:spacing w:line="360" w:lineRule="auto"/>
        <w:ind w:firstLine="567"/>
        <w:jc w:val="both"/>
        <w:rPr>
          <w:rStyle w:val="31"/>
          <w:sz w:val="26"/>
          <w:szCs w:val="26"/>
        </w:rPr>
      </w:pPr>
      <w:r w:rsidRPr="00740B62">
        <w:rPr>
          <w:rStyle w:val="31"/>
          <w:sz w:val="26"/>
          <w:szCs w:val="26"/>
        </w:rPr>
        <w:t>•</w:t>
      </w:r>
      <w:r w:rsidRPr="00740B62">
        <w:rPr>
          <w:rStyle w:val="31"/>
          <w:sz w:val="26"/>
          <w:szCs w:val="26"/>
        </w:rPr>
        <w:tab/>
        <w:t xml:space="preserve"> «Знай, чтобы жить!»</w:t>
      </w:r>
    </w:p>
    <w:p w:rsidR="00740B62" w:rsidRPr="00740B62" w:rsidRDefault="00740B62" w:rsidP="00740B62">
      <w:pPr>
        <w:tabs>
          <w:tab w:val="left" w:pos="0"/>
        </w:tabs>
        <w:spacing w:line="360" w:lineRule="auto"/>
        <w:ind w:firstLine="567"/>
        <w:jc w:val="both"/>
        <w:rPr>
          <w:rStyle w:val="31"/>
          <w:sz w:val="26"/>
          <w:szCs w:val="26"/>
        </w:rPr>
      </w:pPr>
      <w:r w:rsidRPr="00740B62">
        <w:rPr>
          <w:rStyle w:val="31"/>
          <w:sz w:val="26"/>
          <w:szCs w:val="26"/>
        </w:rPr>
        <w:t>•</w:t>
      </w:r>
      <w:r w:rsidRPr="00740B62">
        <w:rPr>
          <w:rStyle w:val="31"/>
          <w:sz w:val="26"/>
          <w:szCs w:val="26"/>
        </w:rPr>
        <w:tab/>
        <w:t>Выставка-плакат «Мы за здоровое поколение!»</w:t>
      </w:r>
    </w:p>
    <w:p w:rsidR="00740B62" w:rsidRPr="00740B62" w:rsidRDefault="00740B62" w:rsidP="00740B62">
      <w:pPr>
        <w:tabs>
          <w:tab w:val="left" w:pos="0"/>
        </w:tabs>
        <w:spacing w:line="360" w:lineRule="auto"/>
        <w:ind w:firstLine="567"/>
        <w:jc w:val="both"/>
        <w:rPr>
          <w:rStyle w:val="31"/>
          <w:sz w:val="26"/>
          <w:szCs w:val="26"/>
        </w:rPr>
      </w:pPr>
      <w:r w:rsidRPr="00740B62">
        <w:rPr>
          <w:rStyle w:val="31"/>
          <w:sz w:val="26"/>
          <w:szCs w:val="26"/>
        </w:rPr>
        <w:t>•</w:t>
      </w:r>
      <w:r w:rsidRPr="00740B62">
        <w:rPr>
          <w:rStyle w:val="31"/>
          <w:sz w:val="26"/>
          <w:szCs w:val="26"/>
        </w:rPr>
        <w:tab/>
        <w:t>Тематическая полка «Любовь романтична, болезнь - нет»</w:t>
      </w:r>
    </w:p>
    <w:p w:rsidR="00740B62" w:rsidRPr="00740B62" w:rsidRDefault="00740B62" w:rsidP="00740B62">
      <w:pPr>
        <w:tabs>
          <w:tab w:val="left" w:pos="0"/>
        </w:tabs>
        <w:spacing w:line="360" w:lineRule="auto"/>
        <w:ind w:firstLine="567"/>
        <w:jc w:val="both"/>
        <w:rPr>
          <w:rStyle w:val="31"/>
          <w:sz w:val="26"/>
          <w:szCs w:val="26"/>
        </w:rPr>
      </w:pPr>
      <w:r w:rsidRPr="00740B62">
        <w:rPr>
          <w:rStyle w:val="31"/>
          <w:sz w:val="26"/>
          <w:szCs w:val="26"/>
        </w:rPr>
        <w:t>Библиотеки принимали участие в формировании у подростков чувства ответственности за своё будущее, побуждая их к размышлению через Дни и Часы информации, уроки, беседы.</w:t>
      </w:r>
    </w:p>
    <w:p w:rsidR="00740B62" w:rsidRPr="00740B62" w:rsidRDefault="00740B62" w:rsidP="00740B62">
      <w:pPr>
        <w:tabs>
          <w:tab w:val="left" w:pos="0"/>
        </w:tabs>
        <w:spacing w:line="360" w:lineRule="auto"/>
        <w:ind w:firstLine="567"/>
        <w:jc w:val="both"/>
        <w:rPr>
          <w:rStyle w:val="31"/>
          <w:sz w:val="26"/>
          <w:szCs w:val="26"/>
        </w:rPr>
      </w:pPr>
      <w:r w:rsidRPr="00740B62">
        <w:rPr>
          <w:rStyle w:val="31"/>
          <w:sz w:val="26"/>
          <w:szCs w:val="26"/>
        </w:rPr>
        <w:lastRenderedPageBreak/>
        <w:t>Ежегодно специалистами библиотек проводятся мероприятия ко Дню борьбы со СПИДом. К Международному дню здоровья – мероприятия в рамках районной акции «Будь здоров!», к Дню борьбы с наркоманией – районная акция «Нет наркотикам!», к Всемирному дню без табака - Районная акция «Книга против вредных привычек». Также в каждой библиотеке для детей есть досуговые кружки, где ребятам нравится проводить время. Всего для детей работают 8 клубов и 2 кружка. Например, в детском отделе ЦРМБ – кружок «Игровой стол», где много желающих поиграть в шахматы, шашки, другие игры, кружок «Первоклассные ребята». Также в библиотеках работают читательские клубы «Парус», «Навигатор», «Туесок», «Солнышко», «КЛАД», «Не скучай», «Эрудит», «Ассорти», «Почемучки».</w:t>
      </w:r>
    </w:p>
    <w:p w:rsidR="00740B62" w:rsidRPr="00740B62" w:rsidRDefault="00740B62" w:rsidP="00740B62">
      <w:pPr>
        <w:tabs>
          <w:tab w:val="left" w:pos="0"/>
        </w:tabs>
        <w:spacing w:line="360" w:lineRule="auto"/>
        <w:ind w:firstLine="567"/>
        <w:jc w:val="both"/>
        <w:rPr>
          <w:rStyle w:val="31"/>
          <w:sz w:val="26"/>
          <w:szCs w:val="26"/>
        </w:rPr>
      </w:pPr>
      <w:r w:rsidRPr="00740B62">
        <w:rPr>
          <w:rStyle w:val="31"/>
          <w:sz w:val="26"/>
          <w:szCs w:val="26"/>
        </w:rPr>
        <w:t>Цель мероприятий - дать предостерегающую информацию, уберечь от беды подрастающее поколение. Пропаганда здорового образа жизни в библиотечной работе должна носить профилактический характер: предлагать альтернативу, возможность выбора своего места в жизни; заинтересовать разнообразными увлечениями. Важно, чтобы подрастающее поколение поняло, что в реальной жизни есть много увлекательного и интересного.</w:t>
      </w:r>
    </w:p>
    <w:p w:rsidR="00740B62" w:rsidRPr="00740B62" w:rsidRDefault="00740B62" w:rsidP="00740B62">
      <w:pPr>
        <w:tabs>
          <w:tab w:val="left" w:pos="0"/>
        </w:tabs>
        <w:spacing w:line="360" w:lineRule="auto"/>
        <w:ind w:firstLine="567"/>
        <w:jc w:val="both"/>
        <w:rPr>
          <w:rStyle w:val="31"/>
          <w:sz w:val="26"/>
          <w:szCs w:val="26"/>
        </w:rPr>
      </w:pPr>
      <w:r w:rsidRPr="00740B62">
        <w:rPr>
          <w:rStyle w:val="31"/>
          <w:sz w:val="26"/>
          <w:szCs w:val="26"/>
        </w:rPr>
        <w:t>Это – занятие спортом, увлечение музыкой.</w:t>
      </w:r>
    </w:p>
    <w:p w:rsidR="00740B62" w:rsidRPr="00740B62" w:rsidRDefault="00740B62" w:rsidP="00740B62">
      <w:pPr>
        <w:tabs>
          <w:tab w:val="left" w:pos="0"/>
        </w:tabs>
        <w:spacing w:line="360" w:lineRule="auto"/>
        <w:ind w:firstLine="567"/>
        <w:jc w:val="both"/>
        <w:rPr>
          <w:rStyle w:val="31"/>
          <w:sz w:val="26"/>
          <w:szCs w:val="26"/>
        </w:rPr>
      </w:pPr>
      <w:r w:rsidRPr="00740B62">
        <w:rPr>
          <w:rStyle w:val="31"/>
          <w:sz w:val="26"/>
          <w:szCs w:val="26"/>
        </w:rPr>
        <w:t>Библиотеки МКУ «</w:t>
      </w:r>
      <w:proofErr w:type="spellStart"/>
      <w:r w:rsidRPr="00740B62">
        <w:rPr>
          <w:rStyle w:val="31"/>
          <w:sz w:val="26"/>
          <w:szCs w:val="26"/>
        </w:rPr>
        <w:t>Муезерская</w:t>
      </w:r>
      <w:proofErr w:type="spellEnd"/>
      <w:r w:rsidRPr="00740B62">
        <w:rPr>
          <w:rStyle w:val="31"/>
          <w:sz w:val="26"/>
          <w:szCs w:val="26"/>
        </w:rPr>
        <w:t xml:space="preserve"> ЦРМБ» в 2021 году провели различные мероприятия, направленные на борьбу с алкоголизмом и наркоманией:</w:t>
      </w:r>
    </w:p>
    <w:p w:rsidR="00740B62" w:rsidRPr="00740B62" w:rsidRDefault="00740B62" w:rsidP="00740B62">
      <w:pPr>
        <w:tabs>
          <w:tab w:val="left" w:pos="0"/>
        </w:tabs>
        <w:spacing w:line="360" w:lineRule="auto"/>
        <w:ind w:firstLine="567"/>
        <w:jc w:val="both"/>
        <w:rPr>
          <w:rStyle w:val="31"/>
          <w:sz w:val="26"/>
          <w:szCs w:val="26"/>
        </w:rPr>
      </w:pPr>
      <w:r w:rsidRPr="00740B62">
        <w:rPr>
          <w:rStyle w:val="31"/>
          <w:sz w:val="26"/>
          <w:szCs w:val="26"/>
        </w:rPr>
        <w:t>•</w:t>
      </w:r>
      <w:r w:rsidRPr="00740B62">
        <w:rPr>
          <w:rStyle w:val="31"/>
          <w:sz w:val="26"/>
          <w:szCs w:val="26"/>
        </w:rPr>
        <w:tab/>
        <w:t>Районная акция «Будь здоров! – к Всемирному дню здоровья»;</w:t>
      </w:r>
    </w:p>
    <w:p w:rsidR="00740B62" w:rsidRPr="00740B62" w:rsidRDefault="00740B62" w:rsidP="00740B62">
      <w:pPr>
        <w:tabs>
          <w:tab w:val="left" w:pos="0"/>
        </w:tabs>
        <w:spacing w:line="360" w:lineRule="auto"/>
        <w:ind w:firstLine="567"/>
        <w:jc w:val="both"/>
        <w:rPr>
          <w:rStyle w:val="31"/>
          <w:sz w:val="26"/>
          <w:szCs w:val="26"/>
        </w:rPr>
      </w:pPr>
      <w:r w:rsidRPr="00740B62">
        <w:rPr>
          <w:rStyle w:val="31"/>
          <w:sz w:val="26"/>
          <w:szCs w:val="26"/>
        </w:rPr>
        <w:t>•</w:t>
      </w:r>
      <w:r w:rsidRPr="00740B62">
        <w:rPr>
          <w:rStyle w:val="31"/>
          <w:sz w:val="26"/>
          <w:szCs w:val="26"/>
        </w:rPr>
        <w:tab/>
        <w:t>Районная акция «Книга против вредных привычек» - к Всемирному дню без табака;</w:t>
      </w:r>
    </w:p>
    <w:p w:rsidR="00740B62" w:rsidRPr="00740B62" w:rsidRDefault="00740B62" w:rsidP="00740B62">
      <w:pPr>
        <w:tabs>
          <w:tab w:val="left" w:pos="0"/>
        </w:tabs>
        <w:spacing w:line="360" w:lineRule="auto"/>
        <w:ind w:firstLine="567"/>
        <w:jc w:val="both"/>
        <w:rPr>
          <w:rStyle w:val="31"/>
          <w:sz w:val="26"/>
          <w:szCs w:val="26"/>
        </w:rPr>
      </w:pPr>
      <w:r w:rsidRPr="00740B62">
        <w:rPr>
          <w:rStyle w:val="31"/>
          <w:sz w:val="26"/>
          <w:szCs w:val="26"/>
        </w:rPr>
        <w:t>•</w:t>
      </w:r>
      <w:r w:rsidRPr="00740B62">
        <w:rPr>
          <w:rStyle w:val="31"/>
          <w:sz w:val="26"/>
          <w:szCs w:val="26"/>
        </w:rPr>
        <w:tab/>
        <w:t>Протестная акция «Нет наркотикам!» - к Международному дню борьбы с наркоманией;</w:t>
      </w:r>
    </w:p>
    <w:p w:rsidR="00740B62" w:rsidRPr="00740B62" w:rsidRDefault="00740B62" w:rsidP="00740B62">
      <w:pPr>
        <w:tabs>
          <w:tab w:val="left" w:pos="0"/>
        </w:tabs>
        <w:spacing w:line="360" w:lineRule="auto"/>
        <w:ind w:firstLine="567"/>
        <w:jc w:val="both"/>
        <w:rPr>
          <w:rStyle w:val="31"/>
          <w:sz w:val="26"/>
          <w:szCs w:val="26"/>
        </w:rPr>
      </w:pPr>
      <w:r w:rsidRPr="00740B62">
        <w:rPr>
          <w:rStyle w:val="31"/>
          <w:sz w:val="26"/>
          <w:szCs w:val="26"/>
        </w:rPr>
        <w:t>•</w:t>
      </w:r>
      <w:r w:rsidRPr="00740B62">
        <w:rPr>
          <w:rStyle w:val="31"/>
          <w:sz w:val="26"/>
          <w:szCs w:val="26"/>
        </w:rPr>
        <w:tab/>
        <w:t>Акция «К здоровью через книгу»;</w:t>
      </w:r>
    </w:p>
    <w:p w:rsidR="00740B62" w:rsidRPr="00740B62" w:rsidRDefault="00740B62" w:rsidP="00740B62">
      <w:pPr>
        <w:tabs>
          <w:tab w:val="left" w:pos="0"/>
        </w:tabs>
        <w:spacing w:line="360" w:lineRule="auto"/>
        <w:ind w:firstLine="567"/>
        <w:jc w:val="both"/>
        <w:rPr>
          <w:rStyle w:val="31"/>
          <w:sz w:val="26"/>
          <w:szCs w:val="26"/>
        </w:rPr>
      </w:pPr>
      <w:r w:rsidRPr="00740B62">
        <w:rPr>
          <w:rStyle w:val="31"/>
          <w:sz w:val="26"/>
          <w:szCs w:val="26"/>
        </w:rPr>
        <w:t>•</w:t>
      </w:r>
      <w:r w:rsidRPr="00740B62">
        <w:rPr>
          <w:rStyle w:val="31"/>
          <w:sz w:val="26"/>
          <w:szCs w:val="26"/>
        </w:rPr>
        <w:tab/>
        <w:t>Познавательно-развлекательная программа «Будь здоров!»;</w:t>
      </w:r>
    </w:p>
    <w:p w:rsidR="00740B62" w:rsidRPr="00740B62" w:rsidRDefault="00740B62" w:rsidP="00740B62">
      <w:pPr>
        <w:tabs>
          <w:tab w:val="left" w:pos="0"/>
        </w:tabs>
        <w:spacing w:line="360" w:lineRule="auto"/>
        <w:ind w:firstLine="567"/>
        <w:jc w:val="both"/>
        <w:rPr>
          <w:rStyle w:val="31"/>
          <w:sz w:val="26"/>
          <w:szCs w:val="26"/>
        </w:rPr>
      </w:pPr>
      <w:r w:rsidRPr="00740B62">
        <w:rPr>
          <w:rStyle w:val="31"/>
          <w:sz w:val="26"/>
          <w:szCs w:val="26"/>
        </w:rPr>
        <w:t>•</w:t>
      </w:r>
      <w:r w:rsidRPr="00740B62">
        <w:rPr>
          <w:rStyle w:val="31"/>
          <w:sz w:val="26"/>
          <w:szCs w:val="26"/>
        </w:rPr>
        <w:tab/>
        <w:t>Профилактическая беседа «Я говорю наркотикам – нет!»;</w:t>
      </w:r>
    </w:p>
    <w:p w:rsidR="00740B62" w:rsidRPr="00740B62" w:rsidRDefault="00740B62" w:rsidP="00740B62">
      <w:pPr>
        <w:tabs>
          <w:tab w:val="left" w:pos="0"/>
        </w:tabs>
        <w:spacing w:line="360" w:lineRule="auto"/>
        <w:ind w:firstLine="567"/>
        <w:jc w:val="both"/>
        <w:rPr>
          <w:rStyle w:val="31"/>
          <w:sz w:val="26"/>
          <w:szCs w:val="26"/>
        </w:rPr>
      </w:pPr>
      <w:r w:rsidRPr="00740B62">
        <w:rPr>
          <w:rStyle w:val="31"/>
          <w:sz w:val="26"/>
          <w:szCs w:val="26"/>
        </w:rPr>
        <w:t>•</w:t>
      </w:r>
      <w:r w:rsidRPr="00740B62">
        <w:rPr>
          <w:rStyle w:val="31"/>
          <w:sz w:val="26"/>
          <w:szCs w:val="26"/>
        </w:rPr>
        <w:tab/>
        <w:t>Выставка детских рисунков-плакатов «Нет наркотикам!»;</w:t>
      </w:r>
    </w:p>
    <w:p w:rsidR="00740B62" w:rsidRPr="00740B62" w:rsidRDefault="00740B62" w:rsidP="00740B62">
      <w:pPr>
        <w:tabs>
          <w:tab w:val="left" w:pos="0"/>
        </w:tabs>
        <w:spacing w:line="360" w:lineRule="auto"/>
        <w:ind w:firstLine="567"/>
        <w:jc w:val="both"/>
        <w:rPr>
          <w:rStyle w:val="31"/>
          <w:sz w:val="26"/>
          <w:szCs w:val="26"/>
        </w:rPr>
      </w:pPr>
      <w:r w:rsidRPr="00740B62">
        <w:rPr>
          <w:rStyle w:val="31"/>
          <w:sz w:val="26"/>
          <w:szCs w:val="26"/>
        </w:rPr>
        <w:t>•</w:t>
      </w:r>
      <w:r w:rsidRPr="00740B62">
        <w:rPr>
          <w:rStyle w:val="31"/>
          <w:sz w:val="26"/>
          <w:szCs w:val="26"/>
        </w:rPr>
        <w:tab/>
        <w:t>Беседа, игра- викторина «Профилактика вредных привычек»;</w:t>
      </w:r>
    </w:p>
    <w:p w:rsidR="00740B62" w:rsidRPr="00740B62" w:rsidRDefault="00740B62" w:rsidP="00740B62">
      <w:pPr>
        <w:tabs>
          <w:tab w:val="left" w:pos="0"/>
        </w:tabs>
        <w:spacing w:line="360" w:lineRule="auto"/>
        <w:ind w:firstLine="567"/>
        <w:jc w:val="both"/>
        <w:rPr>
          <w:rStyle w:val="31"/>
          <w:sz w:val="26"/>
          <w:szCs w:val="26"/>
        </w:rPr>
      </w:pPr>
      <w:r w:rsidRPr="00740B62">
        <w:rPr>
          <w:rStyle w:val="31"/>
          <w:sz w:val="26"/>
          <w:szCs w:val="26"/>
        </w:rPr>
        <w:t>•</w:t>
      </w:r>
      <w:r w:rsidRPr="00740B62">
        <w:rPr>
          <w:rStyle w:val="31"/>
          <w:sz w:val="26"/>
          <w:szCs w:val="26"/>
        </w:rPr>
        <w:tab/>
        <w:t>Мероприятия в рамках Антинаркотического месячника:</w:t>
      </w:r>
    </w:p>
    <w:p w:rsidR="00740B62" w:rsidRPr="00740B62" w:rsidRDefault="00740B62" w:rsidP="00740B62">
      <w:pPr>
        <w:tabs>
          <w:tab w:val="left" w:pos="0"/>
        </w:tabs>
        <w:spacing w:line="360" w:lineRule="auto"/>
        <w:ind w:firstLine="567"/>
        <w:jc w:val="both"/>
        <w:rPr>
          <w:rStyle w:val="31"/>
          <w:sz w:val="26"/>
          <w:szCs w:val="26"/>
        </w:rPr>
      </w:pP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29"/>
        <w:gridCol w:w="2967"/>
        <w:gridCol w:w="5812"/>
      </w:tblGrid>
      <w:tr w:rsidR="00740B62" w:rsidRPr="00740B62" w:rsidTr="00805BB7">
        <w:tc>
          <w:tcPr>
            <w:tcW w:w="0" w:type="auto"/>
          </w:tcPr>
          <w:p w:rsidR="00740B62" w:rsidRPr="00740B62" w:rsidRDefault="00740B62" w:rsidP="00805BB7">
            <w:pPr>
              <w:jc w:val="center"/>
            </w:pPr>
            <w:r w:rsidRPr="00740B62">
              <w:lastRenderedPageBreak/>
              <w:t>№ п/п</w:t>
            </w:r>
          </w:p>
        </w:tc>
        <w:tc>
          <w:tcPr>
            <w:tcW w:w="2967" w:type="dxa"/>
          </w:tcPr>
          <w:p w:rsidR="00740B62" w:rsidRPr="00740B62" w:rsidRDefault="00740B62" w:rsidP="00805BB7">
            <w:pPr>
              <w:jc w:val="center"/>
            </w:pPr>
            <w:r w:rsidRPr="00740B62">
              <w:t>Дата, время, место</w:t>
            </w:r>
          </w:p>
          <w:p w:rsidR="00740B62" w:rsidRPr="00740B62" w:rsidRDefault="00740B62" w:rsidP="00805BB7">
            <w:pPr>
              <w:jc w:val="center"/>
            </w:pPr>
            <w:r w:rsidRPr="00740B62">
              <w:t>Проведения мероприятия</w:t>
            </w:r>
          </w:p>
        </w:tc>
        <w:tc>
          <w:tcPr>
            <w:tcW w:w="5812" w:type="dxa"/>
          </w:tcPr>
          <w:p w:rsidR="00740B62" w:rsidRPr="00740B62" w:rsidRDefault="00740B62" w:rsidP="00805BB7">
            <w:pPr>
              <w:jc w:val="center"/>
            </w:pPr>
            <w:r w:rsidRPr="00740B62">
              <w:t>Наименование мероприятия</w:t>
            </w:r>
          </w:p>
        </w:tc>
      </w:tr>
      <w:tr w:rsidR="00740B62" w:rsidRPr="00740B62" w:rsidTr="00805BB7">
        <w:tc>
          <w:tcPr>
            <w:tcW w:w="0" w:type="auto"/>
          </w:tcPr>
          <w:p w:rsidR="00740B62" w:rsidRPr="00740B62" w:rsidRDefault="00740B62" w:rsidP="00805BB7">
            <w:pPr>
              <w:jc w:val="center"/>
            </w:pPr>
          </w:p>
        </w:tc>
        <w:tc>
          <w:tcPr>
            <w:tcW w:w="2967" w:type="dxa"/>
          </w:tcPr>
          <w:p w:rsidR="00740B62" w:rsidRPr="00740B62" w:rsidRDefault="00740B62" w:rsidP="00805BB7">
            <w:pPr>
              <w:jc w:val="center"/>
            </w:pPr>
            <w:r w:rsidRPr="00740B62">
              <w:t>1</w:t>
            </w:r>
          </w:p>
        </w:tc>
        <w:tc>
          <w:tcPr>
            <w:tcW w:w="5812" w:type="dxa"/>
          </w:tcPr>
          <w:p w:rsidR="00740B62" w:rsidRPr="00740B62" w:rsidRDefault="00740B62" w:rsidP="00805BB7">
            <w:pPr>
              <w:jc w:val="center"/>
            </w:pPr>
            <w:r w:rsidRPr="00740B62">
              <w:t>2</w:t>
            </w:r>
          </w:p>
        </w:tc>
      </w:tr>
      <w:tr w:rsidR="00740B62" w:rsidRPr="00740B62" w:rsidTr="00805BB7">
        <w:tc>
          <w:tcPr>
            <w:tcW w:w="0" w:type="auto"/>
          </w:tcPr>
          <w:p w:rsidR="00740B62" w:rsidRPr="00740B62" w:rsidRDefault="00740B62" w:rsidP="00805BB7">
            <w:pPr>
              <w:jc w:val="center"/>
            </w:pPr>
            <w:r w:rsidRPr="00740B62">
              <w:t>1</w:t>
            </w:r>
          </w:p>
        </w:tc>
        <w:tc>
          <w:tcPr>
            <w:tcW w:w="2967" w:type="dxa"/>
          </w:tcPr>
          <w:p w:rsidR="00740B62" w:rsidRPr="00740B62" w:rsidRDefault="00740B62" w:rsidP="00805BB7">
            <w:pPr>
              <w:jc w:val="center"/>
            </w:pPr>
            <w:r w:rsidRPr="00740B62">
              <w:t>22.11.2021</w:t>
            </w:r>
          </w:p>
          <w:p w:rsidR="00740B62" w:rsidRPr="00740B62" w:rsidRDefault="00740B62" w:rsidP="00805BB7">
            <w:pPr>
              <w:jc w:val="center"/>
            </w:pPr>
            <w:proofErr w:type="spellStart"/>
            <w:r w:rsidRPr="00740B62">
              <w:t>Муезерская</w:t>
            </w:r>
            <w:proofErr w:type="spellEnd"/>
            <w:r w:rsidRPr="00740B62">
              <w:t xml:space="preserve"> городская библиотека </w:t>
            </w:r>
          </w:p>
        </w:tc>
        <w:tc>
          <w:tcPr>
            <w:tcW w:w="5812" w:type="dxa"/>
          </w:tcPr>
          <w:p w:rsidR="00740B62" w:rsidRPr="00740B62" w:rsidRDefault="00740B62" w:rsidP="00805BB7">
            <w:pPr>
              <w:jc w:val="center"/>
              <w:rPr>
                <w:color w:val="000000"/>
              </w:rPr>
            </w:pPr>
            <w:r w:rsidRPr="00740B62">
              <w:rPr>
                <w:color w:val="000000"/>
              </w:rPr>
              <w:t xml:space="preserve">Беседа «В плену порочных заблуждений», </w:t>
            </w:r>
          </w:p>
          <w:p w:rsidR="00740B62" w:rsidRPr="00740B62" w:rsidRDefault="00740B62" w:rsidP="00805BB7">
            <w:pPr>
              <w:jc w:val="center"/>
            </w:pPr>
            <w:r w:rsidRPr="00740B62">
              <w:t>выставка "Не отнимай у себя завтра!"</w:t>
            </w:r>
          </w:p>
          <w:p w:rsidR="00740B62" w:rsidRPr="00740B62" w:rsidRDefault="00740B62" w:rsidP="00805BB7">
            <w:pPr>
              <w:jc w:val="center"/>
            </w:pPr>
            <w:r w:rsidRPr="00740B62">
              <w:t>у последней черты</w:t>
            </w:r>
          </w:p>
        </w:tc>
      </w:tr>
      <w:tr w:rsidR="00740B62" w:rsidRPr="00740B62" w:rsidTr="00805BB7">
        <w:tc>
          <w:tcPr>
            <w:tcW w:w="0" w:type="auto"/>
          </w:tcPr>
          <w:p w:rsidR="00740B62" w:rsidRPr="00740B62" w:rsidRDefault="00740B62" w:rsidP="00805BB7">
            <w:pPr>
              <w:jc w:val="center"/>
            </w:pPr>
            <w:r w:rsidRPr="00740B62">
              <w:t>2</w:t>
            </w:r>
          </w:p>
        </w:tc>
        <w:tc>
          <w:tcPr>
            <w:tcW w:w="2967" w:type="dxa"/>
          </w:tcPr>
          <w:p w:rsidR="00740B62" w:rsidRPr="00740B62" w:rsidRDefault="00740B62" w:rsidP="00805BB7">
            <w:pPr>
              <w:jc w:val="center"/>
            </w:pPr>
            <w:r w:rsidRPr="00740B62">
              <w:t>15.11-22.11.2021</w:t>
            </w:r>
          </w:p>
          <w:p w:rsidR="00740B62" w:rsidRPr="00740B62" w:rsidRDefault="00740B62" w:rsidP="00805BB7">
            <w:pPr>
              <w:jc w:val="center"/>
            </w:pPr>
            <w:proofErr w:type="spellStart"/>
            <w:r w:rsidRPr="00740B62">
              <w:t>Муезерская</w:t>
            </w:r>
            <w:proofErr w:type="spellEnd"/>
            <w:r w:rsidRPr="00740B62">
              <w:t xml:space="preserve"> детская библиотека</w:t>
            </w:r>
          </w:p>
        </w:tc>
        <w:tc>
          <w:tcPr>
            <w:tcW w:w="5812" w:type="dxa"/>
          </w:tcPr>
          <w:p w:rsidR="00740B62" w:rsidRPr="00740B62" w:rsidRDefault="00740B62" w:rsidP="00805BB7">
            <w:pPr>
              <w:jc w:val="center"/>
            </w:pPr>
            <w:r w:rsidRPr="00740B62">
              <w:t>Книжно-журнальная выставка «Книги и газеты вместо сигареты»</w:t>
            </w:r>
          </w:p>
          <w:p w:rsidR="00740B62" w:rsidRPr="00740B62" w:rsidRDefault="00740B62" w:rsidP="00805BB7">
            <w:pPr>
              <w:jc w:val="center"/>
            </w:pPr>
          </w:p>
          <w:p w:rsidR="00740B62" w:rsidRPr="00740B62" w:rsidRDefault="00740B62" w:rsidP="00805BB7">
            <w:pPr>
              <w:jc w:val="center"/>
            </w:pPr>
            <w:proofErr w:type="spellStart"/>
            <w:r w:rsidRPr="00740B62">
              <w:t>квест</w:t>
            </w:r>
            <w:proofErr w:type="spellEnd"/>
            <w:r w:rsidRPr="00740B62">
              <w:t xml:space="preserve"> - игра «Вредным привычкам – нет!» </w:t>
            </w:r>
          </w:p>
        </w:tc>
      </w:tr>
      <w:tr w:rsidR="00740B62" w:rsidRPr="00740B62" w:rsidTr="00805BB7">
        <w:tc>
          <w:tcPr>
            <w:tcW w:w="0" w:type="auto"/>
          </w:tcPr>
          <w:p w:rsidR="00740B62" w:rsidRPr="00740B62" w:rsidRDefault="00740B62" w:rsidP="00805BB7">
            <w:pPr>
              <w:jc w:val="center"/>
            </w:pPr>
            <w:r w:rsidRPr="00740B62">
              <w:t>3</w:t>
            </w:r>
          </w:p>
        </w:tc>
        <w:tc>
          <w:tcPr>
            <w:tcW w:w="2967" w:type="dxa"/>
          </w:tcPr>
          <w:p w:rsidR="00740B62" w:rsidRPr="00740B62" w:rsidRDefault="00740B62" w:rsidP="00805BB7">
            <w:pPr>
              <w:jc w:val="center"/>
            </w:pPr>
            <w:r w:rsidRPr="00740B62">
              <w:t>15.11-22.11.2021</w:t>
            </w:r>
          </w:p>
          <w:p w:rsidR="00740B62" w:rsidRPr="00740B62" w:rsidRDefault="00740B62" w:rsidP="00805BB7">
            <w:pPr>
              <w:jc w:val="center"/>
            </w:pPr>
            <w:proofErr w:type="spellStart"/>
            <w:r w:rsidRPr="00740B62">
              <w:t>Суккозерская</w:t>
            </w:r>
            <w:proofErr w:type="spellEnd"/>
            <w:r w:rsidRPr="00740B62">
              <w:t xml:space="preserve"> сельская библиотека</w:t>
            </w:r>
          </w:p>
        </w:tc>
        <w:tc>
          <w:tcPr>
            <w:tcW w:w="5812" w:type="dxa"/>
          </w:tcPr>
          <w:p w:rsidR="00740B62" w:rsidRPr="00740B62" w:rsidRDefault="00740B62" w:rsidP="00805BB7">
            <w:pPr>
              <w:jc w:val="center"/>
            </w:pPr>
            <w:r w:rsidRPr="00740B62">
              <w:t>информационный стенд-плакат «Скажи наркотикам нет!» +</w:t>
            </w:r>
          </w:p>
          <w:p w:rsidR="00740B62" w:rsidRPr="00740B62" w:rsidRDefault="00740B62" w:rsidP="00805BB7">
            <w:pPr>
              <w:jc w:val="center"/>
            </w:pPr>
            <w:r w:rsidRPr="00740B62">
              <w:t xml:space="preserve">памятки </w:t>
            </w:r>
          </w:p>
        </w:tc>
      </w:tr>
      <w:tr w:rsidR="00740B62" w:rsidRPr="00740B62" w:rsidTr="00805BB7">
        <w:tc>
          <w:tcPr>
            <w:tcW w:w="0" w:type="auto"/>
          </w:tcPr>
          <w:p w:rsidR="00740B62" w:rsidRPr="00740B62" w:rsidRDefault="00740B62" w:rsidP="00805BB7">
            <w:pPr>
              <w:jc w:val="center"/>
            </w:pPr>
            <w:r w:rsidRPr="00740B62">
              <w:t>4</w:t>
            </w:r>
          </w:p>
        </w:tc>
        <w:tc>
          <w:tcPr>
            <w:tcW w:w="2967" w:type="dxa"/>
          </w:tcPr>
          <w:p w:rsidR="00740B62" w:rsidRPr="00740B62" w:rsidRDefault="00740B62" w:rsidP="00805BB7">
            <w:pPr>
              <w:jc w:val="center"/>
            </w:pPr>
            <w:r w:rsidRPr="00740B62">
              <w:t>12.11.2021</w:t>
            </w:r>
          </w:p>
          <w:p w:rsidR="00740B62" w:rsidRPr="00740B62" w:rsidRDefault="00740B62" w:rsidP="00805BB7">
            <w:pPr>
              <w:jc w:val="center"/>
            </w:pPr>
            <w:proofErr w:type="spellStart"/>
            <w:r w:rsidRPr="00740B62">
              <w:t>Ругозерская</w:t>
            </w:r>
            <w:proofErr w:type="spellEnd"/>
            <w:r w:rsidRPr="00740B62">
              <w:t xml:space="preserve"> сельская библиотека</w:t>
            </w:r>
          </w:p>
        </w:tc>
        <w:tc>
          <w:tcPr>
            <w:tcW w:w="5812" w:type="dxa"/>
          </w:tcPr>
          <w:p w:rsidR="00740B62" w:rsidRPr="00740B62" w:rsidRDefault="00740B62" w:rsidP="00805BB7">
            <w:pPr>
              <w:jc w:val="center"/>
            </w:pPr>
            <w:proofErr w:type="spellStart"/>
            <w:r w:rsidRPr="00740B62">
              <w:t>Квест</w:t>
            </w:r>
            <w:proofErr w:type="spellEnd"/>
            <w:r w:rsidRPr="00740B62">
              <w:t>-игра «Не отнимай у себя завтра»,</w:t>
            </w:r>
          </w:p>
          <w:p w:rsidR="00740B62" w:rsidRPr="00740B62" w:rsidRDefault="00740B62" w:rsidP="00805BB7">
            <w:pPr>
              <w:jc w:val="center"/>
            </w:pPr>
            <w:r w:rsidRPr="00740B62">
              <w:t>памятки</w:t>
            </w:r>
          </w:p>
        </w:tc>
      </w:tr>
      <w:tr w:rsidR="00740B62" w:rsidRPr="00740B62" w:rsidTr="00805BB7">
        <w:tc>
          <w:tcPr>
            <w:tcW w:w="0" w:type="auto"/>
          </w:tcPr>
          <w:p w:rsidR="00740B62" w:rsidRPr="00740B62" w:rsidRDefault="00740B62" w:rsidP="00805BB7">
            <w:pPr>
              <w:jc w:val="center"/>
            </w:pPr>
            <w:r w:rsidRPr="00740B62">
              <w:t>5</w:t>
            </w:r>
          </w:p>
        </w:tc>
        <w:tc>
          <w:tcPr>
            <w:tcW w:w="2967" w:type="dxa"/>
          </w:tcPr>
          <w:p w:rsidR="00740B62" w:rsidRPr="00740B62" w:rsidRDefault="00740B62" w:rsidP="00805BB7">
            <w:pPr>
              <w:jc w:val="center"/>
            </w:pPr>
            <w:r w:rsidRPr="00740B62">
              <w:t>14.11.2021</w:t>
            </w:r>
          </w:p>
          <w:p w:rsidR="00740B62" w:rsidRPr="00740B62" w:rsidRDefault="00740B62" w:rsidP="00805BB7">
            <w:pPr>
              <w:jc w:val="center"/>
            </w:pPr>
            <w:proofErr w:type="spellStart"/>
            <w:r w:rsidRPr="00740B62">
              <w:t>Лендерская</w:t>
            </w:r>
            <w:proofErr w:type="spellEnd"/>
            <w:r w:rsidRPr="00740B62">
              <w:t xml:space="preserve"> сельская библиотека</w:t>
            </w:r>
          </w:p>
        </w:tc>
        <w:tc>
          <w:tcPr>
            <w:tcW w:w="5812" w:type="dxa"/>
          </w:tcPr>
          <w:p w:rsidR="00740B62" w:rsidRPr="00740B62" w:rsidRDefault="00740B62" w:rsidP="00805BB7">
            <w:pPr>
              <w:jc w:val="center"/>
            </w:pPr>
            <w:r w:rsidRPr="00740B62">
              <w:t>Веб-обзор «Опасные забавы»</w:t>
            </w:r>
            <w:r w:rsidRPr="00740B62">
              <w:br/>
            </w:r>
          </w:p>
        </w:tc>
      </w:tr>
      <w:tr w:rsidR="00740B62" w:rsidRPr="00740B62" w:rsidTr="00805BB7">
        <w:tc>
          <w:tcPr>
            <w:tcW w:w="0" w:type="auto"/>
          </w:tcPr>
          <w:p w:rsidR="00740B62" w:rsidRPr="00740B62" w:rsidRDefault="00740B62" w:rsidP="00805BB7">
            <w:pPr>
              <w:jc w:val="center"/>
            </w:pPr>
            <w:r w:rsidRPr="00740B62">
              <w:t>6</w:t>
            </w:r>
          </w:p>
        </w:tc>
        <w:tc>
          <w:tcPr>
            <w:tcW w:w="2967" w:type="dxa"/>
          </w:tcPr>
          <w:p w:rsidR="00740B62" w:rsidRPr="00740B62" w:rsidRDefault="00740B62" w:rsidP="00805BB7">
            <w:pPr>
              <w:jc w:val="center"/>
            </w:pPr>
            <w:r w:rsidRPr="00740B62">
              <w:t>25.11.2021</w:t>
            </w:r>
          </w:p>
          <w:p w:rsidR="00740B62" w:rsidRPr="00740B62" w:rsidRDefault="00740B62" w:rsidP="00805BB7">
            <w:pPr>
              <w:jc w:val="center"/>
            </w:pPr>
            <w:proofErr w:type="spellStart"/>
            <w:r w:rsidRPr="00740B62">
              <w:t>Лендерская</w:t>
            </w:r>
            <w:proofErr w:type="spellEnd"/>
            <w:r w:rsidRPr="00740B62">
              <w:t xml:space="preserve"> сельская библиотека</w:t>
            </w:r>
          </w:p>
        </w:tc>
        <w:tc>
          <w:tcPr>
            <w:tcW w:w="5812" w:type="dxa"/>
          </w:tcPr>
          <w:p w:rsidR="00740B62" w:rsidRPr="00740B62" w:rsidRDefault="00740B62" w:rsidP="00805BB7">
            <w:pPr>
              <w:jc w:val="center"/>
            </w:pPr>
            <w:r w:rsidRPr="00740B62">
              <w:t>Круглый стол для старшеклассников «Умей сказать НЕТ!»</w:t>
            </w:r>
          </w:p>
        </w:tc>
      </w:tr>
      <w:tr w:rsidR="00740B62" w:rsidRPr="00740B62" w:rsidTr="00805BB7">
        <w:tc>
          <w:tcPr>
            <w:tcW w:w="0" w:type="auto"/>
          </w:tcPr>
          <w:p w:rsidR="00740B62" w:rsidRPr="00740B62" w:rsidRDefault="00740B62" w:rsidP="00805BB7">
            <w:pPr>
              <w:jc w:val="center"/>
            </w:pPr>
            <w:r w:rsidRPr="00740B62">
              <w:t>7</w:t>
            </w:r>
          </w:p>
        </w:tc>
        <w:tc>
          <w:tcPr>
            <w:tcW w:w="2967" w:type="dxa"/>
          </w:tcPr>
          <w:p w:rsidR="00740B62" w:rsidRPr="00740B62" w:rsidRDefault="00740B62" w:rsidP="00805BB7">
            <w:pPr>
              <w:jc w:val="center"/>
            </w:pPr>
            <w:r w:rsidRPr="00740B62">
              <w:t>15.11-22.11.2021</w:t>
            </w:r>
          </w:p>
          <w:p w:rsidR="00740B62" w:rsidRPr="00740B62" w:rsidRDefault="00740B62" w:rsidP="00805BB7">
            <w:pPr>
              <w:jc w:val="center"/>
            </w:pPr>
            <w:proofErr w:type="spellStart"/>
            <w:r w:rsidRPr="00740B62">
              <w:t>Ребольская</w:t>
            </w:r>
            <w:proofErr w:type="spellEnd"/>
            <w:r w:rsidRPr="00740B62">
              <w:t xml:space="preserve"> сельская библиотека</w:t>
            </w:r>
          </w:p>
        </w:tc>
        <w:tc>
          <w:tcPr>
            <w:tcW w:w="5812" w:type="dxa"/>
          </w:tcPr>
          <w:p w:rsidR="00740B62" w:rsidRPr="00740B62" w:rsidRDefault="00740B62" w:rsidP="00805BB7">
            <w:pPr>
              <w:jc w:val="center"/>
              <w:rPr>
                <w:bdr w:val="none" w:sz="0" w:space="0" w:color="auto" w:frame="1"/>
              </w:rPr>
            </w:pPr>
            <w:r w:rsidRPr="00740B62">
              <w:rPr>
                <w:bdr w:val="none" w:sz="0" w:space="0" w:color="auto" w:frame="1"/>
              </w:rPr>
              <w:t xml:space="preserve">Тематическая выставка- предупреждение </w:t>
            </w:r>
            <w:r w:rsidRPr="00740B62">
              <w:t>«У черты, за которой мрак»</w:t>
            </w:r>
            <w:r w:rsidRPr="00740B62">
              <w:rPr>
                <w:bdr w:val="none" w:sz="0" w:space="0" w:color="auto" w:frame="1"/>
              </w:rPr>
              <w:t>,</w:t>
            </w:r>
          </w:p>
          <w:p w:rsidR="00740B62" w:rsidRPr="00740B62" w:rsidRDefault="00740B62" w:rsidP="00805BB7">
            <w:pPr>
              <w:jc w:val="center"/>
              <w:rPr>
                <w:color w:val="000000"/>
              </w:rPr>
            </w:pPr>
            <w:r w:rsidRPr="00740B62">
              <w:t xml:space="preserve">памятки «Все в твоих руках» </w:t>
            </w:r>
          </w:p>
        </w:tc>
      </w:tr>
      <w:tr w:rsidR="00740B62" w:rsidRPr="00740B62" w:rsidTr="00805BB7">
        <w:tc>
          <w:tcPr>
            <w:tcW w:w="0" w:type="auto"/>
          </w:tcPr>
          <w:p w:rsidR="00740B62" w:rsidRPr="00740B62" w:rsidRDefault="00740B62" w:rsidP="00805BB7">
            <w:pPr>
              <w:jc w:val="center"/>
            </w:pPr>
            <w:r w:rsidRPr="00740B62">
              <w:t>8</w:t>
            </w:r>
          </w:p>
        </w:tc>
        <w:tc>
          <w:tcPr>
            <w:tcW w:w="2967" w:type="dxa"/>
          </w:tcPr>
          <w:p w:rsidR="00740B62" w:rsidRPr="00740B62" w:rsidRDefault="00740B62" w:rsidP="00805BB7">
            <w:pPr>
              <w:jc w:val="center"/>
            </w:pPr>
            <w:r w:rsidRPr="00740B62">
              <w:t>18.11. 2021</w:t>
            </w:r>
          </w:p>
          <w:p w:rsidR="00740B62" w:rsidRPr="00740B62" w:rsidRDefault="00740B62" w:rsidP="00805BB7">
            <w:pPr>
              <w:jc w:val="center"/>
            </w:pPr>
            <w:proofErr w:type="spellStart"/>
            <w:r w:rsidRPr="00740B62">
              <w:t>Ребольская</w:t>
            </w:r>
            <w:proofErr w:type="spellEnd"/>
            <w:r w:rsidRPr="00740B62">
              <w:t xml:space="preserve"> сельская библиотека</w:t>
            </w:r>
          </w:p>
        </w:tc>
        <w:tc>
          <w:tcPr>
            <w:tcW w:w="5812" w:type="dxa"/>
          </w:tcPr>
          <w:p w:rsidR="00740B62" w:rsidRPr="00740B62" w:rsidRDefault="00740B62" w:rsidP="00805BB7">
            <w:pPr>
              <w:spacing w:before="47" w:after="47"/>
              <w:jc w:val="center"/>
            </w:pPr>
            <w:r w:rsidRPr="00740B62">
              <w:rPr>
                <w:bdr w:val="none" w:sz="0" w:space="0" w:color="auto" w:frame="1"/>
              </w:rPr>
              <w:t>Профилактический час</w:t>
            </w:r>
            <w:r w:rsidRPr="00740B62">
              <w:t xml:space="preserve"> «Профилактика вредных привычек» </w:t>
            </w:r>
          </w:p>
          <w:p w:rsidR="00740B62" w:rsidRPr="00740B62" w:rsidRDefault="00740B62" w:rsidP="00805BB7">
            <w:pPr>
              <w:spacing w:before="47" w:after="47"/>
              <w:jc w:val="center"/>
            </w:pPr>
          </w:p>
        </w:tc>
      </w:tr>
      <w:tr w:rsidR="00740B62" w:rsidRPr="00D161C1" w:rsidTr="00805BB7">
        <w:tc>
          <w:tcPr>
            <w:tcW w:w="0" w:type="auto"/>
          </w:tcPr>
          <w:p w:rsidR="00740B62" w:rsidRPr="00740B62" w:rsidRDefault="00740B62" w:rsidP="00805BB7">
            <w:pPr>
              <w:jc w:val="center"/>
            </w:pPr>
            <w:r w:rsidRPr="00740B62">
              <w:t>9</w:t>
            </w:r>
          </w:p>
        </w:tc>
        <w:tc>
          <w:tcPr>
            <w:tcW w:w="2967" w:type="dxa"/>
          </w:tcPr>
          <w:p w:rsidR="00740B62" w:rsidRPr="00740B62" w:rsidRDefault="00740B62" w:rsidP="00805BB7">
            <w:pPr>
              <w:jc w:val="center"/>
            </w:pPr>
            <w:r w:rsidRPr="00740B62">
              <w:t>21.10.2021</w:t>
            </w:r>
          </w:p>
          <w:p w:rsidR="00740B62" w:rsidRPr="00740B62" w:rsidRDefault="00740B62" w:rsidP="00805BB7">
            <w:pPr>
              <w:jc w:val="center"/>
            </w:pPr>
            <w:proofErr w:type="spellStart"/>
            <w:r w:rsidRPr="00740B62">
              <w:t>Воломская</w:t>
            </w:r>
            <w:proofErr w:type="spellEnd"/>
            <w:r w:rsidRPr="00740B62">
              <w:t xml:space="preserve"> сельская библиотека</w:t>
            </w:r>
          </w:p>
        </w:tc>
        <w:tc>
          <w:tcPr>
            <w:tcW w:w="5812" w:type="dxa"/>
          </w:tcPr>
          <w:p w:rsidR="00740B62" w:rsidRPr="00740B62" w:rsidRDefault="00740B62" w:rsidP="00805BB7">
            <w:pPr>
              <w:jc w:val="center"/>
            </w:pPr>
            <w:r w:rsidRPr="00740B62">
              <w:t>Конкурс детских сочинений «Выбери жизнь!»,</w:t>
            </w:r>
          </w:p>
          <w:p w:rsidR="00740B62" w:rsidRPr="00740B62" w:rsidRDefault="00740B62" w:rsidP="00805BB7">
            <w:pPr>
              <w:jc w:val="center"/>
            </w:pPr>
            <w:r w:rsidRPr="00740B62">
              <w:t xml:space="preserve">выставка тематических статей, брошюр «Мир прекрасен без наркотиков», </w:t>
            </w:r>
          </w:p>
          <w:p w:rsidR="00740B62" w:rsidRPr="00D161C1" w:rsidRDefault="00740B62" w:rsidP="00805BB7">
            <w:pPr>
              <w:jc w:val="center"/>
            </w:pPr>
            <w:r w:rsidRPr="00740B62">
              <w:t xml:space="preserve">индивидуальные беседы с читателями-подростками </w:t>
            </w:r>
          </w:p>
        </w:tc>
      </w:tr>
    </w:tbl>
    <w:p w:rsidR="00740B62" w:rsidRDefault="00740B62" w:rsidP="009B0FE4">
      <w:pPr>
        <w:tabs>
          <w:tab w:val="left" w:pos="0"/>
        </w:tabs>
        <w:spacing w:line="360" w:lineRule="auto"/>
        <w:ind w:firstLine="567"/>
        <w:jc w:val="both"/>
        <w:rPr>
          <w:rStyle w:val="31"/>
          <w:sz w:val="26"/>
          <w:szCs w:val="26"/>
        </w:rPr>
      </w:pPr>
    </w:p>
    <w:p w:rsidR="00740B62" w:rsidRDefault="00740B62" w:rsidP="009B0FE4">
      <w:pPr>
        <w:tabs>
          <w:tab w:val="left" w:pos="0"/>
        </w:tabs>
        <w:spacing w:line="360" w:lineRule="auto"/>
        <w:ind w:firstLine="567"/>
        <w:jc w:val="both"/>
        <w:rPr>
          <w:rStyle w:val="31"/>
          <w:sz w:val="26"/>
          <w:szCs w:val="26"/>
        </w:rPr>
      </w:pPr>
    </w:p>
    <w:p w:rsidR="00845D64" w:rsidRPr="0053776D" w:rsidRDefault="00845D64" w:rsidP="009B0FE4">
      <w:pPr>
        <w:tabs>
          <w:tab w:val="left" w:pos="0"/>
        </w:tabs>
        <w:spacing w:line="360" w:lineRule="auto"/>
        <w:ind w:firstLine="567"/>
        <w:jc w:val="both"/>
        <w:rPr>
          <w:rStyle w:val="31"/>
          <w:sz w:val="26"/>
          <w:szCs w:val="26"/>
        </w:rPr>
      </w:pPr>
      <w:r w:rsidRPr="0053776D">
        <w:rPr>
          <w:rStyle w:val="31"/>
          <w:sz w:val="26"/>
          <w:szCs w:val="26"/>
        </w:rPr>
        <w:t xml:space="preserve">В Образовательных учреждениях проведены: Классные часы </w:t>
      </w:r>
      <w:r w:rsidR="002852ED" w:rsidRPr="0053776D">
        <w:rPr>
          <w:rFonts w:eastAsia="Calibri"/>
        </w:rPr>
        <w:t>«Профилактика употребления спиртных напитков»</w:t>
      </w:r>
      <w:r w:rsidR="002852ED" w:rsidRPr="0053776D">
        <w:t>«Суд над наркоманией» "Человек - это звучит гордо (профилактика употребления ПАВ). Наркомания – знак беды.</w:t>
      </w:r>
      <w:r w:rsidR="002852ED" w:rsidRPr="0053776D">
        <w:rPr>
          <w:shd w:val="clear" w:color="auto" w:fill="FFFFFF"/>
        </w:rPr>
        <w:t xml:space="preserve"> Здоровая нация – здоровая страна»</w:t>
      </w:r>
      <w:r w:rsidR="002852ED" w:rsidRPr="0053776D">
        <w:rPr>
          <w:rFonts w:eastAsia="Calibri"/>
        </w:rPr>
        <w:t xml:space="preserve"> «Внимание! Опасная компания!» «Модные убийцы»</w:t>
      </w:r>
      <w:r w:rsidR="009B0FE4" w:rsidRPr="0053776D">
        <w:rPr>
          <w:rFonts w:eastAsia="Calibri"/>
        </w:rPr>
        <w:t>,</w:t>
      </w:r>
      <w:r w:rsidR="002852ED" w:rsidRPr="0053776D">
        <w:rPr>
          <w:rFonts w:eastAsia="Calibri"/>
        </w:rPr>
        <w:t xml:space="preserve"> «Не отнимай у себя завтра»</w:t>
      </w:r>
      <w:r w:rsidR="009B0FE4" w:rsidRPr="0053776D">
        <w:rPr>
          <w:rFonts w:eastAsia="Calibri"/>
        </w:rPr>
        <w:t>,</w:t>
      </w:r>
      <w:r w:rsidR="002852ED" w:rsidRPr="0053776D">
        <w:rPr>
          <w:rFonts w:eastAsia="Calibri"/>
        </w:rPr>
        <w:t xml:space="preserve"> «Профилактика употребления алкогольных и наркотических веществ. Формирование жизненных целей»</w:t>
      </w:r>
      <w:r w:rsidR="009B0FE4" w:rsidRPr="0053776D">
        <w:rPr>
          <w:rFonts w:eastAsia="Calibri"/>
        </w:rPr>
        <w:t>,</w:t>
      </w:r>
      <w:r w:rsidR="002852ED" w:rsidRPr="0053776D">
        <w:rPr>
          <w:rFonts w:eastAsia="Calibri"/>
          <w:iCs/>
        </w:rPr>
        <w:t>«Наркотики – белая смерть»</w:t>
      </w:r>
      <w:r w:rsidR="009B0FE4" w:rsidRPr="0053776D">
        <w:rPr>
          <w:rFonts w:eastAsia="Calibri"/>
          <w:iCs/>
        </w:rPr>
        <w:t>,</w:t>
      </w:r>
      <w:r w:rsidR="002852ED" w:rsidRPr="0053776D">
        <w:rPr>
          <w:rFonts w:eastAsia="Calibri"/>
        </w:rPr>
        <w:t>"Энергетические напитки – новые наркотики"</w:t>
      </w:r>
      <w:r w:rsidR="009B0FE4" w:rsidRPr="0053776D">
        <w:rPr>
          <w:rFonts w:eastAsia="Calibri"/>
        </w:rPr>
        <w:t xml:space="preserve">, </w:t>
      </w:r>
      <w:r w:rsidR="002852ED" w:rsidRPr="0053776D">
        <w:rPr>
          <w:rFonts w:eastAsia="Calibri"/>
        </w:rPr>
        <w:t xml:space="preserve">«Скажем наркотикам НЕТ! Искусство жить достойно: профилактика </w:t>
      </w:r>
      <w:proofErr w:type="spellStart"/>
      <w:r w:rsidR="002852ED" w:rsidRPr="0053776D">
        <w:rPr>
          <w:rFonts w:eastAsia="Calibri"/>
        </w:rPr>
        <w:t>алко</w:t>
      </w:r>
      <w:proofErr w:type="spellEnd"/>
      <w:r w:rsidR="002852ED" w:rsidRPr="0053776D">
        <w:rPr>
          <w:rFonts w:eastAsia="Calibri"/>
        </w:rPr>
        <w:t xml:space="preserve">-наркозависимости и </w:t>
      </w:r>
      <w:proofErr w:type="spellStart"/>
      <w:r w:rsidR="002852ED" w:rsidRPr="0053776D">
        <w:rPr>
          <w:rFonts w:eastAsia="Calibri"/>
        </w:rPr>
        <w:t>суицида»</w:t>
      </w:r>
      <w:r w:rsidR="009B0FE4" w:rsidRPr="0053776D">
        <w:rPr>
          <w:rFonts w:eastAsia="Calibri"/>
        </w:rPr>
        <w:t>,</w:t>
      </w:r>
      <w:r w:rsidR="002852ED" w:rsidRPr="0053776D">
        <w:t>«Табачный</w:t>
      </w:r>
      <w:proofErr w:type="spellEnd"/>
      <w:r w:rsidR="002852ED" w:rsidRPr="0053776D">
        <w:t xml:space="preserve"> туман обмана»</w:t>
      </w:r>
      <w:r w:rsidR="009B0FE4" w:rsidRPr="0053776D">
        <w:t xml:space="preserve">. </w:t>
      </w:r>
      <w:r w:rsidRPr="0053776D">
        <w:rPr>
          <w:rStyle w:val="31"/>
          <w:sz w:val="26"/>
          <w:szCs w:val="26"/>
        </w:rPr>
        <w:t xml:space="preserve">Участие в акции </w:t>
      </w:r>
      <w:r w:rsidR="009B0FE4" w:rsidRPr="0053776D">
        <w:rPr>
          <w:shd w:val="clear" w:color="auto" w:fill="FFFFFF"/>
        </w:rPr>
        <w:t>"Карелия без наркотиков", «Сообщи, где торгуют смертью»</w:t>
      </w:r>
      <w:r w:rsidR="009B0FE4" w:rsidRPr="0053776D">
        <w:rPr>
          <w:rStyle w:val="31"/>
          <w:sz w:val="26"/>
          <w:szCs w:val="26"/>
        </w:rPr>
        <w:t xml:space="preserve">. </w:t>
      </w:r>
      <w:r w:rsidRPr="0053776D">
        <w:rPr>
          <w:rStyle w:val="31"/>
          <w:sz w:val="26"/>
          <w:szCs w:val="26"/>
        </w:rPr>
        <w:t xml:space="preserve">Родительские собрания </w:t>
      </w:r>
      <w:r w:rsidR="002852ED" w:rsidRPr="0053776D">
        <w:rPr>
          <w:rFonts w:eastAsia="Calibri"/>
        </w:rPr>
        <w:t>«Формирование ответственности у подростка за свои действия как фактор защиты от вовлечения в наркотизацию»</w:t>
      </w:r>
      <w:r w:rsidR="009B0FE4" w:rsidRPr="0053776D">
        <w:rPr>
          <w:rStyle w:val="31"/>
          <w:sz w:val="26"/>
          <w:szCs w:val="26"/>
        </w:rPr>
        <w:t xml:space="preserve">, </w:t>
      </w:r>
      <w:r w:rsidRPr="0053776D">
        <w:rPr>
          <w:sz w:val="26"/>
          <w:szCs w:val="26"/>
        </w:rPr>
        <w:t>«</w:t>
      </w:r>
      <w:r w:rsidRPr="0053776D">
        <w:t xml:space="preserve">Подростки и </w:t>
      </w:r>
      <w:r w:rsidRPr="0053776D">
        <w:rPr>
          <w:sz w:val="26"/>
          <w:szCs w:val="26"/>
        </w:rPr>
        <w:t xml:space="preserve">наркотики в современном мире» </w:t>
      </w:r>
      <w:r w:rsidRPr="0053776D">
        <w:rPr>
          <w:rStyle w:val="31"/>
          <w:sz w:val="26"/>
          <w:szCs w:val="26"/>
        </w:rPr>
        <w:t>и т.п.</w:t>
      </w:r>
    </w:p>
    <w:p w:rsidR="009B0FE4" w:rsidRPr="0053776D" w:rsidRDefault="007C138A" w:rsidP="00C0012F">
      <w:pPr>
        <w:spacing w:line="360" w:lineRule="auto"/>
        <w:jc w:val="both"/>
        <w:rPr>
          <w:sz w:val="26"/>
          <w:szCs w:val="26"/>
        </w:rPr>
      </w:pPr>
      <w:r w:rsidRPr="0053776D">
        <w:rPr>
          <w:rStyle w:val="31"/>
          <w:sz w:val="26"/>
          <w:szCs w:val="26"/>
        </w:rPr>
        <w:lastRenderedPageBreak/>
        <w:t xml:space="preserve">В рамках </w:t>
      </w:r>
      <w:r w:rsidR="00FB2450" w:rsidRPr="0053776D">
        <w:rPr>
          <w:rStyle w:val="31"/>
          <w:sz w:val="26"/>
          <w:szCs w:val="26"/>
        </w:rPr>
        <w:t>проведения акции</w:t>
      </w:r>
      <w:r w:rsidR="00C0012F" w:rsidRPr="00C0012F">
        <w:rPr>
          <w:rStyle w:val="31"/>
          <w:sz w:val="26"/>
          <w:szCs w:val="26"/>
        </w:rPr>
        <w:t xml:space="preserve">«Карелия без наркотиков» </w:t>
      </w:r>
      <w:r w:rsidR="00FB2450" w:rsidRPr="0053776D">
        <w:rPr>
          <w:rStyle w:val="31"/>
          <w:sz w:val="26"/>
          <w:szCs w:val="26"/>
        </w:rPr>
        <w:t xml:space="preserve">на территории Муезерского муниципального района прокуратурой Муезерского района совместно с администрацией Муезерского муниципального района в 2021 г. </w:t>
      </w:r>
      <w:r w:rsidR="00FB2450" w:rsidRPr="0053776D">
        <w:rPr>
          <w:rFonts w:eastAsia="Calibri"/>
          <w:sz w:val="26"/>
          <w:szCs w:val="26"/>
        </w:rPr>
        <w:t xml:space="preserve">был объявлен и проведен конкурс видеороликов антинаркотической направленности «Мы – против наркотиков». Конкурс проводился среди обучающихся 9 – 11 классов ОУ Муезерского муниципального района.Всего в конкурсе приняли участие 19 человек. Победителям были вручены дипломы и призы, а участникам выданы сертификаты. В ОУ Муезерского муниципального района с учащимися </w:t>
      </w:r>
      <w:r w:rsidR="00FB2450" w:rsidRPr="0053776D">
        <w:rPr>
          <w:sz w:val="26"/>
          <w:szCs w:val="26"/>
        </w:rPr>
        <w:t>п</w:t>
      </w:r>
      <w:r w:rsidR="009B0FE4" w:rsidRPr="0053776D">
        <w:rPr>
          <w:sz w:val="26"/>
          <w:szCs w:val="26"/>
        </w:rPr>
        <w:t>роведены беседы сотрудниками</w:t>
      </w:r>
      <w:r w:rsidR="00FB2450" w:rsidRPr="0053776D">
        <w:rPr>
          <w:sz w:val="26"/>
          <w:szCs w:val="26"/>
        </w:rPr>
        <w:t xml:space="preserve"> прокуратуры Муезерского района,</w:t>
      </w:r>
      <w:r w:rsidR="009B0FE4" w:rsidRPr="0053776D">
        <w:rPr>
          <w:sz w:val="26"/>
          <w:szCs w:val="26"/>
        </w:rPr>
        <w:t xml:space="preserve"> ОМВД по Муезерскому району</w:t>
      </w:r>
      <w:r w:rsidR="00FB2450" w:rsidRPr="0053776D">
        <w:rPr>
          <w:sz w:val="26"/>
          <w:szCs w:val="26"/>
        </w:rPr>
        <w:t>, КДН и ЗП</w:t>
      </w:r>
      <w:r w:rsidR="00C0012F">
        <w:rPr>
          <w:sz w:val="26"/>
          <w:szCs w:val="26"/>
        </w:rPr>
        <w:t>,</w:t>
      </w:r>
      <w:r w:rsidR="00C0012F" w:rsidRPr="00C0012F">
        <w:rPr>
          <w:sz w:val="26"/>
          <w:szCs w:val="26"/>
        </w:rPr>
        <w:t>были разработаны и распространены памятки «Судьбу отводи от удара»</w:t>
      </w:r>
    </w:p>
    <w:p w:rsidR="007C138A" w:rsidRPr="00F2648B" w:rsidRDefault="007C138A" w:rsidP="007C138A">
      <w:pPr>
        <w:tabs>
          <w:tab w:val="left" w:pos="0"/>
        </w:tabs>
        <w:spacing w:line="360" w:lineRule="auto"/>
        <w:ind w:firstLine="567"/>
        <w:jc w:val="both"/>
        <w:rPr>
          <w:rStyle w:val="31"/>
          <w:sz w:val="26"/>
          <w:szCs w:val="26"/>
        </w:rPr>
      </w:pPr>
      <w:r w:rsidRPr="0053776D">
        <w:rPr>
          <w:rStyle w:val="31"/>
          <w:sz w:val="26"/>
          <w:szCs w:val="26"/>
        </w:rPr>
        <w:t>Одно из основных направлений деятельности в воспитательной работе школ района является первичная профилактика наркомании и формирование ЗОЖ школьников.</w:t>
      </w:r>
      <w:r w:rsidR="00FB2450" w:rsidRPr="00FB2450">
        <w:rPr>
          <w:rStyle w:val="31"/>
          <w:sz w:val="26"/>
          <w:szCs w:val="26"/>
        </w:rPr>
        <w:t xml:space="preserve">Проводятся индивидуальные беседы с родителями, Онлайн- консультирование </w:t>
      </w:r>
      <w:proofErr w:type="gramStart"/>
      <w:r w:rsidR="00FB2450" w:rsidRPr="00FB2450">
        <w:rPr>
          <w:rStyle w:val="31"/>
          <w:sz w:val="26"/>
          <w:szCs w:val="26"/>
        </w:rPr>
        <w:t>родителей</w:t>
      </w:r>
      <w:proofErr w:type="gramEnd"/>
      <w:r w:rsidR="00FB2450" w:rsidRPr="00FB2450">
        <w:rPr>
          <w:rStyle w:val="31"/>
          <w:sz w:val="26"/>
          <w:szCs w:val="26"/>
        </w:rPr>
        <w:t xml:space="preserve"> обучающихся «группы риска»</w:t>
      </w:r>
      <w:r w:rsidR="00FB2450">
        <w:rPr>
          <w:rStyle w:val="31"/>
          <w:sz w:val="26"/>
          <w:szCs w:val="26"/>
        </w:rPr>
        <w:t>.</w:t>
      </w:r>
    </w:p>
    <w:p w:rsidR="00F84965" w:rsidRPr="000B1F15" w:rsidRDefault="007C138A" w:rsidP="00F84965">
      <w:pPr>
        <w:tabs>
          <w:tab w:val="left" w:pos="0"/>
        </w:tabs>
        <w:spacing w:line="360" w:lineRule="auto"/>
        <w:ind w:firstLine="567"/>
        <w:jc w:val="both"/>
        <w:rPr>
          <w:rStyle w:val="31"/>
          <w:sz w:val="26"/>
          <w:szCs w:val="26"/>
        </w:rPr>
      </w:pPr>
      <w:r w:rsidRPr="00F2648B">
        <w:rPr>
          <w:rStyle w:val="31"/>
          <w:sz w:val="26"/>
          <w:szCs w:val="26"/>
        </w:rPr>
        <w:t>Большое внимание уделяется соз</w:t>
      </w:r>
      <w:r w:rsidR="00F84965">
        <w:rPr>
          <w:rStyle w:val="31"/>
          <w:sz w:val="26"/>
          <w:szCs w:val="26"/>
        </w:rPr>
        <w:t>данию в школах картотек социума</w:t>
      </w:r>
      <w:r w:rsidRPr="00F2648B">
        <w:rPr>
          <w:rStyle w:val="31"/>
          <w:sz w:val="26"/>
          <w:szCs w:val="26"/>
        </w:rPr>
        <w:t xml:space="preserve">(неблагополучная семья; многодетная семья; семья, воспитывающая детей с </w:t>
      </w:r>
      <w:proofErr w:type="spellStart"/>
      <w:r w:rsidRPr="00F2648B">
        <w:rPr>
          <w:rStyle w:val="31"/>
          <w:sz w:val="26"/>
          <w:szCs w:val="26"/>
        </w:rPr>
        <w:t>девиантным</w:t>
      </w:r>
      <w:proofErr w:type="spellEnd"/>
      <w:r w:rsidRPr="00F2648B">
        <w:rPr>
          <w:rStyle w:val="31"/>
          <w:sz w:val="26"/>
          <w:szCs w:val="26"/>
        </w:rPr>
        <w:t xml:space="preserve"> поведением). </w:t>
      </w:r>
    </w:p>
    <w:p w:rsidR="007C138A" w:rsidRPr="00F2648B" w:rsidRDefault="007C138A" w:rsidP="00F84965">
      <w:pPr>
        <w:tabs>
          <w:tab w:val="left" w:pos="0"/>
        </w:tabs>
        <w:spacing w:line="360" w:lineRule="auto"/>
        <w:ind w:firstLine="567"/>
        <w:jc w:val="both"/>
        <w:rPr>
          <w:rStyle w:val="31"/>
          <w:sz w:val="26"/>
          <w:szCs w:val="26"/>
        </w:rPr>
      </w:pPr>
      <w:r w:rsidRPr="00F2648B">
        <w:rPr>
          <w:rStyle w:val="31"/>
          <w:sz w:val="26"/>
          <w:szCs w:val="26"/>
        </w:rPr>
        <w:t xml:space="preserve">Администрация школ, классные руководители, совместно с Советами общественности, органами правопорядка выявляют проблемы трудных подростков из неблагополучных семей (посещают семьи, беседуют с родителями). </w:t>
      </w:r>
    </w:p>
    <w:p w:rsidR="007C138A" w:rsidRPr="00F2648B" w:rsidRDefault="007C138A" w:rsidP="00FB750A">
      <w:pPr>
        <w:tabs>
          <w:tab w:val="left" w:pos="0"/>
        </w:tabs>
        <w:spacing w:line="360" w:lineRule="auto"/>
        <w:ind w:firstLine="567"/>
        <w:jc w:val="both"/>
        <w:rPr>
          <w:rStyle w:val="31"/>
          <w:sz w:val="26"/>
          <w:szCs w:val="26"/>
        </w:rPr>
      </w:pPr>
      <w:r w:rsidRPr="00F2648B">
        <w:rPr>
          <w:rStyle w:val="31"/>
          <w:sz w:val="26"/>
          <w:szCs w:val="26"/>
        </w:rPr>
        <w:t>Регулярно вопрос профилактики наркомании и алкоголизма,  правонарушений несовершеннолетних, организации внеурочной деятельности и досуга подростков рассматриваются на совещаниях руководителей образовательных учреждений.</w:t>
      </w:r>
    </w:p>
    <w:p w:rsidR="007C138A" w:rsidRPr="00F2648B" w:rsidRDefault="007C138A" w:rsidP="00FB750A">
      <w:pPr>
        <w:spacing w:line="360" w:lineRule="auto"/>
        <w:ind w:firstLine="567"/>
        <w:jc w:val="both"/>
        <w:rPr>
          <w:iCs/>
          <w:sz w:val="26"/>
          <w:szCs w:val="26"/>
        </w:rPr>
      </w:pPr>
      <w:r w:rsidRPr="00F2648B">
        <w:rPr>
          <w:iCs/>
          <w:sz w:val="26"/>
          <w:szCs w:val="26"/>
        </w:rPr>
        <w:t xml:space="preserve">В школах района проводятся походы, экскурсии, игровые площадки, площадки выходного дня, велопробеги и др. </w:t>
      </w:r>
    </w:p>
    <w:p w:rsidR="007C138A" w:rsidRPr="00C0012F" w:rsidRDefault="007C138A" w:rsidP="00FB750A">
      <w:pPr>
        <w:spacing w:line="360" w:lineRule="auto"/>
        <w:ind w:firstLine="567"/>
        <w:jc w:val="both"/>
        <w:rPr>
          <w:iCs/>
          <w:sz w:val="26"/>
          <w:szCs w:val="26"/>
        </w:rPr>
      </w:pPr>
      <w:r w:rsidRPr="00C0012F">
        <w:rPr>
          <w:iCs/>
          <w:sz w:val="26"/>
          <w:szCs w:val="26"/>
        </w:rPr>
        <w:t>Традиционно в системе образования проводится комплексные, оздоровительные, физкультурно-спортивные и агитационно-пропагандистские мероприятия различного уровня с привлечением родительской общественности.</w:t>
      </w:r>
    </w:p>
    <w:p w:rsidR="00845D64" w:rsidRPr="00C0012F" w:rsidRDefault="00845D64" w:rsidP="00FB750A">
      <w:pPr>
        <w:spacing w:line="360" w:lineRule="auto"/>
        <w:ind w:firstLine="567"/>
        <w:jc w:val="both"/>
        <w:rPr>
          <w:iCs/>
          <w:sz w:val="26"/>
          <w:szCs w:val="26"/>
        </w:rPr>
      </w:pPr>
      <w:r w:rsidRPr="00C0012F">
        <w:rPr>
          <w:iCs/>
          <w:sz w:val="26"/>
          <w:szCs w:val="26"/>
        </w:rPr>
        <w:t xml:space="preserve">За отчётный период проводились следующие мероприятия: </w:t>
      </w:r>
    </w:p>
    <w:p w:rsidR="00C200C6" w:rsidRPr="00C0012F" w:rsidRDefault="00C200C6" w:rsidP="00F84965">
      <w:pPr>
        <w:numPr>
          <w:ilvl w:val="0"/>
          <w:numId w:val="4"/>
        </w:numPr>
        <w:spacing w:line="360" w:lineRule="auto"/>
        <w:ind w:left="426" w:hanging="426"/>
        <w:jc w:val="both"/>
        <w:rPr>
          <w:iCs/>
          <w:sz w:val="26"/>
          <w:szCs w:val="26"/>
        </w:rPr>
      </w:pPr>
      <w:r w:rsidRPr="00C0012F">
        <w:t>«Зимние забавы»</w:t>
      </w:r>
    </w:p>
    <w:p w:rsidR="00C200C6" w:rsidRPr="00C0012F" w:rsidRDefault="00C200C6" w:rsidP="00F84965">
      <w:pPr>
        <w:numPr>
          <w:ilvl w:val="0"/>
          <w:numId w:val="4"/>
        </w:numPr>
        <w:spacing w:line="360" w:lineRule="auto"/>
        <w:ind w:left="426" w:hanging="426"/>
        <w:jc w:val="both"/>
        <w:rPr>
          <w:iCs/>
          <w:sz w:val="26"/>
          <w:szCs w:val="26"/>
        </w:rPr>
      </w:pPr>
      <w:r w:rsidRPr="00C0012F">
        <w:rPr>
          <w:color w:val="000000"/>
          <w:shd w:val="clear" w:color="auto" w:fill="FFFFFF"/>
        </w:rPr>
        <w:t>Лыжный биатлон</w:t>
      </w:r>
    </w:p>
    <w:p w:rsidR="00C200C6" w:rsidRPr="00C0012F" w:rsidRDefault="00C200C6" w:rsidP="00F84965">
      <w:pPr>
        <w:numPr>
          <w:ilvl w:val="0"/>
          <w:numId w:val="4"/>
        </w:numPr>
        <w:spacing w:line="360" w:lineRule="auto"/>
        <w:ind w:left="426" w:hanging="426"/>
        <w:jc w:val="both"/>
        <w:rPr>
          <w:iCs/>
          <w:sz w:val="26"/>
          <w:szCs w:val="26"/>
        </w:rPr>
      </w:pPr>
      <w:r w:rsidRPr="00C0012F">
        <w:rPr>
          <w:color w:val="000000"/>
          <w:shd w:val="clear" w:color="auto" w:fill="FFFFFF"/>
        </w:rPr>
        <w:lastRenderedPageBreak/>
        <w:t>Нетающая лыжня – 2021</w:t>
      </w:r>
    </w:p>
    <w:p w:rsidR="00845D64" w:rsidRPr="00C0012F" w:rsidRDefault="00845D64" w:rsidP="00F84965">
      <w:pPr>
        <w:numPr>
          <w:ilvl w:val="0"/>
          <w:numId w:val="4"/>
        </w:numPr>
        <w:spacing w:line="360" w:lineRule="auto"/>
        <w:ind w:left="426" w:hanging="426"/>
        <w:jc w:val="both"/>
        <w:rPr>
          <w:iCs/>
          <w:sz w:val="26"/>
          <w:szCs w:val="26"/>
        </w:rPr>
      </w:pPr>
      <w:r w:rsidRPr="00C0012F">
        <w:rPr>
          <w:iCs/>
          <w:sz w:val="26"/>
          <w:szCs w:val="26"/>
        </w:rPr>
        <w:t>«Веселые старты»;</w:t>
      </w:r>
    </w:p>
    <w:p w:rsidR="00845D64" w:rsidRPr="00C0012F" w:rsidRDefault="00845D64" w:rsidP="00F84965">
      <w:pPr>
        <w:numPr>
          <w:ilvl w:val="0"/>
          <w:numId w:val="4"/>
        </w:numPr>
        <w:spacing w:line="360" w:lineRule="auto"/>
        <w:ind w:left="426" w:hanging="426"/>
        <w:jc w:val="both"/>
        <w:rPr>
          <w:iCs/>
          <w:sz w:val="26"/>
          <w:szCs w:val="26"/>
        </w:rPr>
      </w:pPr>
      <w:r w:rsidRPr="00C0012F">
        <w:rPr>
          <w:iCs/>
          <w:sz w:val="26"/>
          <w:szCs w:val="26"/>
        </w:rPr>
        <w:t xml:space="preserve"> «Зарница»;</w:t>
      </w:r>
    </w:p>
    <w:p w:rsidR="00C200C6" w:rsidRPr="00C0012F" w:rsidRDefault="00C200C6" w:rsidP="00F84965">
      <w:pPr>
        <w:numPr>
          <w:ilvl w:val="0"/>
          <w:numId w:val="4"/>
        </w:numPr>
        <w:spacing w:line="360" w:lineRule="auto"/>
        <w:ind w:left="426" w:hanging="426"/>
        <w:jc w:val="both"/>
        <w:rPr>
          <w:iCs/>
          <w:sz w:val="26"/>
          <w:szCs w:val="26"/>
        </w:rPr>
      </w:pPr>
      <w:r w:rsidRPr="00C0012F">
        <w:t>Всероссийское тестирование по нормам ГТО</w:t>
      </w:r>
    </w:p>
    <w:p w:rsidR="00845D64" w:rsidRPr="00C0012F" w:rsidRDefault="00845D64" w:rsidP="00F84965">
      <w:pPr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iCs/>
          <w:sz w:val="26"/>
          <w:szCs w:val="26"/>
        </w:rPr>
      </w:pPr>
      <w:r w:rsidRPr="00C0012F">
        <w:rPr>
          <w:iCs/>
          <w:sz w:val="26"/>
          <w:szCs w:val="26"/>
        </w:rPr>
        <w:t>Спортивные соревнования: мини- футбол, баскетбол, легкоатлетический кросс, лыжные соревнования, настольный теннис и другие;</w:t>
      </w:r>
    </w:p>
    <w:p w:rsidR="00845D64" w:rsidRPr="00C0012F" w:rsidRDefault="00845D64" w:rsidP="00F84965">
      <w:pPr>
        <w:numPr>
          <w:ilvl w:val="0"/>
          <w:numId w:val="4"/>
        </w:numPr>
        <w:spacing w:line="360" w:lineRule="auto"/>
        <w:ind w:left="567" w:hanging="567"/>
        <w:jc w:val="both"/>
        <w:rPr>
          <w:iCs/>
          <w:sz w:val="26"/>
          <w:szCs w:val="26"/>
        </w:rPr>
      </w:pPr>
      <w:r w:rsidRPr="00C0012F">
        <w:rPr>
          <w:iCs/>
          <w:sz w:val="26"/>
          <w:szCs w:val="26"/>
        </w:rPr>
        <w:t>Туристические соревнования и слеты;</w:t>
      </w:r>
    </w:p>
    <w:p w:rsidR="00845D64" w:rsidRPr="00C0012F" w:rsidRDefault="00845D64" w:rsidP="00F40154">
      <w:pPr>
        <w:numPr>
          <w:ilvl w:val="0"/>
          <w:numId w:val="4"/>
        </w:numPr>
        <w:spacing w:line="360" w:lineRule="auto"/>
        <w:ind w:left="567" w:hanging="567"/>
        <w:jc w:val="both"/>
        <w:rPr>
          <w:iCs/>
          <w:sz w:val="26"/>
          <w:szCs w:val="26"/>
        </w:rPr>
      </w:pPr>
      <w:r w:rsidRPr="00C0012F">
        <w:rPr>
          <w:iCs/>
          <w:sz w:val="26"/>
          <w:szCs w:val="26"/>
        </w:rPr>
        <w:t>Походы выходного дня;</w:t>
      </w:r>
    </w:p>
    <w:p w:rsidR="00845D64" w:rsidRPr="00C0012F" w:rsidRDefault="00845D64" w:rsidP="00F40154">
      <w:pPr>
        <w:numPr>
          <w:ilvl w:val="0"/>
          <w:numId w:val="4"/>
        </w:numPr>
        <w:spacing w:line="360" w:lineRule="auto"/>
        <w:ind w:left="567" w:hanging="567"/>
        <w:jc w:val="both"/>
        <w:rPr>
          <w:iCs/>
          <w:sz w:val="26"/>
          <w:szCs w:val="26"/>
        </w:rPr>
      </w:pPr>
      <w:r w:rsidRPr="00C0012F">
        <w:rPr>
          <w:iCs/>
          <w:sz w:val="26"/>
          <w:szCs w:val="26"/>
        </w:rPr>
        <w:t>Лыжня России;</w:t>
      </w:r>
    </w:p>
    <w:p w:rsidR="00845D64" w:rsidRPr="00C0012F" w:rsidRDefault="00845D64" w:rsidP="00F40154">
      <w:pPr>
        <w:numPr>
          <w:ilvl w:val="0"/>
          <w:numId w:val="4"/>
        </w:numPr>
        <w:spacing w:line="360" w:lineRule="auto"/>
        <w:ind w:left="567" w:hanging="567"/>
        <w:jc w:val="both"/>
        <w:rPr>
          <w:iCs/>
          <w:sz w:val="26"/>
          <w:szCs w:val="26"/>
        </w:rPr>
      </w:pPr>
      <w:r w:rsidRPr="00C0012F">
        <w:rPr>
          <w:iCs/>
          <w:sz w:val="26"/>
          <w:szCs w:val="26"/>
        </w:rPr>
        <w:t>Кросс наций</w:t>
      </w:r>
      <w:r w:rsidR="00FB750A" w:rsidRPr="00C0012F">
        <w:rPr>
          <w:iCs/>
          <w:sz w:val="26"/>
          <w:szCs w:val="26"/>
        </w:rPr>
        <w:t>;</w:t>
      </w:r>
    </w:p>
    <w:p w:rsidR="00845D64" w:rsidRPr="00C0012F" w:rsidRDefault="00C200C6" w:rsidP="00281EBD">
      <w:pPr>
        <w:numPr>
          <w:ilvl w:val="0"/>
          <w:numId w:val="4"/>
        </w:numPr>
        <w:spacing w:line="360" w:lineRule="auto"/>
        <w:ind w:left="0" w:firstLine="0"/>
        <w:jc w:val="both"/>
        <w:rPr>
          <w:iCs/>
          <w:sz w:val="26"/>
          <w:szCs w:val="26"/>
        </w:rPr>
      </w:pPr>
      <w:r w:rsidRPr="00C0012F">
        <w:rPr>
          <w:iCs/>
          <w:sz w:val="26"/>
          <w:szCs w:val="26"/>
        </w:rPr>
        <w:t>Муниципальные конкурсы а</w:t>
      </w:r>
      <w:r w:rsidR="00845D64" w:rsidRPr="00C0012F">
        <w:rPr>
          <w:iCs/>
          <w:sz w:val="26"/>
          <w:szCs w:val="26"/>
        </w:rPr>
        <w:t>нтинаркотическ</w:t>
      </w:r>
      <w:r w:rsidRPr="00C0012F">
        <w:rPr>
          <w:iCs/>
          <w:sz w:val="26"/>
          <w:szCs w:val="26"/>
        </w:rPr>
        <w:t>ойнаправленности видеороликов</w:t>
      </w:r>
      <w:r w:rsidR="00281EBD" w:rsidRPr="00C0012F">
        <w:rPr>
          <w:iCs/>
          <w:sz w:val="26"/>
          <w:szCs w:val="26"/>
        </w:rPr>
        <w:t>, плакатов</w:t>
      </w:r>
    </w:p>
    <w:p w:rsidR="00845D64" w:rsidRPr="00C0012F" w:rsidRDefault="00845D64" w:rsidP="00F40154">
      <w:pPr>
        <w:numPr>
          <w:ilvl w:val="0"/>
          <w:numId w:val="4"/>
        </w:numPr>
        <w:spacing w:line="360" w:lineRule="auto"/>
        <w:ind w:left="567" w:hanging="567"/>
        <w:jc w:val="both"/>
        <w:rPr>
          <w:iCs/>
          <w:sz w:val="26"/>
          <w:szCs w:val="26"/>
        </w:rPr>
      </w:pPr>
      <w:r w:rsidRPr="00C0012F">
        <w:rPr>
          <w:iCs/>
          <w:sz w:val="26"/>
          <w:szCs w:val="26"/>
        </w:rPr>
        <w:t xml:space="preserve">Акции: </w:t>
      </w:r>
      <w:proofErr w:type="gramStart"/>
      <w:r w:rsidR="00281EBD" w:rsidRPr="00C0012F">
        <w:rPr>
          <w:iCs/>
          <w:color w:val="000000"/>
        </w:rPr>
        <w:t>« Здоровым</w:t>
      </w:r>
      <w:proofErr w:type="gramEnd"/>
      <w:r w:rsidR="00281EBD" w:rsidRPr="00C0012F">
        <w:rPr>
          <w:iCs/>
          <w:color w:val="000000"/>
        </w:rPr>
        <w:t xml:space="preserve"> быть здорово» , </w:t>
      </w:r>
      <w:r w:rsidRPr="00C0012F">
        <w:rPr>
          <w:iCs/>
          <w:sz w:val="26"/>
          <w:szCs w:val="26"/>
        </w:rPr>
        <w:t xml:space="preserve">«СТОП ВИЧ/СПИД»; </w:t>
      </w:r>
    </w:p>
    <w:p w:rsidR="00845D64" w:rsidRPr="00C0012F" w:rsidRDefault="00845D64" w:rsidP="00F40154">
      <w:pPr>
        <w:pStyle w:val="a6"/>
        <w:numPr>
          <w:ilvl w:val="0"/>
          <w:numId w:val="4"/>
        </w:numPr>
        <w:spacing w:line="360" w:lineRule="auto"/>
        <w:ind w:left="567" w:hanging="567"/>
        <w:jc w:val="both"/>
        <w:rPr>
          <w:sz w:val="26"/>
          <w:szCs w:val="26"/>
        </w:rPr>
      </w:pPr>
      <w:r w:rsidRPr="00C0012F">
        <w:rPr>
          <w:iCs/>
          <w:sz w:val="26"/>
          <w:szCs w:val="26"/>
        </w:rPr>
        <w:t>Беседы, классные часы анкетирования на отношение к наркотикам</w:t>
      </w:r>
      <w:r w:rsidR="00FB750A" w:rsidRPr="00C0012F">
        <w:rPr>
          <w:iCs/>
          <w:sz w:val="26"/>
          <w:szCs w:val="26"/>
        </w:rPr>
        <w:t>;</w:t>
      </w:r>
    </w:p>
    <w:p w:rsidR="00845D64" w:rsidRPr="00C0012F" w:rsidRDefault="00FB750A" w:rsidP="00F40154">
      <w:pPr>
        <w:pStyle w:val="a6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sz w:val="26"/>
          <w:szCs w:val="26"/>
        </w:rPr>
      </w:pPr>
      <w:r w:rsidRPr="00C0012F">
        <w:rPr>
          <w:sz w:val="26"/>
          <w:szCs w:val="26"/>
        </w:rPr>
        <w:t>Р</w:t>
      </w:r>
      <w:r w:rsidR="00845D64" w:rsidRPr="00C0012F">
        <w:rPr>
          <w:sz w:val="26"/>
          <w:szCs w:val="26"/>
        </w:rPr>
        <w:t xml:space="preserve">одительские собрания </w:t>
      </w:r>
      <w:r w:rsidR="00C200C6" w:rsidRPr="00C0012F">
        <w:t>«Трудный подросток – какой он? Роль семьи в предупреждении и профилактике правонарушений и негативных явлений</w:t>
      </w:r>
      <w:proofErr w:type="gramStart"/>
      <w:r w:rsidR="00C200C6" w:rsidRPr="00C0012F">
        <w:t>»,«</w:t>
      </w:r>
      <w:proofErr w:type="gramEnd"/>
      <w:r w:rsidR="00C200C6" w:rsidRPr="00C0012F">
        <w:t>Здоровый ребёнок - здоровое общество».</w:t>
      </w:r>
      <w:r w:rsidR="00C200C6" w:rsidRPr="00C0012F">
        <w:rPr>
          <w:rFonts w:eastAsia="Calibri"/>
        </w:rPr>
        <w:t>«Формирование ответственности у подростка за свои действия как фактор защиты от вовлечения в наркотизацию»</w:t>
      </w:r>
      <w:r w:rsidR="00845D64" w:rsidRPr="00C0012F">
        <w:rPr>
          <w:sz w:val="26"/>
          <w:szCs w:val="26"/>
        </w:rPr>
        <w:t>и др.</w:t>
      </w:r>
      <w:r w:rsidR="00EB533D" w:rsidRPr="00C0012F">
        <w:rPr>
          <w:sz w:val="26"/>
          <w:szCs w:val="26"/>
        </w:rPr>
        <w:t>;</w:t>
      </w:r>
    </w:p>
    <w:p w:rsidR="00845D64" w:rsidRPr="00C0012F" w:rsidRDefault="00845D64" w:rsidP="00F40154">
      <w:pPr>
        <w:pStyle w:val="a6"/>
        <w:numPr>
          <w:ilvl w:val="0"/>
          <w:numId w:val="4"/>
        </w:numPr>
        <w:tabs>
          <w:tab w:val="left" w:pos="426"/>
        </w:tabs>
        <w:spacing w:line="360" w:lineRule="auto"/>
        <w:ind w:left="709" w:hanging="709"/>
        <w:jc w:val="both"/>
        <w:rPr>
          <w:sz w:val="26"/>
          <w:szCs w:val="26"/>
        </w:rPr>
      </w:pPr>
      <w:r w:rsidRPr="00C0012F">
        <w:rPr>
          <w:sz w:val="26"/>
          <w:szCs w:val="26"/>
        </w:rPr>
        <w:t xml:space="preserve">Выставка литературы </w:t>
      </w:r>
      <w:r w:rsidRPr="00C0012F">
        <w:rPr>
          <w:rFonts w:eastAsia="Calibri"/>
          <w:sz w:val="26"/>
          <w:szCs w:val="26"/>
        </w:rPr>
        <w:t>«Скажем: Нет наркотикам!»</w:t>
      </w:r>
      <w:r w:rsidR="00EB533D" w:rsidRPr="00C0012F">
        <w:rPr>
          <w:rFonts w:eastAsia="Calibri"/>
          <w:sz w:val="26"/>
          <w:szCs w:val="26"/>
        </w:rPr>
        <w:t>;</w:t>
      </w:r>
    </w:p>
    <w:p w:rsidR="00845D64" w:rsidRPr="00C0012F" w:rsidRDefault="00281EBD" w:rsidP="00F40154">
      <w:pPr>
        <w:pStyle w:val="a6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sz w:val="26"/>
          <w:szCs w:val="26"/>
        </w:rPr>
      </w:pPr>
      <w:r w:rsidRPr="00C0012F">
        <w:rPr>
          <w:sz w:val="26"/>
          <w:szCs w:val="26"/>
        </w:rPr>
        <w:t xml:space="preserve">Обновление и оформление </w:t>
      </w:r>
      <w:r w:rsidR="00845D64" w:rsidRPr="00C0012F">
        <w:rPr>
          <w:sz w:val="26"/>
          <w:szCs w:val="26"/>
        </w:rPr>
        <w:t>стенд</w:t>
      </w:r>
      <w:r w:rsidRPr="00C0012F">
        <w:rPr>
          <w:sz w:val="26"/>
          <w:szCs w:val="26"/>
        </w:rPr>
        <w:t>ов</w:t>
      </w:r>
      <w:r w:rsidR="00C200C6" w:rsidRPr="00C0012F">
        <w:t>«Скажи наркотикам «»НЕТ!». Скажи жизни «ДА!»</w:t>
      </w:r>
      <w:r w:rsidRPr="00C0012F">
        <w:t>,</w:t>
      </w:r>
      <w:r w:rsidRPr="00C0012F">
        <w:rPr>
          <w:bCs/>
        </w:rPr>
        <w:t xml:space="preserve"> «ЗОЖ – Закалка, спорт, движение – всех целей достижение!»</w:t>
      </w:r>
    </w:p>
    <w:p w:rsidR="00845D64" w:rsidRPr="00C0012F" w:rsidRDefault="00845D64" w:rsidP="00281EBD">
      <w:pPr>
        <w:pStyle w:val="a6"/>
        <w:numPr>
          <w:ilvl w:val="0"/>
          <w:numId w:val="4"/>
        </w:numPr>
        <w:spacing w:line="360" w:lineRule="auto"/>
        <w:ind w:left="426" w:hanging="426"/>
        <w:jc w:val="both"/>
        <w:rPr>
          <w:sz w:val="26"/>
          <w:szCs w:val="26"/>
        </w:rPr>
      </w:pPr>
      <w:r w:rsidRPr="00C0012F">
        <w:t xml:space="preserve">Викторина </w:t>
      </w:r>
      <w:r w:rsidR="00C200C6" w:rsidRPr="00C0012F">
        <w:rPr>
          <w:rFonts w:eastAsia="Calibri"/>
          <w:iCs/>
        </w:rPr>
        <w:t>«Наркотики – белая смерть»</w:t>
      </w:r>
      <w:r w:rsidR="00281EBD" w:rsidRPr="00C0012F">
        <w:rPr>
          <w:rFonts w:eastAsia="Calibri"/>
          <w:iCs/>
        </w:rPr>
        <w:t>,</w:t>
      </w:r>
      <w:r w:rsidR="00281EBD" w:rsidRPr="00C0012F">
        <w:t xml:space="preserve"> «Я выбираю жизнь», «Жизнь без наркотиков»</w:t>
      </w:r>
    </w:p>
    <w:p w:rsidR="00C200C6" w:rsidRPr="00C0012F" w:rsidRDefault="00C200C6" w:rsidP="00F40154">
      <w:pPr>
        <w:pStyle w:val="a6"/>
        <w:numPr>
          <w:ilvl w:val="0"/>
          <w:numId w:val="4"/>
        </w:numPr>
        <w:spacing w:line="360" w:lineRule="auto"/>
        <w:ind w:left="426" w:hanging="426"/>
        <w:rPr>
          <w:sz w:val="26"/>
          <w:szCs w:val="26"/>
        </w:rPr>
      </w:pPr>
      <w:r w:rsidRPr="00C0012F">
        <w:rPr>
          <w:rFonts w:eastAsia="Calibri"/>
        </w:rPr>
        <w:t>Ф</w:t>
      </w:r>
      <w:r w:rsidRPr="00C0012F">
        <w:rPr>
          <w:rFonts w:eastAsia="Calibri"/>
          <w:shd w:val="clear" w:color="auto" w:fill="FFFFFF"/>
        </w:rPr>
        <w:t xml:space="preserve">лэш-моб «Зарядка с чемпионом» </w:t>
      </w:r>
    </w:p>
    <w:p w:rsidR="007C138A" w:rsidRPr="00F2648B" w:rsidRDefault="007C138A" w:rsidP="007C138A">
      <w:pPr>
        <w:spacing w:line="360" w:lineRule="auto"/>
        <w:ind w:firstLine="709"/>
        <w:jc w:val="both"/>
        <w:rPr>
          <w:rStyle w:val="1"/>
          <w:sz w:val="26"/>
          <w:szCs w:val="26"/>
        </w:rPr>
      </w:pPr>
      <w:r w:rsidRPr="00F2648B">
        <w:rPr>
          <w:iCs/>
          <w:sz w:val="26"/>
          <w:szCs w:val="26"/>
        </w:rPr>
        <w:t>Все спортивные мероприятия, мероприятия антинаркотической напра</w:t>
      </w:r>
      <w:r w:rsidR="005A5B76">
        <w:rPr>
          <w:iCs/>
          <w:sz w:val="26"/>
          <w:szCs w:val="26"/>
        </w:rPr>
        <w:t>в</w:t>
      </w:r>
      <w:r w:rsidRPr="00F2648B">
        <w:rPr>
          <w:iCs/>
          <w:sz w:val="26"/>
          <w:szCs w:val="26"/>
        </w:rPr>
        <w:t>ленности освещаются в районной газете «</w:t>
      </w:r>
      <w:proofErr w:type="spellStart"/>
      <w:r w:rsidRPr="00F2648B">
        <w:rPr>
          <w:iCs/>
          <w:sz w:val="26"/>
          <w:szCs w:val="26"/>
        </w:rPr>
        <w:t>Муезерсклес</w:t>
      </w:r>
      <w:proofErr w:type="spellEnd"/>
      <w:r w:rsidRPr="00F2648B">
        <w:rPr>
          <w:iCs/>
          <w:sz w:val="26"/>
          <w:szCs w:val="26"/>
        </w:rPr>
        <w:t xml:space="preserve">», на сайтах учреждений, администрации </w:t>
      </w:r>
      <w:r w:rsidR="006329A9" w:rsidRPr="00F2648B">
        <w:rPr>
          <w:iCs/>
          <w:sz w:val="26"/>
          <w:szCs w:val="26"/>
        </w:rPr>
        <w:t>Муезерского муниципального района и в ВК</w:t>
      </w:r>
      <w:r w:rsidRPr="00F2648B">
        <w:rPr>
          <w:iCs/>
          <w:sz w:val="26"/>
          <w:szCs w:val="26"/>
        </w:rPr>
        <w:t>.</w:t>
      </w:r>
    </w:p>
    <w:p w:rsidR="005051EA" w:rsidRDefault="007C138A" w:rsidP="007C138A">
      <w:pPr>
        <w:spacing w:line="360" w:lineRule="auto"/>
        <w:ind w:firstLine="709"/>
        <w:jc w:val="both"/>
        <w:rPr>
          <w:rStyle w:val="3"/>
          <w:sz w:val="26"/>
          <w:szCs w:val="26"/>
        </w:rPr>
      </w:pPr>
      <w:r w:rsidRPr="00F2648B">
        <w:rPr>
          <w:rStyle w:val="1"/>
          <w:sz w:val="26"/>
          <w:szCs w:val="26"/>
        </w:rPr>
        <w:t xml:space="preserve">Продолжается работа, направленная на развитие </w:t>
      </w:r>
      <w:r w:rsidRPr="00F2648B">
        <w:rPr>
          <w:rStyle w:val="3"/>
          <w:sz w:val="26"/>
          <w:szCs w:val="26"/>
        </w:rPr>
        <w:t>волонтерского Молодежного антинаркотического движения,</w:t>
      </w:r>
      <w:r w:rsidRPr="00F2648B">
        <w:rPr>
          <w:rStyle w:val="1"/>
          <w:sz w:val="26"/>
          <w:szCs w:val="26"/>
        </w:rPr>
        <w:t xml:space="preserve">организаций, занимающихся воспитанием, </w:t>
      </w:r>
      <w:r w:rsidRPr="00F2648B">
        <w:rPr>
          <w:rStyle w:val="3"/>
          <w:sz w:val="26"/>
          <w:szCs w:val="26"/>
        </w:rPr>
        <w:t>социализацией молодежи и наркомании</w:t>
      </w:r>
      <w:r w:rsidR="005051EA">
        <w:rPr>
          <w:rStyle w:val="3"/>
          <w:sz w:val="26"/>
          <w:szCs w:val="26"/>
        </w:rPr>
        <w:t>.</w:t>
      </w:r>
    </w:p>
    <w:p w:rsidR="00E436CC" w:rsidRPr="00F2648B" w:rsidRDefault="00E436CC" w:rsidP="00E436CC">
      <w:pPr>
        <w:spacing w:line="360" w:lineRule="auto"/>
        <w:ind w:firstLine="709"/>
        <w:jc w:val="both"/>
        <w:rPr>
          <w:rStyle w:val="4"/>
          <w:sz w:val="26"/>
          <w:szCs w:val="26"/>
        </w:rPr>
      </w:pPr>
      <w:r w:rsidRPr="000F1A6E">
        <w:rPr>
          <w:rStyle w:val="3"/>
          <w:sz w:val="26"/>
          <w:szCs w:val="26"/>
        </w:rPr>
        <w:lastRenderedPageBreak/>
        <w:t xml:space="preserve">В рамках недель профилактики </w:t>
      </w:r>
      <w:r w:rsidRPr="000F1A6E">
        <w:rPr>
          <w:rStyle w:val="1"/>
          <w:sz w:val="26"/>
          <w:szCs w:val="26"/>
        </w:rPr>
        <w:t xml:space="preserve">ежегодно проводимых </w:t>
      </w:r>
      <w:r w:rsidRPr="00A72BFA">
        <w:rPr>
          <w:sz w:val="26"/>
          <w:szCs w:val="26"/>
        </w:rPr>
        <w:t xml:space="preserve">в </w:t>
      </w:r>
      <w:r w:rsidRPr="000F1A6E">
        <w:rPr>
          <w:rStyle w:val="3"/>
          <w:sz w:val="26"/>
          <w:szCs w:val="26"/>
        </w:rPr>
        <w:t xml:space="preserve">школах района проводятся конкурсы </w:t>
      </w:r>
      <w:r w:rsidRPr="000F1A6E">
        <w:rPr>
          <w:rStyle w:val="1"/>
          <w:sz w:val="26"/>
          <w:szCs w:val="26"/>
        </w:rPr>
        <w:t>плакатов, изготовление памяток</w:t>
      </w:r>
      <w:r w:rsidR="00E056FA">
        <w:rPr>
          <w:rStyle w:val="1"/>
          <w:sz w:val="26"/>
          <w:szCs w:val="26"/>
        </w:rPr>
        <w:t xml:space="preserve"> </w:t>
      </w:r>
      <w:r w:rsidRPr="000F1A6E">
        <w:rPr>
          <w:rStyle w:val="3"/>
          <w:sz w:val="26"/>
          <w:szCs w:val="26"/>
        </w:rPr>
        <w:t xml:space="preserve">на тему профилактики </w:t>
      </w:r>
      <w:proofErr w:type="spellStart"/>
      <w:r w:rsidRPr="000F1A6E">
        <w:rPr>
          <w:rStyle w:val="1"/>
          <w:sz w:val="26"/>
          <w:szCs w:val="26"/>
        </w:rPr>
        <w:t>табакокурения</w:t>
      </w:r>
      <w:proofErr w:type="spellEnd"/>
      <w:r w:rsidRPr="000F1A6E">
        <w:rPr>
          <w:rStyle w:val="1"/>
          <w:sz w:val="26"/>
          <w:szCs w:val="26"/>
        </w:rPr>
        <w:t>, приема</w:t>
      </w:r>
      <w:r w:rsidR="00E056FA">
        <w:rPr>
          <w:rStyle w:val="1"/>
          <w:sz w:val="26"/>
          <w:szCs w:val="26"/>
        </w:rPr>
        <w:t xml:space="preserve"> </w:t>
      </w:r>
      <w:r w:rsidRPr="000F1A6E">
        <w:rPr>
          <w:rStyle w:val="1"/>
          <w:sz w:val="26"/>
          <w:szCs w:val="26"/>
        </w:rPr>
        <w:t xml:space="preserve">наркотиков. </w:t>
      </w:r>
      <w:r w:rsidRPr="000F1A6E">
        <w:rPr>
          <w:rStyle w:val="3"/>
          <w:sz w:val="26"/>
          <w:szCs w:val="26"/>
        </w:rPr>
        <w:t xml:space="preserve">Организуются </w:t>
      </w:r>
      <w:proofErr w:type="spellStart"/>
      <w:r w:rsidRPr="000F1A6E">
        <w:rPr>
          <w:rStyle w:val="1"/>
          <w:sz w:val="26"/>
          <w:szCs w:val="26"/>
        </w:rPr>
        <w:t>флешмобы</w:t>
      </w:r>
      <w:proofErr w:type="spellEnd"/>
      <w:r w:rsidRPr="000F1A6E">
        <w:rPr>
          <w:rStyle w:val="1"/>
          <w:sz w:val="26"/>
          <w:szCs w:val="26"/>
        </w:rPr>
        <w:t>.</w:t>
      </w:r>
    </w:p>
    <w:p w:rsidR="007C138A" w:rsidRPr="00F2648B" w:rsidRDefault="007C138A" w:rsidP="007C138A">
      <w:pPr>
        <w:spacing w:line="360" w:lineRule="auto"/>
        <w:ind w:firstLine="709"/>
        <w:jc w:val="both"/>
        <w:rPr>
          <w:iCs/>
          <w:sz w:val="26"/>
          <w:szCs w:val="26"/>
        </w:rPr>
      </w:pPr>
      <w:r w:rsidRPr="00F2648B">
        <w:rPr>
          <w:rStyle w:val="11"/>
          <w:sz w:val="26"/>
          <w:szCs w:val="26"/>
        </w:rPr>
        <w:t xml:space="preserve">В рамках реализации основных </w:t>
      </w:r>
      <w:r w:rsidRPr="00F2648B">
        <w:rPr>
          <w:sz w:val="26"/>
          <w:szCs w:val="26"/>
        </w:rPr>
        <w:t xml:space="preserve">и дополнительных </w:t>
      </w:r>
      <w:r w:rsidRPr="00F2648B">
        <w:rPr>
          <w:rStyle w:val="11"/>
          <w:sz w:val="26"/>
          <w:szCs w:val="26"/>
        </w:rPr>
        <w:t xml:space="preserve">образовательных программ </w:t>
      </w:r>
      <w:r w:rsidRPr="00F2648B">
        <w:rPr>
          <w:sz w:val="26"/>
          <w:szCs w:val="26"/>
        </w:rPr>
        <w:t xml:space="preserve">в </w:t>
      </w:r>
      <w:r w:rsidRPr="00F2648B">
        <w:rPr>
          <w:rStyle w:val="11"/>
          <w:sz w:val="26"/>
          <w:szCs w:val="26"/>
        </w:rPr>
        <w:t>образовательныхучре</w:t>
      </w:r>
      <w:r w:rsidR="000B1F15">
        <w:rPr>
          <w:rStyle w:val="11"/>
          <w:sz w:val="26"/>
          <w:szCs w:val="26"/>
        </w:rPr>
        <w:t>ждениях на уроках ОБЖ, общество</w:t>
      </w:r>
      <w:r w:rsidRPr="00F2648B">
        <w:rPr>
          <w:rStyle w:val="11"/>
          <w:sz w:val="26"/>
          <w:szCs w:val="26"/>
        </w:rPr>
        <w:t xml:space="preserve">знания,биологии, химии рассматриваются темы, </w:t>
      </w:r>
      <w:r w:rsidRPr="00F2648B">
        <w:rPr>
          <w:sz w:val="26"/>
          <w:szCs w:val="26"/>
        </w:rPr>
        <w:t xml:space="preserve">касающиеся </w:t>
      </w:r>
      <w:r w:rsidRPr="00F2648B">
        <w:rPr>
          <w:rStyle w:val="11"/>
          <w:sz w:val="26"/>
          <w:szCs w:val="26"/>
        </w:rPr>
        <w:t xml:space="preserve">профилактики употребления ПАВ, алкоголя, </w:t>
      </w:r>
      <w:r w:rsidRPr="00F2648B">
        <w:rPr>
          <w:sz w:val="26"/>
          <w:szCs w:val="26"/>
        </w:rPr>
        <w:t xml:space="preserve">табака, их </w:t>
      </w:r>
      <w:r w:rsidRPr="00F2648B">
        <w:rPr>
          <w:rStyle w:val="11"/>
          <w:sz w:val="26"/>
          <w:szCs w:val="26"/>
        </w:rPr>
        <w:t xml:space="preserve">влияния на организм человека, в рамках </w:t>
      </w:r>
      <w:r w:rsidRPr="00F2648B">
        <w:rPr>
          <w:sz w:val="26"/>
          <w:szCs w:val="26"/>
        </w:rPr>
        <w:t xml:space="preserve">уроков </w:t>
      </w:r>
      <w:r w:rsidRPr="00F2648B">
        <w:rPr>
          <w:rStyle w:val="11"/>
          <w:sz w:val="26"/>
          <w:szCs w:val="26"/>
        </w:rPr>
        <w:t xml:space="preserve">физкультуры сделан упор на формирование </w:t>
      </w:r>
      <w:r w:rsidRPr="00F2648B">
        <w:rPr>
          <w:sz w:val="26"/>
          <w:szCs w:val="26"/>
        </w:rPr>
        <w:t xml:space="preserve">ЗОЖ у </w:t>
      </w:r>
      <w:r w:rsidRPr="00F2648B">
        <w:rPr>
          <w:rStyle w:val="11"/>
          <w:sz w:val="26"/>
          <w:szCs w:val="26"/>
        </w:rPr>
        <w:t xml:space="preserve">подростков и привлечение их </w:t>
      </w:r>
      <w:r w:rsidRPr="00F2648B">
        <w:rPr>
          <w:sz w:val="26"/>
          <w:szCs w:val="26"/>
        </w:rPr>
        <w:t xml:space="preserve">к </w:t>
      </w:r>
      <w:r w:rsidRPr="00F2648B">
        <w:rPr>
          <w:rStyle w:val="11"/>
          <w:sz w:val="26"/>
          <w:szCs w:val="26"/>
        </w:rPr>
        <w:t xml:space="preserve">регулярным </w:t>
      </w:r>
      <w:r w:rsidRPr="00F2648B">
        <w:rPr>
          <w:sz w:val="26"/>
          <w:szCs w:val="26"/>
        </w:rPr>
        <w:t xml:space="preserve">занятиям </w:t>
      </w:r>
      <w:r w:rsidRPr="00F2648B">
        <w:rPr>
          <w:rStyle w:val="11"/>
          <w:sz w:val="26"/>
          <w:szCs w:val="26"/>
        </w:rPr>
        <w:t xml:space="preserve">физкультурой и спортом. Мероприятияантинаркотической направленности являютсянеотъемлемой частью планов воспитательной </w:t>
      </w:r>
      <w:r w:rsidRPr="00F2648B">
        <w:rPr>
          <w:sz w:val="26"/>
          <w:szCs w:val="26"/>
        </w:rPr>
        <w:t xml:space="preserve">работы </w:t>
      </w:r>
      <w:r w:rsidRPr="00F2648B">
        <w:rPr>
          <w:rStyle w:val="11"/>
          <w:sz w:val="26"/>
          <w:szCs w:val="26"/>
        </w:rPr>
        <w:t>школ и учреждений доп</w:t>
      </w:r>
      <w:r w:rsidR="00F84965">
        <w:rPr>
          <w:rStyle w:val="11"/>
          <w:sz w:val="26"/>
          <w:szCs w:val="26"/>
        </w:rPr>
        <w:t xml:space="preserve">олнительного </w:t>
      </w:r>
      <w:r w:rsidRPr="00F2648B">
        <w:rPr>
          <w:rStyle w:val="11"/>
          <w:sz w:val="26"/>
          <w:szCs w:val="26"/>
        </w:rPr>
        <w:t>образования.</w:t>
      </w:r>
    </w:p>
    <w:p w:rsidR="00FB750A" w:rsidRPr="00F2648B" w:rsidRDefault="007C138A" w:rsidP="00FB750A">
      <w:pPr>
        <w:tabs>
          <w:tab w:val="left" w:pos="0"/>
        </w:tabs>
        <w:spacing w:line="360" w:lineRule="auto"/>
        <w:ind w:firstLine="567"/>
        <w:jc w:val="both"/>
        <w:rPr>
          <w:sz w:val="26"/>
          <w:szCs w:val="26"/>
        </w:rPr>
      </w:pPr>
      <w:r w:rsidRPr="00F2648B">
        <w:rPr>
          <w:iCs/>
          <w:sz w:val="26"/>
          <w:szCs w:val="26"/>
        </w:rPr>
        <w:t xml:space="preserve">На выездных заседаниях в школы </w:t>
      </w:r>
      <w:r w:rsidR="006329A9" w:rsidRPr="00F2648B">
        <w:rPr>
          <w:iCs/>
          <w:sz w:val="26"/>
          <w:szCs w:val="26"/>
        </w:rPr>
        <w:t xml:space="preserve">района </w:t>
      </w:r>
      <w:r w:rsidR="004147A6">
        <w:rPr>
          <w:iCs/>
          <w:sz w:val="26"/>
          <w:szCs w:val="26"/>
        </w:rPr>
        <w:t xml:space="preserve">комиссия по делам несовершеннолетних и защите их прав администрации Муезерского муниципального района </w:t>
      </w:r>
      <w:r w:rsidR="00212E55">
        <w:rPr>
          <w:iCs/>
          <w:sz w:val="26"/>
          <w:szCs w:val="26"/>
        </w:rPr>
        <w:t xml:space="preserve">(далее КДН и ЗП) </w:t>
      </w:r>
      <w:r w:rsidR="00A72BFA">
        <w:rPr>
          <w:iCs/>
          <w:sz w:val="26"/>
          <w:szCs w:val="26"/>
        </w:rPr>
        <w:t>проводят профилактические беседы с учащимися</w:t>
      </w:r>
      <w:r w:rsidR="00FB750A">
        <w:rPr>
          <w:iCs/>
          <w:sz w:val="26"/>
          <w:szCs w:val="26"/>
        </w:rPr>
        <w:t>(</w:t>
      </w:r>
      <w:r w:rsidR="00A72BFA">
        <w:rPr>
          <w:iCs/>
          <w:sz w:val="26"/>
          <w:szCs w:val="26"/>
        </w:rPr>
        <w:t xml:space="preserve">с демонстрацией </w:t>
      </w:r>
      <w:r w:rsidRPr="00F2648B">
        <w:rPr>
          <w:iCs/>
          <w:sz w:val="26"/>
          <w:szCs w:val="26"/>
        </w:rPr>
        <w:t>фильм</w:t>
      </w:r>
      <w:r w:rsidR="00A72BFA">
        <w:rPr>
          <w:iCs/>
          <w:sz w:val="26"/>
          <w:szCs w:val="26"/>
        </w:rPr>
        <w:t>ов</w:t>
      </w:r>
      <w:r w:rsidR="00FB750A">
        <w:rPr>
          <w:iCs/>
          <w:sz w:val="26"/>
          <w:szCs w:val="26"/>
        </w:rPr>
        <w:t>)</w:t>
      </w:r>
      <w:r w:rsidRPr="00F2648B">
        <w:rPr>
          <w:iCs/>
          <w:sz w:val="26"/>
          <w:szCs w:val="26"/>
        </w:rPr>
        <w:t xml:space="preserve"> о вреде курения</w:t>
      </w:r>
      <w:r w:rsidR="00A72BFA">
        <w:rPr>
          <w:iCs/>
          <w:sz w:val="26"/>
          <w:szCs w:val="26"/>
        </w:rPr>
        <w:t xml:space="preserve"> и а</w:t>
      </w:r>
      <w:r w:rsidR="00FB750A">
        <w:rPr>
          <w:iCs/>
          <w:sz w:val="26"/>
          <w:szCs w:val="26"/>
        </w:rPr>
        <w:t>л</w:t>
      </w:r>
      <w:r w:rsidR="00A72BFA">
        <w:rPr>
          <w:iCs/>
          <w:sz w:val="26"/>
          <w:szCs w:val="26"/>
        </w:rPr>
        <w:t>коголя</w:t>
      </w:r>
      <w:r w:rsidR="00FB750A">
        <w:rPr>
          <w:iCs/>
          <w:sz w:val="26"/>
          <w:szCs w:val="26"/>
        </w:rPr>
        <w:t>,</w:t>
      </w:r>
      <w:r w:rsidR="00FB750A" w:rsidRPr="00F2648B">
        <w:rPr>
          <w:bCs/>
          <w:iCs/>
          <w:sz w:val="26"/>
          <w:szCs w:val="26"/>
        </w:rPr>
        <w:t>алкогольных  коктейлей, энергетических напитков.</w:t>
      </w:r>
      <w:r w:rsidR="00FB750A" w:rsidRPr="00F2648B">
        <w:rPr>
          <w:sz w:val="26"/>
          <w:szCs w:val="26"/>
        </w:rPr>
        <w:t>В школах Муезерского муниципального района в течение 20</w:t>
      </w:r>
      <w:r w:rsidR="00FB750A">
        <w:rPr>
          <w:sz w:val="26"/>
          <w:szCs w:val="26"/>
        </w:rPr>
        <w:t>2</w:t>
      </w:r>
      <w:r w:rsidR="00C0012F">
        <w:rPr>
          <w:sz w:val="26"/>
          <w:szCs w:val="26"/>
        </w:rPr>
        <w:t>1</w:t>
      </w:r>
      <w:r w:rsidR="00FB750A" w:rsidRPr="00F2648B">
        <w:rPr>
          <w:sz w:val="26"/>
          <w:szCs w:val="26"/>
        </w:rPr>
        <w:t xml:space="preserve"> года проведено </w:t>
      </w:r>
      <w:r w:rsidR="00C0012F">
        <w:rPr>
          <w:sz w:val="26"/>
          <w:szCs w:val="26"/>
        </w:rPr>
        <w:t>8</w:t>
      </w:r>
      <w:r w:rsidR="00FB750A" w:rsidRPr="00F2648B">
        <w:rPr>
          <w:sz w:val="26"/>
          <w:szCs w:val="26"/>
        </w:rPr>
        <w:t xml:space="preserve"> «Дней профилактики»</w:t>
      </w:r>
      <w:r w:rsidR="00C0012F">
        <w:rPr>
          <w:sz w:val="26"/>
          <w:szCs w:val="26"/>
        </w:rPr>
        <w:t xml:space="preserve"> и два онлайн - мероприятия</w:t>
      </w:r>
      <w:r w:rsidR="00FB750A">
        <w:rPr>
          <w:sz w:val="26"/>
          <w:szCs w:val="26"/>
        </w:rPr>
        <w:t>.</w:t>
      </w:r>
    </w:p>
    <w:p w:rsidR="00212E55" w:rsidRDefault="00A72BFA" w:rsidP="007C138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 Ежегодно КДН и ЗП совместно с ОМВД России по Муезерскому району</w:t>
      </w:r>
      <w:r w:rsidR="004147A6">
        <w:rPr>
          <w:iCs/>
          <w:sz w:val="26"/>
          <w:szCs w:val="26"/>
        </w:rPr>
        <w:t xml:space="preserve"> и </w:t>
      </w:r>
      <w:r w:rsidR="004147A6" w:rsidRPr="00DA762C">
        <w:rPr>
          <w:sz w:val="26"/>
          <w:szCs w:val="26"/>
        </w:rPr>
        <w:t>органами и учреждениями системы профилактики Муезерского муниципального районапровод</w:t>
      </w:r>
      <w:r w:rsidR="004147A6">
        <w:rPr>
          <w:sz w:val="26"/>
          <w:szCs w:val="26"/>
        </w:rPr>
        <w:t>ят</w:t>
      </w:r>
      <w:r w:rsidR="004147A6" w:rsidRPr="00DA762C">
        <w:rPr>
          <w:sz w:val="26"/>
          <w:szCs w:val="26"/>
        </w:rPr>
        <w:t xml:space="preserve"> профилактические акции «Подросток»</w:t>
      </w:r>
      <w:r w:rsidR="00212E55">
        <w:rPr>
          <w:sz w:val="26"/>
          <w:szCs w:val="26"/>
        </w:rPr>
        <w:t>,</w:t>
      </w:r>
      <w:r w:rsidR="004147A6" w:rsidRPr="00DA762C">
        <w:rPr>
          <w:sz w:val="26"/>
          <w:szCs w:val="26"/>
        </w:rPr>
        <w:t xml:space="preserve"> «Улица»</w:t>
      </w:r>
      <w:r w:rsidR="00212E55">
        <w:rPr>
          <w:sz w:val="26"/>
          <w:szCs w:val="26"/>
        </w:rPr>
        <w:t xml:space="preserve">, </w:t>
      </w:r>
      <w:r w:rsidR="004147A6" w:rsidRPr="00DA762C">
        <w:rPr>
          <w:sz w:val="26"/>
          <w:szCs w:val="26"/>
        </w:rPr>
        <w:t>«Здоровый образ жизни»</w:t>
      </w:r>
      <w:r w:rsidR="00212E55">
        <w:rPr>
          <w:sz w:val="26"/>
          <w:szCs w:val="26"/>
        </w:rPr>
        <w:t>,</w:t>
      </w:r>
      <w:r w:rsidR="004147A6" w:rsidRPr="00DA762C">
        <w:rPr>
          <w:sz w:val="26"/>
          <w:szCs w:val="26"/>
        </w:rPr>
        <w:t>«Семья – подросток»</w:t>
      </w:r>
      <w:r w:rsidR="00212E55">
        <w:rPr>
          <w:sz w:val="26"/>
          <w:szCs w:val="26"/>
        </w:rPr>
        <w:t>.</w:t>
      </w:r>
    </w:p>
    <w:p w:rsidR="007C138A" w:rsidRPr="00F2648B" w:rsidRDefault="007C138A" w:rsidP="00212E55">
      <w:pPr>
        <w:spacing w:line="360" w:lineRule="auto"/>
        <w:jc w:val="both"/>
        <w:rPr>
          <w:sz w:val="26"/>
          <w:szCs w:val="26"/>
        </w:rPr>
      </w:pPr>
      <w:r w:rsidRPr="00F2648B">
        <w:rPr>
          <w:sz w:val="26"/>
          <w:szCs w:val="26"/>
        </w:rPr>
        <w:t>В 20</w:t>
      </w:r>
      <w:r w:rsidR="00D410F5">
        <w:rPr>
          <w:sz w:val="26"/>
          <w:szCs w:val="26"/>
        </w:rPr>
        <w:t>2</w:t>
      </w:r>
      <w:r w:rsidR="00C0012F">
        <w:rPr>
          <w:sz w:val="26"/>
          <w:szCs w:val="26"/>
        </w:rPr>
        <w:t>1</w:t>
      </w:r>
      <w:r w:rsidRPr="00F2648B">
        <w:rPr>
          <w:sz w:val="26"/>
          <w:szCs w:val="26"/>
        </w:rPr>
        <w:t xml:space="preserve"> году случаев использования КДН и ЗП формы «Уведомления/направления» к врачу-психиатру-наркологу не зафиксировано.</w:t>
      </w:r>
    </w:p>
    <w:p w:rsidR="007C138A" w:rsidRPr="00F2648B" w:rsidRDefault="007C138A" w:rsidP="007C138A">
      <w:pPr>
        <w:spacing w:line="360" w:lineRule="auto"/>
        <w:ind w:firstLine="34"/>
        <w:jc w:val="both"/>
        <w:rPr>
          <w:iCs/>
          <w:sz w:val="26"/>
          <w:szCs w:val="26"/>
        </w:rPr>
      </w:pPr>
      <w:r w:rsidRPr="00F2648B">
        <w:rPr>
          <w:iCs/>
          <w:sz w:val="26"/>
          <w:szCs w:val="26"/>
        </w:rPr>
        <w:t>Ежегодно традиционно проводятся спортивные мероприятия антинаркотической  направленности «Лыжня России», «Мы выбираем ЗОЖ».</w:t>
      </w:r>
    </w:p>
    <w:p w:rsidR="007C138A" w:rsidRPr="00F2648B" w:rsidRDefault="007C138A" w:rsidP="007C138A">
      <w:pPr>
        <w:spacing w:line="360" w:lineRule="auto"/>
        <w:ind w:firstLine="34"/>
        <w:jc w:val="both"/>
        <w:rPr>
          <w:iCs/>
          <w:sz w:val="26"/>
          <w:szCs w:val="26"/>
        </w:rPr>
      </w:pPr>
      <w:r w:rsidRPr="00F2648B">
        <w:rPr>
          <w:iCs/>
          <w:sz w:val="26"/>
          <w:szCs w:val="26"/>
        </w:rPr>
        <w:t>Популярны среди молодежи конкурсы  рисунков    антинаркотической  направленности.</w:t>
      </w:r>
    </w:p>
    <w:p w:rsidR="007C138A" w:rsidRPr="00F2648B" w:rsidRDefault="007C138A" w:rsidP="007C138A">
      <w:pPr>
        <w:spacing w:line="360" w:lineRule="auto"/>
        <w:ind w:firstLine="709"/>
        <w:jc w:val="both"/>
        <w:rPr>
          <w:iCs/>
          <w:sz w:val="26"/>
          <w:szCs w:val="26"/>
        </w:rPr>
      </w:pPr>
      <w:r w:rsidRPr="00F2648B">
        <w:rPr>
          <w:iCs/>
          <w:sz w:val="26"/>
          <w:szCs w:val="26"/>
        </w:rPr>
        <w:t xml:space="preserve">Образовательные </w:t>
      </w:r>
      <w:r w:rsidRPr="00F2648B">
        <w:rPr>
          <w:sz w:val="26"/>
          <w:szCs w:val="26"/>
        </w:rPr>
        <w:t>учреждения</w:t>
      </w:r>
      <w:r w:rsidRPr="00F2648B">
        <w:rPr>
          <w:iCs/>
          <w:sz w:val="26"/>
          <w:szCs w:val="26"/>
        </w:rPr>
        <w:t xml:space="preserve"> и учреждения культуры участвуют во Всемирном «Дне Здоровья», Всемирном «Дне борьбы со СПИДом».</w:t>
      </w:r>
    </w:p>
    <w:p w:rsidR="007C138A" w:rsidRPr="00F2648B" w:rsidRDefault="007C138A" w:rsidP="007C138A">
      <w:pPr>
        <w:spacing w:line="360" w:lineRule="auto"/>
        <w:ind w:firstLine="709"/>
        <w:jc w:val="both"/>
        <w:rPr>
          <w:sz w:val="26"/>
          <w:szCs w:val="26"/>
        </w:rPr>
      </w:pPr>
      <w:r w:rsidRPr="00F2648B">
        <w:rPr>
          <w:sz w:val="26"/>
          <w:szCs w:val="26"/>
        </w:rPr>
        <w:t xml:space="preserve">Таким образом, в учреждениях образования района уделяется внимание  профилактике злоупотребления </w:t>
      </w:r>
      <w:proofErr w:type="spellStart"/>
      <w:r w:rsidRPr="00F2648B">
        <w:rPr>
          <w:sz w:val="26"/>
          <w:szCs w:val="26"/>
        </w:rPr>
        <w:t>психоактивных</w:t>
      </w:r>
      <w:proofErr w:type="spellEnd"/>
      <w:r w:rsidRPr="00F2648B">
        <w:rPr>
          <w:sz w:val="26"/>
          <w:szCs w:val="26"/>
        </w:rPr>
        <w:t xml:space="preserve"> веществ и формированию </w:t>
      </w:r>
      <w:r w:rsidRPr="00F2648B">
        <w:rPr>
          <w:sz w:val="26"/>
          <w:szCs w:val="26"/>
        </w:rPr>
        <w:lastRenderedPageBreak/>
        <w:t>здорового образа жизни. Однако ряд сложных проблем остаётся нерешённым. Для их решения необходимы совместные усилия всех ведомств, занимающихся вопросами профилактики наркомании, безнадзорности и правонарушений.</w:t>
      </w:r>
    </w:p>
    <w:p w:rsidR="00E41805" w:rsidRPr="00E41805" w:rsidRDefault="002220B8" w:rsidP="00E41805">
      <w:pPr>
        <w:spacing w:line="360" w:lineRule="auto"/>
        <w:ind w:firstLine="708"/>
        <w:jc w:val="both"/>
        <w:rPr>
          <w:sz w:val="26"/>
          <w:szCs w:val="26"/>
        </w:rPr>
      </w:pPr>
      <w:r w:rsidRPr="002220B8">
        <w:rPr>
          <w:bCs/>
          <w:sz w:val="26"/>
          <w:szCs w:val="26"/>
        </w:rPr>
        <w:t xml:space="preserve">Кроме того в Муезерском муниципальном районе </w:t>
      </w:r>
      <w:r w:rsidR="00E41805" w:rsidRPr="00A94A53">
        <w:rPr>
          <w:sz w:val="26"/>
          <w:szCs w:val="26"/>
        </w:rPr>
        <w:t xml:space="preserve">Постановлением администрации Муезерского муниципального района от 16 декабря 2020 года № 265 </w:t>
      </w:r>
      <w:r w:rsidRPr="002220B8">
        <w:rPr>
          <w:bCs/>
          <w:sz w:val="26"/>
          <w:szCs w:val="26"/>
        </w:rPr>
        <w:t>принята муниципальная программа «Укрепление общественного здоровья в Муезерском районе Республики Карелия на 2020 – 2024 годы».  На реализацию программы ежегодно с 2021 по 2024 годы в бюджете муниципального образования «Муезерский муниципальный район» заложено по 1</w:t>
      </w:r>
      <w:r w:rsidR="00E056FA">
        <w:rPr>
          <w:bCs/>
          <w:sz w:val="26"/>
          <w:szCs w:val="26"/>
        </w:rPr>
        <w:t>0</w:t>
      </w:r>
      <w:r w:rsidRPr="002220B8">
        <w:rPr>
          <w:bCs/>
          <w:sz w:val="26"/>
          <w:szCs w:val="26"/>
        </w:rPr>
        <w:t>0,00 тысяч рублей.  Мероприятия программы нацелены на популяризацию здорового образа жизни, занятий спортом и физической культурой.</w:t>
      </w:r>
      <w:r w:rsidR="00E056FA">
        <w:rPr>
          <w:bCs/>
          <w:sz w:val="26"/>
          <w:szCs w:val="26"/>
        </w:rPr>
        <w:t xml:space="preserve"> </w:t>
      </w:r>
      <w:r w:rsidR="00E41805">
        <w:rPr>
          <w:bCs/>
          <w:sz w:val="26"/>
          <w:szCs w:val="26"/>
        </w:rPr>
        <w:t xml:space="preserve"> </w:t>
      </w:r>
      <w:r w:rsidR="00E41805">
        <w:rPr>
          <w:sz w:val="26"/>
          <w:szCs w:val="26"/>
        </w:rPr>
        <w:t xml:space="preserve"> В 2021 году было реализовано 93 %  от запланированных программой мероприятий, освоено 87 тысяч рублей из 100 тысяч рублей  запланированных программой.     </w:t>
      </w:r>
    </w:p>
    <w:p w:rsidR="002220B8" w:rsidRPr="002220B8" w:rsidRDefault="002220B8" w:rsidP="007C138A">
      <w:pPr>
        <w:spacing w:line="360" w:lineRule="auto"/>
        <w:ind w:firstLine="708"/>
        <w:jc w:val="both"/>
        <w:rPr>
          <w:bCs/>
          <w:sz w:val="26"/>
          <w:szCs w:val="26"/>
        </w:rPr>
      </w:pPr>
    </w:p>
    <w:p w:rsidR="007C138A" w:rsidRPr="00F2648B" w:rsidRDefault="00F84965" w:rsidP="00F84965">
      <w:pPr>
        <w:spacing w:line="360" w:lineRule="auto"/>
        <w:ind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IV</w:t>
      </w:r>
      <w:r w:rsidR="007C138A" w:rsidRPr="00F2648B">
        <w:rPr>
          <w:b/>
          <w:bCs/>
          <w:sz w:val="26"/>
          <w:szCs w:val="26"/>
        </w:rPr>
        <w:t>. Предложения:</w:t>
      </w:r>
    </w:p>
    <w:p w:rsidR="007C138A" w:rsidRPr="00F2648B" w:rsidRDefault="00F84965" w:rsidP="00F84965">
      <w:pPr>
        <w:numPr>
          <w:ilvl w:val="0"/>
          <w:numId w:val="5"/>
        </w:numPr>
        <w:spacing w:line="360" w:lineRule="auto"/>
        <w:ind w:left="0"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Ц</w:t>
      </w:r>
      <w:r w:rsidR="007C138A" w:rsidRPr="00F2648B">
        <w:rPr>
          <w:iCs/>
          <w:sz w:val="26"/>
          <w:szCs w:val="26"/>
        </w:rPr>
        <w:t xml:space="preserve">ентрализованное обеспечение районов готовой полиграфической продукцией антинаркотической направленности, </w:t>
      </w:r>
      <w:r w:rsidR="00F64DCA" w:rsidRPr="00F2648B">
        <w:rPr>
          <w:iCs/>
          <w:sz w:val="26"/>
          <w:szCs w:val="26"/>
        </w:rPr>
        <w:t>а также методическими рекомендациями.</w:t>
      </w:r>
    </w:p>
    <w:p w:rsidR="007C138A" w:rsidRPr="00F2648B" w:rsidRDefault="00F84965" w:rsidP="00F84965">
      <w:pPr>
        <w:numPr>
          <w:ilvl w:val="0"/>
          <w:numId w:val="5"/>
        </w:numPr>
        <w:spacing w:line="360" w:lineRule="auto"/>
        <w:ind w:left="0"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Организация обучения и проведение обучающих семинаров, встреч по обмену опытом для </w:t>
      </w:r>
      <w:r w:rsidRPr="00F2648B">
        <w:rPr>
          <w:iCs/>
          <w:sz w:val="26"/>
          <w:szCs w:val="26"/>
        </w:rPr>
        <w:t xml:space="preserve">муниципальных комиссий </w:t>
      </w:r>
      <w:r w:rsidR="007C138A" w:rsidRPr="00F2648B">
        <w:rPr>
          <w:iCs/>
          <w:sz w:val="26"/>
          <w:szCs w:val="26"/>
        </w:rPr>
        <w:t>Антинаркотической комисси</w:t>
      </w:r>
      <w:r>
        <w:rPr>
          <w:iCs/>
          <w:sz w:val="26"/>
          <w:szCs w:val="26"/>
        </w:rPr>
        <w:t>ей</w:t>
      </w:r>
      <w:r w:rsidR="007C138A" w:rsidRPr="00F2648B">
        <w:rPr>
          <w:iCs/>
          <w:sz w:val="26"/>
          <w:szCs w:val="26"/>
        </w:rPr>
        <w:t xml:space="preserve"> Республики Карелия. </w:t>
      </w:r>
    </w:p>
    <w:p w:rsidR="0099650E" w:rsidRPr="00F2648B" w:rsidRDefault="0099650E">
      <w:pPr>
        <w:rPr>
          <w:sz w:val="26"/>
          <w:szCs w:val="26"/>
        </w:rPr>
      </w:pPr>
    </w:p>
    <w:sectPr w:rsidR="0099650E" w:rsidRPr="00F2648B" w:rsidSect="00996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3F81"/>
    <w:multiLevelType w:val="hybridMultilevel"/>
    <w:tmpl w:val="218A3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7795A"/>
    <w:multiLevelType w:val="hybridMultilevel"/>
    <w:tmpl w:val="13FE6A58"/>
    <w:lvl w:ilvl="0" w:tplc="6C30D08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AD1FF7"/>
    <w:multiLevelType w:val="hybridMultilevel"/>
    <w:tmpl w:val="017E86C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4C040793"/>
    <w:multiLevelType w:val="hybridMultilevel"/>
    <w:tmpl w:val="7A6E39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440471"/>
    <w:multiLevelType w:val="hybridMultilevel"/>
    <w:tmpl w:val="BA480B44"/>
    <w:lvl w:ilvl="0" w:tplc="0B88AF5A">
      <w:start w:val="3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B6976"/>
    <w:multiLevelType w:val="hybridMultilevel"/>
    <w:tmpl w:val="B62E79D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A3C22"/>
    <w:multiLevelType w:val="hybridMultilevel"/>
    <w:tmpl w:val="068EC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1461A3"/>
    <w:multiLevelType w:val="hybridMultilevel"/>
    <w:tmpl w:val="0E66B5C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138A"/>
    <w:rsid w:val="000379D1"/>
    <w:rsid w:val="00062A66"/>
    <w:rsid w:val="000B1F15"/>
    <w:rsid w:val="000D2D01"/>
    <w:rsid w:val="000E2327"/>
    <w:rsid w:val="00143358"/>
    <w:rsid w:val="00162057"/>
    <w:rsid w:val="001A47C5"/>
    <w:rsid w:val="001E1B8B"/>
    <w:rsid w:val="00212E55"/>
    <w:rsid w:val="00216A10"/>
    <w:rsid w:val="002220B8"/>
    <w:rsid w:val="00262E06"/>
    <w:rsid w:val="00281EBD"/>
    <w:rsid w:val="002852ED"/>
    <w:rsid w:val="002A1D1F"/>
    <w:rsid w:val="002C2D45"/>
    <w:rsid w:val="0033794D"/>
    <w:rsid w:val="003B30EB"/>
    <w:rsid w:val="003C26CE"/>
    <w:rsid w:val="003D49F6"/>
    <w:rsid w:val="003F3E86"/>
    <w:rsid w:val="004147A6"/>
    <w:rsid w:val="004416F5"/>
    <w:rsid w:val="004525DA"/>
    <w:rsid w:val="00461411"/>
    <w:rsid w:val="0046404F"/>
    <w:rsid w:val="00472145"/>
    <w:rsid w:val="004B7896"/>
    <w:rsid w:val="004D402B"/>
    <w:rsid w:val="004F0BAA"/>
    <w:rsid w:val="005051EA"/>
    <w:rsid w:val="00506346"/>
    <w:rsid w:val="00535C19"/>
    <w:rsid w:val="0053776D"/>
    <w:rsid w:val="00542594"/>
    <w:rsid w:val="00590EFE"/>
    <w:rsid w:val="005A05A0"/>
    <w:rsid w:val="005A5B76"/>
    <w:rsid w:val="005B49F4"/>
    <w:rsid w:val="006329A9"/>
    <w:rsid w:val="006B4351"/>
    <w:rsid w:val="006C679B"/>
    <w:rsid w:val="00740B62"/>
    <w:rsid w:val="007B71AA"/>
    <w:rsid w:val="007C138A"/>
    <w:rsid w:val="007E0F8A"/>
    <w:rsid w:val="00845D64"/>
    <w:rsid w:val="008C4ECA"/>
    <w:rsid w:val="008C57F6"/>
    <w:rsid w:val="00912774"/>
    <w:rsid w:val="00930495"/>
    <w:rsid w:val="00941C55"/>
    <w:rsid w:val="00990FC8"/>
    <w:rsid w:val="0099650E"/>
    <w:rsid w:val="009B0FE4"/>
    <w:rsid w:val="00A2013F"/>
    <w:rsid w:val="00A47D0D"/>
    <w:rsid w:val="00A72BFA"/>
    <w:rsid w:val="00A95E35"/>
    <w:rsid w:val="00AB01D9"/>
    <w:rsid w:val="00B356FD"/>
    <w:rsid w:val="00B71643"/>
    <w:rsid w:val="00BA1C1E"/>
    <w:rsid w:val="00BE5BFC"/>
    <w:rsid w:val="00BF7648"/>
    <w:rsid w:val="00C0012F"/>
    <w:rsid w:val="00C200C6"/>
    <w:rsid w:val="00CC1BA1"/>
    <w:rsid w:val="00D410F5"/>
    <w:rsid w:val="00D6465C"/>
    <w:rsid w:val="00D76806"/>
    <w:rsid w:val="00D87ADB"/>
    <w:rsid w:val="00DC7D43"/>
    <w:rsid w:val="00E056FA"/>
    <w:rsid w:val="00E06C91"/>
    <w:rsid w:val="00E41805"/>
    <w:rsid w:val="00E436CC"/>
    <w:rsid w:val="00E62971"/>
    <w:rsid w:val="00E860AF"/>
    <w:rsid w:val="00EB0928"/>
    <w:rsid w:val="00EB533D"/>
    <w:rsid w:val="00EC3497"/>
    <w:rsid w:val="00ED6B6B"/>
    <w:rsid w:val="00ED7BD6"/>
    <w:rsid w:val="00F2648B"/>
    <w:rsid w:val="00F26B04"/>
    <w:rsid w:val="00F40154"/>
    <w:rsid w:val="00F41A33"/>
    <w:rsid w:val="00F52812"/>
    <w:rsid w:val="00F64DCA"/>
    <w:rsid w:val="00F84965"/>
    <w:rsid w:val="00FA43AC"/>
    <w:rsid w:val="00FB2450"/>
    <w:rsid w:val="00FB7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30A7B-910F-47B3-9023-659D515CC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7C138A"/>
    <w:rPr>
      <w:sz w:val="23"/>
      <w:szCs w:val="23"/>
      <w:shd w:val="clear" w:color="auto" w:fill="FFFFFF"/>
    </w:rPr>
  </w:style>
  <w:style w:type="character" w:customStyle="1" w:styleId="3">
    <w:name w:val="Основной текст3"/>
    <w:basedOn w:val="a0"/>
    <w:rsid w:val="007C138A"/>
    <w:rPr>
      <w:sz w:val="23"/>
      <w:szCs w:val="23"/>
      <w:shd w:val="clear" w:color="auto" w:fill="FFFFFF"/>
    </w:rPr>
  </w:style>
  <w:style w:type="character" w:customStyle="1" w:styleId="4">
    <w:name w:val="Основной текст4"/>
    <w:basedOn w:val="a0"/>
    <w:rsid w:val="007C138A"/>
    <w:rPr>
      <w:sz w:val="23"/>
      <w:szCs w:val="23"/>
      <w:shd w:val="clear" w:color="auto" w:fill="FFFFFF"/>
    </w:rPr>
  </w:style>
  <w:style w:type="character" w:customStyle="1" w:styleId="11">
    <w:name w:val="Основной текст11"/>
    <w:basedOn w:val="a0"/>
    <w:rsid w:val="007C138A"/>
    <w:rPr>
      <w:sz w:val="23"/>
      <w:szCs w:val="23"/>
      <w:shd w:val="clear" w:color="auto" w:fill="FFFFFF"/>
    </w:rPr>
  </w:style>
  <w:style w:type="character" w:customStyle="1" w:styleId="17">
    <w:name w:val="Основной текст17"/>
    <w:basedOn w:val="a0"/>
    <w:rsid w:val="007C138A"/>
    <w:rPr>
      <w:sz w:val="23"/>
      <w:szCs w:val="23"/>
      <w:shd w:val="clear" w:color="auto" w:fill="FFFFFF"/>
    </w:rPr>
  </w:style>
  <w:style w:type="character" w:customStyle="1" w:styleId="31">
    <w:name w:val="Основной текст31"/>
    <w:basedOn w:val="a0"/>
    <w:rsid w:val="007C13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styleId="a3">
    <w:name w:val="Emphasis"/>
    <w:basedOn w:val="a0"/>
    <w:uiPriority w:val="20"/>
    <w:qFormat/>
    <w:rsid w:val="007C138A"/>
    <w:rPr>
      <w:i/>
      <w:iCs/>
    </w:rPr>
  </w:style>
  <w:style w:type="paragraph" w:styleId="a4">
    <w:name w:val="No Spacing"/>
    <w:link w:val="a5"/>
    <w:uiPriority w:val="99"/>
    <w:qFormat/>
    <w:rsid w:val="00472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3D49F6"/>
  </w:style>
  <w:style w:type="paragraph" w:styleId="a6">
    <w:name w:val="List Paragraph"/>
    <w:basedOn w:val="a"/>
    <w:uiPriority w:val="34"/>
    <w:qFormat/>
    <w:rsid w:val="00062A66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99"/>
    <w:locked/>
    <w:rsid w:val="002852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634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63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1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0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5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5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0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7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6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5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0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8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6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8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1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2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4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584D9-6544-4CCA-ABC6-2AF912E89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3142</Words>
  <Characters>17915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BashR</dc:creator>
  <cp:keywords/>
  <dc:description/>
  <cp:lastModifiedBy>user</cp:lastModifiedBy>
  <cp:revision>55</cp:revision>
  <cp:lastPrinted>2022-02-07T07:13:00Z</cp:lastPrinted>
  <dcterms:created xsi:type="dcterms:W3CDTF">2020-02-12T10:53:00Z</dcterms:created>
  <dcterms:modified xsi:type="dcterms:W3CDTF">2022-02-10T09:56:00Z</dcterms:modified>
</cp:coreProperties>
</file>