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38021C">
        <w:rPr>
          <w:sz w:val="26"/>
          <w:szCs w:val="26"/>
        </w:rPr>
        <w:t xml:space="preserve">      </w:t>
      </w:r>
      <w:r w:rsidRPr="00F8333F">
        <w:rPr>
          <w:sz w:val="26"/>
          <w:szCs w:val="26"/>
        </w:rPr>
        <w:t xml:space="preserve">  №</w:t>
      </w:r>
      <w:r w:rsidR="00A57A4E">
        <w:rPr>
          <w:sz w:val="26"/>
          <w:szCs w:val="26"/>
        </w:rPr>
        <w:t xml:space="preserve"> 283</w:t>
      </w:r>
      <w:r w:rsidR="0022705F">
        <w:rPr>
          <w:sz w:val="26"/>
          <w:szCs w:val="26"/>
        </w:rPr>
        <w:t xml:space="preserve"> 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5D2FF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31.5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54265D" w:rsidRPr="00FE150C" w:rsidRDefault="0054265D">
      <w:pPr>
        <w:jc w:val="center"/>
        <w:rPr>
          <w:sz w:val="26"/>
          <w:szCs w:val="26"/>
        </w:rPr>
      </w:pPr>
    </w:p>
    <w:p w:rsidR="009864B1" w:rsidRPr="00AC7033" w:rsidRDefault="009864B1" w:rsidP="009864B1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proofErr w:type="spellStart"/>
      <w:r w:rsidRPr="00AC7033">
        <w:rPr>
          <w:color w:val="000000" w:themeColor="text1"/>
          <w:sz w:val="26"/>
          <w:szCs w:val="26"/>
        </w:rPr>
        <w:t>Россети</w:t>
      </w:r>
      <w:proofErr w:type="spellEnd"/>
      <w:r w:rsidRPr="00AC7033">
        <w:rPr>
          <w:color w:val="000000" w:themeColor="text1"/>
          <w:sz w:val="26"/>
          <w:szCs w:val="26"/>
        </w:rPr>
        <w:t xml:space="preserve"> </w:t>
      </w:r>
      <w:proofErr w:type="spellStart"/>
      <w:r w:rsidRPr="00AC7033">
        <w:rPr>
          <w:color w:val="000000" w:themeColor="text1"/>
          <w:sz w:val="26"/>
          <w:szCs w:val="26"/>
        </w:rPr>
        <w:t>Северо-Запад</w:t>
      </w:r>
      <w:proofErr w:type="spellEnd"/>
      <w:r w:rsidRPr="00AC7033">
        <w:rPr>
          <w:sz w:val="26"/>
          <w:szCs w:val="26"/>
        </w:rPr>
        <w:t>» от 21 сентября 2021 года, сообщение о возможном установлении публичных сервитутов, опубликованное в газете «</w:t>
      </w:r>
      <w:proofErr w:type="spellStart"/>
      <w:r w:rsidRPr="00AC7033">
        <w:rPr>
          <w:sz w:val="26"/>
          <w:szCs w:val="26"/>
        </w:rPr>
        <w:t>Муезерсклес</w:t>
      </w:r>
      <w:proofErr w:type="spellEnd"/>
      <w:r w:rsidRPr="00AC7033">
        <w:rPr>
          <w:sz w:val="26"/>
          <w:szCs w:val="26"/>
        </w:rPr>
        <w:t xml:space="preserve">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spellStart"/>
      <w:proofErr w:type="gramStart"/>
      <w:r w:rsidRPr="00AC7033"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Pr="00AC7033"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FE150C" w:rsidRPr="00FE150C" w:rsidRDefault="00FE150C" w:rsidP="00FE150C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</w:t>
      </w:r>
      <w:r w:rsidRPr="00FE150C">
        <w:rPr>
          <w:sz w:val="26"/>
          <w:szCs w:val="26"/>
        </w:rPr>
        <w:t xml:space="preserve">публичный сервитут общей площадью 1710 кв. м. для размещения объекта </w:t>
      </w:r>
      <w:proofErr w:type="spellStart"/>
      <w:r w:rsidRPr="00FE150C">
        <w:rPr>
          <w:sz w:val="26"/>
          <w:szCs w:val="26"/>
        </w:rPr>
        <w:t>электросетевого</w:t>
      </w:r>
      <w:proofErr w:type="spellEnd"/>
      <w:r w:rsidRPr="00FE150C">
        <w:rPr>
          <w:sz w:val="26"/>
          <w:szCs w:val="26"/>
        </w:rPr>
        <w:t xml:space="preserve"> хозяйства: «</w:t>
      </w:r>
      <w:proofErr w:type="gramStart"/>
      <w:r w:rsidRPr="00FE150C">
        <w:rPr>
          <w:sz w:val="26"/>
          <w:szCs w:val="26"/>
        </w:rPr>
        <w:t>ВЛ</w:t>
      </w:r>
      <w:proofErr w:type="gramEnd"/>
      <w:r w:rsidRPr="00FE150C">
        <w:rPr>
          <w:sz w:val="26"/>
          <w:szCs w:val="26"/>
        </w:rPr>
        <w:t xml:space="preserve"> 10 кВ Л-13-12 пс13 </w:t>
      </w:r>
      <w:proofErr w:type="spellStart"/>
      <w:r w:rsidRPr="00FE150C">
        <w:rPr>
          <w:sz w:val="26"/>
          <w:szCs w:val="26"/>
        </w:rPr>
        <w:t>Ледмозеро-РПБ</w:t>
      </w:r>
      <w:proofErr w:type="spellEnd"/>
      <w:r w:rsidRPr="00FE150C">
        <w:rPr>
          <w:sz w:val="26"/>
          <w:szCs w:val="26"/>
        </w:rPr>
        <w:t>, КТП №1»:</w:t>
      </w:r>
    </w:p>
    <w:p w:rsidR="00FE150C" w:rsidRPr="00FE150C" w:rsidRDefault="00FE150C" w:rsidP="00FE150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150C">
        <w:rPr>
          <w:sz w:val="26"/>
          <w:szCs w:val="26"/>
        </w:rPr>
        <w:t xml:space="preserve">на земельный участок с кадастровым номером 10:19:0020128:6, который расположен по адресу (местоположение): 186970, Республика Карелия, Муезерский район, поселок </w:t>
      </w:r>
      <w:proofErr w:type="spellStart"/>
      <w:r w:rsidRPr="00FE150C">
        <w:rPr>
          <w:sz w:val="26"/>
          <w:szCs w:val="26"/>
        </w:rPr>
        <w:t>Ледмозеро</w:t>
      </w:r>
      <w:proofErr w:type="spellEnd"/>
      <w:r w:rsidRPr="00FE15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E150C">
        <w:rPr>
          <w:sz w:val="26"/>
          <w:szCs w:val="26"/>
        </w:rPr>
        <w:t>Земельный участок расположен в восточной части кадас</w:t>
      </w:r>
      <w:r>
        <w:rPr>
          <w:sz w:val="26"/>
          <w:szCs w:val="26"/>
        </w:rPr>
        <w:t>трового квартала 10:19:02 01 28</w:t>
      </w:r>
      <w:r w:rsidRPr="00FE150C">
        <w:rPr>
          <w:sz w:val="26"/>
          <w:szCs w:val="26"/>
        </w:rPr>
        <w:t>;</w:t>
      </w:r>
    </w:p>
    <w:p w:rsidR="00FE150C" w:rsidRPr="00FE150C" w:rsidRDefault="00FE150C" w:rsidP="00FE150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150C">
        <w:rPr>
          <w:sz w:val="26"/>
          <w:szCs w:val="26"/>
        </w:rPr>
        <w:t xml:space="preserve">на земельный участок с кадастровым номером 10:19:0020128:21, который расположен по адресу (местоположение): Республика Карелия, Муезерский район, западная часть п. </w:t>
      </w:r>
      <w:proofErr w:type="spellStart"/>
      <w:r w:rsidRPr="00FE150C">
        <w:rPr>
          <w:sz w:val="26"/>
          <w:szCs w:val="26"/>
        </w:rPr>
        <w:t>Ледмозеро</w:t>
      </w:r>
      <w:proofErr w:type="spellEnd"/>
      <w:r w:rsidRPr="00FE150C">
        <w:rPr>
          <w:sz w:val="26"/>
          <w:szCs w:val="26"/>
        </w:rPr>
        <w:t>, в када</w:t>
      </w:r>
      <w:r>
        <w:rPr>
          <w:sz w:val="26"/>
          <w:szCs w:val="26"/>
        </w:rPr>
        <w:t>стровом квартале 10:19:02 01 28</w:t>
      </w:r>
      <w:r w:rsidRPr="00FE150C">
        <w:rPr>
          <w:sz w:val="26"/>
          <w:szCs w:val="26"/>
        </w:rPr>
        <w:t>;</w:t>
      </w:r>
    </w:p>
    <w:p w:rsidR="00FE150C" w:rsidRPr="00FE150C" w:rsidRDefault="00FE150C" w:rsidP="00FE150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на земли кадастрового квартала: 10:19:0020128.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FE150C">
        <w:rPr>
          <w:sz w:val="26"/>
          <w:szCs w:val="26"/>
        </w:rPr>
        <w:t xml:space="preserve">Публичное акционерное общество </w:t>
      </w:r>
      <w:r w:rsidRPr="00FE150C">
        <w:rPr>
          <w:color w:val="000000"/>
          <w:sz w:val="26"/>
          <w:szCs w:val="26"/>
        </w:rPr>
        <w:t>«</w:t>
      </w:r>
      <w:proofErr w:type="spellStart"/>
      <w:r w:rsidRPr="00FE150C">
        <w:rPr>
          <w:sz w:val="26"/>
          <w:szCs w:val="26"/>
        </w:rPr>
        <w:t>Россети</w:t>
      </w:r>
      <w:proofErr w:type="spellEnd"/>
      <w:r w:rsidRPr="00FE150C">
        <w:rPr>
          <w:sz w:val="26"/>
          <w:szCs w:val="26"/>
        </w:rPr>
        <w:t xml:space="preserve"> </w:t>
      </w:r>
      <w:proofErr w:type="spellStart"/>
      <w:r w:rsidRPr="00FE150C">
        <w:rPr>
          <w:sz w:val="26"/>
          <w:szCs w:val="26"/>
        </w:rPr>
        <w:t>Северо-Запад</w:t>
      </w:r>
      <w:bookmarkEnd w:id="0"/>
      <w:proofErr w:type="spellEnd"/>
      <w:r w:rsidRPr="00FE150C">
        <w:rPr>
          <w:color w:val="000000"/>
          <w:sz w:val="26"/>
          <w:szCs w:val="26"/>
        </w:rPr>
        <w:t>»</w:t>
      </w:r>
      <w:r w:rsidRPr="00FE150C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FE150C">
        <w:rPr>
          <w:sz w:val="26"/>
          <w:szCs w:val="26"/>
        </w:rPr>
        <w:t xml:space="preserve"> А</w:t>
      </w:r>
      <w:proofErr w:type="gramEnd"/>
      <w:r w:rsidRPr="00FE150C">
        <w:rPr>
          <w:sz w:val="26"/>
          <w:szCs w:val="26"/>
        </w:rPr>
        <w:t xml:space="preserve">, помещение 16Н, адрес электронной почты: </w:t>
      </w:r>
      <w:proofErr w:type="spellStart"/>
      <w:r w:rsidRPr="00FE150C">
        <w:rPr>
          <w:sz w:val="26"/>
          <w:szCs w:val="26"/>
        </w:rPr>
        <w:t>post@mrsksevzap.ru</w:t>
      </w:r>
      <w:proofErr w:type="spellEnd"/>
      <w:r w:rsidRPr="00FE150C">
        <w:rPr>
          <w:sz w:val="26"/>
          <w:szCs w:val="26"/>
        </w:rPr>
        <w:t>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FE150C">
        <w:rPr>
          <w:sz w:val="26"/>
          <w:szCs w:val="26"/>
          <w:lang w:val="en-US"/>
        </w:rPr>
        <w:t>IV</w:t>
      </w:r>
      <w:r w:rsidRPr="00FE150C">
        <w:rPr>
          <w:sz w:val="26"/>
          <w:szCs w:val="26"/>
        </w:rPr>
        <w:t xml:space="preserve"> Правил установления охранных зон объектов </w:t>
      </w:r>
      <w:proofErr w:type="spellStart"/>
      <w:r w:rsidRPr="00FE150C">
        <w:rPr>
          <w:sz w:val="26"/>
          <w:szCs w:val="26"/>
        </w:rPr>
        <w:t>электросетевого</w:t>
      </w:r>
      <w:proofErr w:type="spellEnd"/>
      <w:r w:rsidRPr="00FE150C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lastRenderedPageBreak/>
        <w:t xml:space="preserve">Охранная зона для объекта </w:t>
      </w:r>
      <w:proofErr w:type="spellStart"/>
      <w:r w:rsidRPr="00FE150C">
        <w:rPr>
          <w:sz w:val="26"/>
          <w:szCs w:val="26"/>
        </w:rPr>
        <w:t>электросетевого</w:t>
      </w:r>
      <w:proofErr w:type="spellEnd"/>
      <w:r w:rsidRPr="00FE150C">
        <w:rPr>
          <w:sz w:val="26"/>
          <w:szCs w:val="26"/>
        </w:rPr>
        <w:t xml:space="preserve"> хозяйства устанавливается в соответствии с Правилами установления охранных зон.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Плата за публичный сервитут не устанавливается.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E150C">
        <w:rPr>
          <w:sz w:val="26"/>
          <w:szCs w:val="26"/>
        </w:rPr>
        <w:t xml:space="preserve">2. Утвердить границы публичного сервитута </w:t>
      </w:r>
      <w:r w:rsidRPr="00FE150C">
        <w:rPr>
          <w:color w:val="000000" w:themeColor="text1"/>
          <w:sz w:val="26"/>
          <w:szCs w:val="26"/>
        </w:rPr>
        <w:t>согласно приложению</w:t>
      </w:r>
      <w:r>
        <w:rPr>
          <w:color w:val="000000" w:themeColor="text1"/>
          <w:sz w:val="26"/>
          <w:szCs w:val="26"/>
        </w:rPr>
        <w:t xml:space="preserve"> </w:t>
      </w:r>
      <w:r w:rsidRPr="00FE150C">
        <w:rPr>
          <w:color w:val="000000"/>
          <w:sz w:val="26"/>
          <w:szCs w:val="26"/>
        </w:rPr>
        <w:t>к настоящему постановлению.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FE150C">
        <w:rPr>
          <w:sz w:val="26"/>
          <w:szCs w:val="26"/>
        </w:rPr>
        <w:t>Направить копию настоящего постановления</w:t>
      </w:r>
      <w:r>
        <w:rPr>
          <w:sz w:val="26"/>
          <w:szCs w:val="26"/>
        </w:rPr>
        <w:t xml:space="preserve"> </w:t>
      </w:r>
      <w:r w:rsidRPr="00FE150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E150C">
        <w:rPr>
          <w:sz w:val="26"/>
          <w:szCs w:val="26"/>
        </w:rPr>
        <w:t>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FE150C" w:rsidRPr="00FE150C" w:rsidRDefault="00FE150C" w:rsidP="00FE15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FE150C" w:rsidRDefault="0038021C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150C">
        <w:rPr>
          <w:sz w:val="26"/>
          <w:szCs w:val="26"/>
        </w:rPr>
        <w:t>6. Опубликовать настоящее постановление в газете «</w:t>
      </w:r>
      <w:proofErr w:type="spellStart"/>
      <w:r w:rsidR="009C3620" w:rsidRPr="00FE150C">
        <w:rPr>
          <w:sz w:val="26"/>
          <w:szCs w:val="26"/>
        </w:rPr>
        <w:t>Муезерсклес</w:t>
      </w:r>
      <w:proofErr w:type="spellEnd"/>
      <w:r w:rsidRPr="00FE150C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FF5031" w:rsidRDefault="00AA25E3">
      <w:pPr>
        <w:jc w:val="both"/>
        <w:rPr>
          <w:sz w:val="26"/>
          <w:szCs w:val="26"/>
        </w:rPr>
      </w:pPr>
    </w:p>
    <w:p w:rsidR="00F05E37" w:rsidRPr="00FF5031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proofErr w:type="spellStart"/>
      <w:r w:rsidR="00E67B22" w:rsidRPr="009C3620">
        <w:rPr>
          <w:sz w:val="26"/>
          <w:szCs w:val="26"/>
        </w:rPr>
        <w:t>Пашук</w:t>
      </w:r>
      <w:proofErr w:type="spellEnd"/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713B8E" w:rsidRPr="00306048" w:rsidRDefault="00713B8E" w:rsidP="00713B8E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00E02"/>
    <w:rsid w:val="001320D1"/>
    <w:rsid w:val="00152F22"/>
    <w:rsid w:val="00174A35"/>
    <w:rsid w:val="00190E89"/>
    <w:rsid w:val="001A0AC3"/>
    <w:rsid w:val="001A1CD4"/>
    <w:rsid w:val="001B6703"/>
    <w:rsid w:val="001B71E1"/>
    <w:rsid w:val="001C4539"/>
    <w:rsid w:val="001E5879"/>
    <w:rsid w:val="001F36EE"/>
    <w:rsid w:val="001F39CE"/>
    <w:rsid w:val="002028FE"/>
    <w:rsid w:val="002041D0"/>
    <w:rsid w:val="00211860"/>
    <w:rsid w:val="00222A56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B715B"/>
    <w:rsid w:val="002C3E26"/>
    <w:rsid w:val="002C5AF9"/>
    <w:rsid w:val="002D2EEA"/>
    <w:rsid w:val="002D6B2C"/>
    <w:rsid w:val="002E02F1"/>
    <w:rsid w:val="002E443E"/>
    <w:rsid w:val="00306048"/>
    <w:rsid w:val="00316490"/>
    <w:rsid w:val="00336C75"/>
    <w:rsid w:val="003425E5"/>
    <w:rsid w:val="00343922"/>
    <w:rsid w:val="00344276"/>
    <w:rsid w:val="00353A76"/>
    <w:rsid w:val="003708BD"/>
    <w:rsid w:val="0038021C"/>
    <w:rsid w:val="003905C6"/>
    <w:rsid w:val="003942C9"/>
    <w:rsid w:val="003A02B6"/>
    <w:rsid w:val="003A24D2"/>
    <w:rsid w:val="003A78CE"/>
    <w:rsid w:val="003B7E84"/>
    <w:rsid w:val="003C07CB"/>
    <w:rsid w:val="003C7B1E"/>
    <w:rsid w:val="003D5D5A"/>
    <w:rsid w:val="003D7CEA"/>
    <w:rsid w:val="003E0259"/>
    <w:rsid w:val="003E57CA"/>
    <w:rsid w:val="003E69C8"/>
    <w:rsid w:val="003F60D2"/>
    <w:rsid w:val="003F7AF7"/>
    <w:rsid w:val="00400CE0"/>
    <w:rsid w:val="00410A22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D2FF6"/>
    <w:rsid w:val="005E75F7"/>
    <w:rsid w:val="005F173D"/>
    <w:rsid w:val="005F3216"/>
    <w:rsid w:val="00603567"/>
    <w:rsid w:val="00607D5E"/>
    <w:rsid w:val="00610E87"/>
    <w:rsid w:val="00625111"/>
    <w:rsid w:val="00652E28"/>
    <w:rsid w:val="0066026C"/>
    <w:rsid w:val="00667E0A"/>
    <w:rsid w:val="00682C2B"/>
    <w:rsid w:val="00692227"/>
    <w:rsid w:val="006A691F"/>
    <w:rsid w:val="006C496F"/>
    <w:rsid w:val="006C7C74"/>
    <w:rsid w:val="006E644B"/>
    <w:rsid w:val="006F4F7E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6704"/>
    <w:rsid w:val="008036FB"/>
    <w:rsid w:val="00814F31"/>
    <w:rsid w:val="00816500"/>
    <w:rsid w:val="00841EEE"/>
    <w:rsid w:val="008623A0"/>
    <w:rsid w:val="008709CD"/>
    <w:rsid w:val="00877F51"/>
    <w:rsid w:val="008827B9"/>
    <w:rsid w:val="008966A7"/>
    <w:rsid w:val="008A263A"/>
    <w:rsid w:val="008A5900"/>
    <w:rsid w:val="008A7D5E"/>
    <w:rsid w:val="008B3DDD"/>
    <w:rsid w:val="008B40D3"/>
    <w:rsid w:val="008B6B22"/>
    <w:rsid w:val="008C611E"/>
    <w:rsid w:val="008D1C20"/>
    <w:rsid w:val="008D330B"/>
    <w:rsid w:val="008D4BFB"/>
    <w:rsid w:val="00910122"/>
    <w:rsid w:val="00912A00"/>
    <w:rsid w:val="009202C5"/>
    <w:rsid w:val="00921BF4"/>
    <w:rsid w:val="00924FF8"/>
    <w:rsid w:val="009526E5"/>
    <w:rsid w:val="00966AB3"/>
    <w:rsid w:val="00970850"/>
    <w:rsid w:val="0097412B"/>
    <w:rsid w:val="009769D1"/>
    <w:rsid w:val="009849E4"/>
    <w:rsid w:val="009864B1"/>
    <w:rsid w:val="00997AC2"/>
    <w:rsid w:val="009A0338"/>
    <w:rsid w:val="009A2299"/>
    <w:rsid w:val="009C3620"/>
    <w:rsid w:val="009D42C9"/>
    <w:rsid w:val="009D46A2"/>
    <w:rsid w:val="009D63CD"/>
    <w:rsid w:val="009E53A7"/>
    <w:rsid w:val="009F61F5"/>
    <w:rsid w:val="00A0280F"/>
    <w:rsid w:val="00A03432"/>
    <w:rsid w:val="00A2139D"/>
    <w:rsid w:val="00A2350A"/>
    <w:rsid w:val="00A41C57"/>
    <w:rsid w:val="00A57A4E"/>
    <w:rsid w:val="00A61F60"/>
    <w:rsid w:val="00A62D43"/>
    <w:rsid w:val="00A75266"/>
    <w:rsid w:val="00A76F60"/>
    <w:rsid w:val="00A77E60"/>
    <w:rsid w:val="00A87357"/>
    <w:rsid w:val="00A9072C"/>
    <w:rsid w:val="00A94EAA"/>
    <w:rsid w:val="00AA25E3"/>
    <w:rsid w:val="00AB3F98"/>
    <w:rsid w:val="00AC7033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653A4"/>
    <w:rsid w:val="00B80086"/>
    <w:rsid w:val="00B840EF"/>
    <w:rsid w:val="00B94224"/>
    <w:rsid w:val="00BA3E87"/>
    <w:rsid w:val="00BA6E37"/>
    <w:rsid w:val="00BB03C0"/>
    <w:rsid w:val="00BB3795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66C42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E2C25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D97"/>
    <w:rsid w:val="00DE584C"/>
    <w:rsid w:val="00E14F4C"/>
    <w:rsid w:val="00E25A8C"/>
    <w:rsid w:val="00E32FB4"/>
    <w:rsid w:val="00E33FCB"/>
    <w:rsid w:val="00E40AF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B36E8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6185"/>
    <w:rsid w:val="00F472E4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E150C"/>
    <w:rsid w:val="00FF2101"/>
    <w:rsid w:val="00FF25C0"/>
    <w:rsid w:val="00FF5031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19</cp:revision>
  <cp:lastPrinted>2020-04-06T07:46:00Z</cp:lastPrinted>
  <dcterms:created xsi:type="dcterms:W3CDTF">2019-07-12T11:58:00Z</dcterms:created>
  <dcterms:modified xsi:type="dcterms:W3CDTF">2021-11-22T09:14:00Z</dcterms:modified>
</cp:coreProperties>
</file>