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09F" w:rsidRPr="00D4509F" w:rsidRDefault="00D4509F" w:rsidP="00D4509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509F">
        <w:rPr>
          <w:rFonts w:ascii="Times New Roman" w:hAnsi="Times New Roman" w:cs="Times New Roman"/>
          <w:b/>
          <w:sz w:val="26"/>
          <w:szCs w:val="26"/>
        </w:rPr>
        <w:t>РЕСПУБЛИКА КАРЕЛИЯ</w:t>
      </w:r>
    </w:p>
    <w:p w:rsidR="00D4509F" w:rsidRPr="00D4509F" w:rsidRDefault="00D4509F" w:rsidP="00D4509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509F">
        <w:rPr>
          <w:rFonts w:ascii="Times New Roman" w:hAnsi="Times New Roman" w:cs="Times New Roman"/>
          <w:b/>
          <w:sz w:val="26"/>
          <w:szCs w:val="26"/>
        </w:rPr>
        <w:t xml:space="preserve"> МУЕЗЕРСКИЙ МУНИЦИПАЛЬНЫЙ ОКРУГ</w:t>
      </w:r>
    </w:p>
    <w:p w:rsidR="00D4509F" w:rsidRPr="00D4509F" w:rsidRDefault="00D4509F" w:rsidP="00D4509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509F">
        <w:rPr>
          <w:rFonts w:ascii="Times New Roman" w:hAnsi="Times New Roman" w:cs="Times New Roman"/>
          <w:b/>
          <w:sz w:val="26"/>
          <w:szCs w:val="26"/>
        </w:rPr>
        <w:t>РЕСПУБЛИКИ КАРЕЛИЯ</w:t>
      </w:r>
    </w:p>
    <w:p w:rsidR="00D4509F" w:rsidRPr="00D4509F" w:rsidRDefault="00D4509F" w:rsidP="00D4509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509F">
        <w:rPr>
          <w:rFonts w:ascii="Times New Roman" w:hAnsi="Times New Roman" w:cs="Times New Roman"/>
          <w:b/>
          <w:sz w:val="26"/>
          <w:szCs w:val="26"/>
        </w:rPr>
        <w:t>СОВЕТ  МУЕЗЕРСКОГО МУНИЦИПАЛЬНОГО ОКРУГА</w:t>
      </w:r>
    </w:p>
    <w:p w:rsidR="00D4509F" w:rsidRPr="00D4509F" w:rsidRDefault="00D4509F" w:rsidP="00D4509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509F" w:rsidRPr="00D4509F" w:rsidRDefault="00D4509F" w:rsidP="00D4509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509F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D4509F" w:rsidRPr="00D4509F" w:rsidRDefault="00D4509F" w:rsidP="00D4509F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509F" w:rsidRPr="00D4509F" w:rsidRDefault="004F17B1" w:rsidP="00D4509F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 сессии</w:t>
      </w:r>
      <w:r w:rsidR="00D4509F" w:rsidRPr="00D4509F">
        <w:rPr>
          <w:rFonts w:ascii="Times New Roman" w:hAnsi="Times New Roman" w:cs="Times New Roman"/>
          <w:sz w:val="26"/>
          <w:szCs w:val="26"/>
        </w:rPr>
        <w:t xml:space="preserve"> 1 созыва</w:t>
      </w:r>
    </w:p>
    <w:p w:rsidR="00D4509F" w:rsidRPr="00D4509F" w:rsidRDefault="004F17B1" w:rsidP="00D450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«25» февраля</w:t>
      </w:r>
      <w:r w:rsidR="00D4509F" w:rsidRPr="00D4509F">
        <w:rPr>
          <w:rFonts w:ascii="Times New Roman" w:hAnsi="Times New Roman" w:cs="Times New Roman"/>
          <w:sz w:val="26"/>
          <w:szCs w:val="26"/>
        </w:rPr>
        <w:t xml:space="preserve"> 2026 г .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№ 75</w:t>
      </w:r>
    </w:p>
    <w:p w:rsidR="00C81E84" w:rsidRPr="00C81E84" w:rsidRDefault="00C81E84" w:rsidP="00C81E84">
      <w:pPr>
        <w:rPr>
          <w:rFonts w:ascii="Times New Roman" w:hAnsi="Times New Roman" w:cs="Times New Roman"/>
          <w:sz w:val="26"/>
          <w:szCs w:val="26"/>
        </w:rPr>
      </w:pPr>
    </w:p>
    <w:p w:rsidR="00C81E84" w:rsidRDefault="00C81E84" w:rsidP="00C81E8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81E84">
        <w:rPr>
          <w:rFonts w:ascii="Times New Roman" w:hAnsi="Times New Roman" w:cs="Times New Roman"/>
          <w:sz w:val="26"/>
          <w:szCs w:val="26"/>
        </w:rPr>
        <w:t>Об утверждении Положения о сообще</w:t>
      </w:r>
      <w:r>
        <w:rPr>
          <w:rFonts w:ascii="Times New Roman" w:hAnsi="Times New Roman" w:cs="Times New Roman"/>
          <w:sz w:val="26"/>
          <w:szCs w:val="26"/>
        </w:rPr>
        <w:t xml:space="preserve">нии </w:t>
      </w:r>
      <w:r w:rsidRPr="00C81E84">
        <w:rPr>
          <w:rFonts w:ascii="Times New Roman" w:hAnsi="Times New Roman" w:cs="Times New Roman"/>
          <w:sz w:val="26"/>
          <w:szCs w:val="26"/>
        </w:rPr>
        <w:t xml:space="preserve">лицами, </w:t>
      </w:r>
    </w:p>
    <w:p w:rsidR="00C81E84" w:rsidRPr="00C81E84" w:rsidRDefault="00C81E84" w:rsidP="00C81E8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81E84">
        <w:rPr>
          <w:rFonts w:ascii="Times New Roman" w:hAnsi="Times New Roman" w:cs="Times New Roman"/>
          <w:sz w:val="26"/>
          <w:szCs w:val="26"/>
        </w:rPr>
        <w:t>замещающими муниципальные должности,</w:t>
      </w:r>
    </w:p>
    <w:p w:rsidR="00C81E84" w:rsidRPr="00C81E84" w:rsidRDefault="00C81E84" w:rsidP="00C81E8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81E84">
        <w:rPr>
          <w:rFonts w:ascii="Times New Roman" w:hAnsi="Times New Roman" w:cs="Times New Roman"/>
          <w:sz w:val="26"/>
          <w:szCs w:val="26"/>
        </w:rPr>
        <w:t>муниципальными служащими органов местного</w:t>
      </w:r>
    </w:p>
    <w:p w:rsidR="00C81E84" w:rsidRPr="00C81E84" w:rsidRDefault="00C81E84" w:rsidP="00C81E8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81E84">
        <w:rPr>
          <w:rFonts w:ascii="Times New Roman" w:hAnsi="Times New Roman" w:cs="Times New Roman"/>
          <w:sz w:val="26"/>
          <w:szCs w:val="26"/>
        </w:rPr>
        <w:t>самоуправления М</w:t>
      </w:r>
      <w:r w:rsidR="00D4509F">
        <w:rPr>
          <w:rFonts w:ascii="Times New Roman" w:hAnsi="Times New Roman" w:cs="Times New Roman"/>
          <w:sz w:val="26"/>
          <w:szCs w:val="26"/>
        </w:rPr>
        <w:t>уезерского муниципального округа</w:t>
      </w:r>
    </w:p>
    <w:p w:rsidR="00C501B8" w:rsidRDefault="00C81E84" w:rsidP="00C81E8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81E84">
        <w:rPr>
          <w:rFonts w:ascii="Times New Roman" w:hAnsi="Times New Roman" w:cs="Times New Roman"/>
          <w:sz w:val="26"/>
          <w:szCs w:val="26"/>
        </w:rPr>
        <w:t xml:space="preserve">о получении подарка в связи с </w:t>
      </w:r>
      <w:r w:rsidR="00C501B8">
        <w:rPr>
          <w:rFonts w:ascii="Times New Roman" w:hAnsi="Times New Roman" w:cs="Times New Roman"/>
          <w:sz w:val="26"/>
          <w:szCs w:val="26"/>
        </w:rPr>
        <w:t xml:space="preserve">протокольными </w:t>
      </w:r>
    </w:p>
    <w:p w:rsidR="00C501B8" w:rsidRDefault="00C501B8" w:rsidP="00C81E8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мероприятиями, служебными командировками и с </w:t>
      </w:r>
    </w:p>
    <w:p w:rsidR="00C501B8" w:rsidRDefault="00C501B8" w:rsidP="00C81E8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другими официальными мероприятиями, участие в</w:t>
      </w:r>
    </w:p>
    <w:p w:rsidR="00C501B8" w:rsidRDefault="00C501B8" w:rsidP="00C81E8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которых связано с </w:t>
      </w:r>
      <w:r w:rsidR="00C81E84" w:rsidRPr="00C81E84">
        <w:rPr>
          <w:rFonts w:ascii="Times New Roman" w:hAnsi="Times New Roman" w:cs="Times New Roman"/>
          <w:sz w:val="26"/>
          <w:szCs w:val="26"/>
        </w:rPr>
        <w:t xml:space="preserve">исполнением ими </w:t>
      </w:r>
      <w:r>
        <w:rPr>
          <w:rFonts w:ascii="Times New Roman" w:hAnsi="Times New Roman" w:cs="Times New Roman"/>
          <w:sz w:val="26"/>
          <w:szCs w:val="26"/>
        </w:rPr>
        <w:t>должностных</w:t>
      </w:r>
    </w:p>
    <w:p w:rsidR="00C501B8" w:rsidRDefault="00C501B8" w:rsidP="00C81E8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обязанностей, сдаче и оценке</w:t>
      </w:r>
      <w:r w:rsidR="00C81E84" w:rsidRPr="00C81E84">
        <w:rPr>
          <w:rFonts w:ascii="Times New Roman" w:hAnsi="Times New Roman" w:cs="Times New Roman"/>
          <w:sz w:val="26"/>
          <w:szCs w:val="26"/>
        </w:rPr>
        <w:t xml:space="preserve"> подарка, реализации</w:t>
      </w:r>
    </w:p>
    <w:p w:rsidR="00C81E84" w:rsidRPr="00C81E84" w:rsidRDefault="00C501B8" w:rsidP="00C81E8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(выкупе) и зачислении</w:t>
      </w:r>
      <w:r w:rsidR="00C81E84" w:rsidRPr="00C81E84">
        <w:rPr>
          <w:rFonts w:ascii="Times New Roman" w:hAnsi="Times New Roman" w:cs="Times New Roman"/>
          <w:sz w:val="26"/>
          <w:szCs w:val="26"/>
        </w:rPr>
        <w:t xml:space="preserve"> средств, вырученных</w:t>
      </w:r>
    </w:p>
    <w:p w:rsidR="00C81E84" w:rsidRPr="00C81E84" w:rsidRDefault="00C81E84" w:rsidP="00C81E8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81E84">
        <w:rPr>
          <w:rFonts w:ascii="Times New Roman" w:hAnsi="Times New Roman" w:cs="Times New Roman"/>
          <w:sz w:val="26"/>
          <w:szCs w:val="26"/>
        </w:rPr>
        <w:t xml:space="preserve"> от его реализации</w:t>
      </w:r>
    </w:p>
    <w:p w:rsidR="00C81E84" w:rsidRDefault="00C81E84" w:rsidP="00C81E84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C501B8" w:rsidRDefault="00C501B8" w:rsidP="00C81E84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D4509F" w:rsidRDefault="00C81E84" w:rsidP="00D4509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81E84">
        <w:rPr>
          <w:rFonts w:ascii="Times New Roman" w:hAnsi="Times New Roman" w:cs="Times New Roman"/>
          <w:sz w:val="26"/>
          <w:szCs w:val="26"/>
        </w:rPr>
        <w:tab/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пунктом </w:t>
      </w: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 части 1 статьи 14 </w:t>
      </w:r>
      <w:r w:rsidRPr="00C81E8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Федерального закона</w:t>
      </w:r>
      <w:r w:rsidRPr="00C81E84">
        <w:rPr>
          <w:rFonts w:ascii="Times New Roman" w:hAnsi="Times New Roman" w:cs="Times New Roman"/>
          <w:bCs/>
          <w:sz w:val="26"/>
          <w:szCs w:val="26"/>
        </w:rPr>
        <w:t xml:space="preserve"> от </w:t>
      </w:r>
      <w:r w:rsidRPr="00C81E84">
        <w:rPr>
          <w:rFonts w:ascii="Times New Roman" w:hAnsi="Times New Roman" w:cs="Times New Roman"/>
          <w:sz w:val="26"/>
          <w:szCs w:val="26"/>
        </w:rPr>
        <w:t>2 марта 2007 года № 25-ФЗ «О муниципальной службе в Российской Федерации», постановлением Правительства Российской Федерации</w:t>
      </w:r>
      <w:hyperlink r:id="rId6" w:history="1">
        <w:r w:rsidRPr="00C81E84">
          <w:rPr>
            <w:rFonts w:ascii="Times New Roman" w:hAnsi="Times New Roman" w:cs="Times New Roman"/>
            <w:sz w:val="26"/>
            <w:szCs w:val="26"/>
          </w:rPr>
          <w:t xml:space="preserve"> от 09 января 2014 года № 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  </w:r>
      </w:hyperlink>
      <w:r w:rsidRPr="00C81E84">
        <w:rPr>
          <w:rFonts w:ascii="Times New Roman" w:hAnsi="Times New Roman" w:cs="Times New Roman"/>
          <w:sz w:val="26"/>
          <w:szCs w:val="26"/>
        </w:rPr>
        <w:t xml:space="preserve">, Совет Муезерского муниципального </w:t>
      </w:r>
      <w:r w:rsidR="00D4509F">
        <w:rPr>
          <w:rFonts w:ascii="Times New Roman" w:hAnsi="Times New Roman" w:cs="Times New Roman"/>
          <w:sz w:val="26"/>
          <w:szCs w:val="26"/>
        </w:rPr>
        <w:t>округа</w:t>
      </w:r>
      <w:r w:rsidRPr="00C81E84">
        <w:rPr>
          <w:rFonts w:ascii="Times New Roman" w:hAnsi="Times New Roman" w:cs="Times New Roman"/>
          <w:sz w:val="26"/>
          <w:szCs w:val="26"/>
        </w:rPr>
        <w:t xml:space="preserve">  </w:t>
      </w:r>
      <w:r w:rsidRPr="00C81E84">
        <w:rPr>
          <w:rFonts w:ascii="Times New Roman" w:hAnsi="Times New Roman" w:cs="Times New Roman"/>
          <w:b/>
          <w:sz w:val="26"/>
          <w:szCs w:val="26"/>
        </w:rPr>
        <w:t>Р Е Ш И Л:</w:t>
      </w:r>
    </w:p>
    <w:p w:rsidR="00C81E84" w:rsidRDefault="00C81E84" w:rsidP="00D4509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1E84">
        <w:rPr>
          <w:rFonts w:ascii="Times New Roman" w:hAnsi="Times New Roman" w:cs="Times New Roman"/>
          <w:sz w:val="26"/>
          <w:szCs w:val="26"/>
        </w:rPr>
        <w:tab/>
        <w:t xml:space="preserve">1. Утвердить прилагаемое </w:t>
      </w:r>
      <w:hyperlink w:anchor="Par32" w:tooltip="Ссылка на текущий документ" w:history="1">
        <w:r w:rsidRPr="00C81E84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 сообщении</w:t>
      </w:r>
      <w:r w:rsidRPr="00C81E84">
        <w:rPr>
          <w:rFonts w:ascii="Times New Roman" w:hAnsi="Times New Roman" w:cs="Times New Roman"/>
          <w:sz w:val="26"/>
          <w:szCs w:val="26"/>
        </w:rPr>
        <w:t xml:space="preserve"> лицами, замещающими муниципальные должности, муниципальными служащими органов местного самоуправления Муезе</w:t>
      </w:r>
      <w:r w:rsidR="00D4509F">
        <w:rPr>
          <w:rFonts w:ascii="Times New Roman" w:hAnsi="Times New Roman" w:cs="Times New Roman"/>
          <w:sz w:val="26"/>
          <w:szCs w:val="26"/>
        </w:rPr>
        <w:t>рского муниципального округа</w:t>
      </w:r>
      <w:r w:rsidRPr="00C81E84">
        <w:rPr>
          <w:rFonts w:ascii="Times New Roman" w:hAnsi="Times New Roman" w:cs="Times New Roman"/>
          <w:sz w:val="26"/>
          <w:szCs w:val="26"/>
        </w:rPr>
        <w:t xml:space="preserve"> о получении подарка в связи с </w:t>
      </w:r>
      <w:r w:rsidR="008A57B3">
        <w:rPr>
          <w:rFonts w:ascii="Times New Roman" w:hAnsi="Times New Roman" w:cs="Times New Roman"/>
          <w:sz w:val="26"/>
          <w:szCs w:val="26"/>
        </w:rPr>
        <w:t xml:space="preserve">с протокольными мероприятиями, служебными командировками и с другими официальными мероприятиями, участие в которых связано с исполнением ими должностных </w:t>
      </w:r>
      <w:r w:rsidRPr="00C81E84">
        <w:rPr>
          <w:rFonts w:ascii="Times New Roman" w:hAnsi="Times New Roman" w:cs="Times New Roman"/>
          <w:sz w:val="26"/>
          <w:szCs w:val="26"/>
        </w:rPr>
        <w:t>обязанностей, сдаче и оценке подарка, реализации (выкупе) и зачислении средств, вырученных от его реализации.</w:t>
      </w:r>
    </w:p>
    <w:p w:rsidR="00076A39" w:rsidRPr="00C81E84" w:rsidRDefault="00076A39" w:rsidP="00D4509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2. Решение 72 сессии 7 созыва Совета Муезерского муниципального района от 30.09.2024 № 360 «Об утверждении </w:t>
      </w:r>
      <w:hyperlink w:anchor="Par32" w:tooltip="Ссылка на текущий документ" w:history="1">
        <w:r w:rsidRPr="00C81E84">
          <w:rPr>
            <w:rFonts w:ascii="Times New Roman" w:hAnsi="Times New Roman" w:cs="Times New Roman"/>
            <w:sz w:val="26"/>
            <w:szCs w:val="26"/>
          </w:rPr>
          <w:t>Положени</w:t>
        </w:r>
        <w:r>
          <w:rPr>
            <w:rFonts w:ascii="Times New Roman" w:hAnsi="Times New Roman" w:cs="Times New Roman"/>
            <w:sz w:val="26"/>
            <w:szCs w:val="26"/>
          </w:rPr>
          <w:t xml:space="preserve">я 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 сообщении</w:t>
      </w:r>
      <w:r w:rsidRPr="00C81E84">
        <w:rPr>
          <w:rFonts w:ascii="Times New Roman" w:hAnsi="Times New Roman" w:cs="Times New Roman"/>
          <w:sz w:val="26"/>
          <w:szCs w:val="26"/>
        </w:rPr>
        <w:t xml:space="preserve"> лицами, замещающими муниципальные должности, муниципальными служащими органов местного самоуправления Муезе</w:t>
      </w:r>
      <w:r>
        <w:rPr>
          <w:rFonts w:ascii="Times New Roman" w:hAnsi="Times New Roman" w:cs="Times New Roman"/>
          <w:sz w:val="26"/>
          <w:szCs w:val="26"/>
        </w:rPr>
        <w:t>рского муниципального района</w:t>
      </w:r>
      <w:r w:rsidRPr="00C81E84">
        <w:rPr>
          <w:rFonts w:ascii="Times New Roman" w:hAnsi="Times New Roman" w:cs="Times New Roman"/>
          <w:sz w:val="26"/>
          <w:szCs w:val="26"/>
        </w:rPr>
        <w:t xml:space="preserve"> о получении подарка в связи с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с протокольными мероприятиями, служебными командировками и с другими официальными мероприятиями, участие в которых связано с исполнением ими должностных </w:t>
      </w:r>
      <w:r w:rsidRPr="00C81E84">
        <w:rPr>
          <w:rFonts w:ascii="Times New Roman" w:hAnsi="Times New Roman" w:cs="Times New Roman"/>
          <w:sz w:val="26"/>
          <w:szCs w:val="26"/>
        </w:rPr>
        <w:t>обязанностей, сдаче и оценке подарка, реализации (выкупе) и зачислении средств, вырученных от его реализации</w:t>
      </w:r>
      <w:r>
        <w:rPr>
          <w:rFonts w:ascii="Times New Roman" w:hAnsi="Times New Roman" w:cs="Times New Roman"/>
          <w:sz w:val="26"/>
          <w:szCs w:val="26"/>
        </w:rPr>
        <w:t>» считать утратившим силу</w:t>
      </w:r>
      <w:r w:rsidRPr="00C81E84">
        <w:rPr>
          <w:rFonts w:ascii="Times New Roman" w:hAnsi="Times New Roman" w:cs="Times New Roman"/>
          <w:sz w:val="26"/>
          <w:szCs w:val="26"/>
        </w:rPr>
        <w:t>.</w:t>
      </w:r>
    </w:p>
    <w:p w:rsidR="00C81E84" w:rsidRPr="00C81E84" w:rsidRDefault="00076A39" w:rsidP="00076A3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3</w:t>
      </w:r>
      <w:r w:rsidR="00C81E84" w:rsidRPr="00C81E84">
        <w:rPr>
          <w:rFonts w:ascii="Times New Roman" w:hAnsi="Times New Roman" w:cs="Times New Roman"/>
          <w:sz w:val="26"/>
          <w:szCs w:val="26"/>
        </w:rPr>
        <w:t xml:space="preserve">. Настоящее решение подлежит опубликованию в газете «Муезерсклес» и на официальном сайте </w:t>
      </w:r>
      <w:hyperlink r:id="rId7" w:history="1">
        <w:r w:rsidR="00C81E84" w:rsidRPr="00C81E84">
          <w:rPr>
            <w:rStyle w:val="aa"/>
            <w:rFonts w:ascii="Times New Roman" w:hAnsi="Times New Roman" w:cs="Times New Roman"/>
            <w:sz w:val="26"/>
            <w:szCs w:val="26"/>
          </w:rPr>
          <w:t>www.muezersky.ru</w:t>
        </w:r>
      </w:hyperlink>
      <w:r w:rsidR="00C81E84" w:rsidRPr="00C81E84">
        <w:rPr>
          <w:rFonts w:ascii="Times New Roman" w:hAnsi="Times New Roman" w:cs="Times New Roman"/>
          <w:sz w:val="26"/>
          <w:szCs w:val="26"/>
        </w:rPr>
        <w:t>.</w:t>
      </w:r>
    </w:p>
    <w:p w:rsidR="00C81E84" w:rsidRPr="00C81E84" w:rsidRDefault="00076A39" w:rsidP="00076A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4</w:t>
      </w:r>
      <w:r w:rsidR="00C81E84" w:rsidRPr="00C81E84">
        <w:rPr>
          <w:rFonts w:ascii="Times New Roman" w:hAnsi="Times New Roman" w:cs="Times New Roman"/>
          <w:sz w:val="26"/>
          <w:szCs w:val="26"/>
        </w:rPr>
        <w:t>. Настоящее решение вступает в силу с момента его официального опубликования в газете «Муезерсклес».</w:t>
      </w:r>
    </w:p>
    <w:p w:rsidR="00C81E84" w:rsidRPr="00C81E84" w:rsidRDefault="00C81E84" w:rsidP="00076A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F65BF" w:rsidRDefault="009F65BF" w:rsidP="009F65B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Совета</w:t>
      </w:r>
    </w:p>
    <w:p w:rsidR="009F65BF" w:rsidRDefault="009F65BF" w:rsidP="009F65B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Муезерского муниципального округа                                                    В.Н. Волков</w:t>
      </w:r>
    </w:p>
    <w:p w:rsidR="009F65BF" w:rsidRDefault="009F65BF" w:rsidP="009F65B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9F65BF" w:rsidRDefault="009F65BF" w:rsidP="009F65BF">
      <w:pPr>
        <w:pStyle w:val="ConsNormal"/>
        <w:widowControl/>
        <w:ind w:firstLine="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Муезерского муниципального округа                                         С.С. Стугарев</w:t>
      </w:r>
    </w:p>
    <w:p w:rsidR="009F65BF" w:rsidRPr="00256028" w:rsidRDefault="009F65BF" w:rsidP="009F65BF">
      <w:pPr>
        <w:spacing w:line="216" w:lineRule="auto"/>
        <w:jc w:val="center"/>
        <w:rPr>
          <w:b/>
          <w:sz w:val="26"/>
          <w:szCs w:val="26"/>
        </w:rPr>
      </w:pPr>
    </w:p>
    <w:p w:rsidR="009F65BF" w:rsidRPr="00256028" w:rsidRDefault="009F65BF" w:rsidP="009F65BF">
      <w:pPr>
        <w:spacing w:line="216" w:lineRule="auto"/>
        <w:jc w:val="center"/>
        <w:rPr>
          <w:b/>
          <w:sz w:val="26"/>
          <w:szCs w:val="26"/>
        </w:rPr>
      </w:pPr>
    </w:p>
    <w:p w:rsidR="009F65BF" w:rsidRPr="00256028" w:rsidRDefault="009F65BF" w:rsidP="009F65BF">
      <w:pPr>
        <w:spacing w:line="216" w:lineRule="auto"/>
        <w:jc w:val="center"/>
        <w:rPr>
          <w:b/>
          <w:sz w:val="26"/>
          <w:szCs w:val="26"/>
        </w:rPr>
      </w:pPr>
    </w:p>
    <w:p w:rsidR="009F65BF" w:rsidRPr="00256028" w:rsidRDefault="009F65BF" w:rsidP="009F65BF">
      <w:pPr>
        <w:spacing w:line="216" w:lineRule="auto"/>
        <w:jc w:val="center"/>
        <w:rPr>
          <w:b/>
          <w:sz w:val="26"/>
          <w:szCs w:val="26"/>
        </w:rPr>
      </w:pPr>
    </w:p>
    <w:p w:rsidR="009F65BF" w:rsidRPr="00256028" w:rsidRDefault="009F65BF" w:rsidP="009F65BF">
      <w:pPr>
        <w:spacing w:line="216" w:lineRule="auto"/>
        <w:jc w:val="center"/>
        <w:rPr>
          <w:b/>
          <w:sz w:val="26"/>
          <w:szCs w:val="26"/>
        </w:rPr>
      </w:pPr>
    </w:p>
    <w:p w:rsidR="00C81E84" w:rsidRDefault="00C81E84" w:rsidP="00025A92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C81E84" w:rsidRDefault="00C81E84" w:rsidP="00025A92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C81E84" w:rsidRDefault="00C81E84" w:rsidP="00025A92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C81E84" w:rsidRDefault="00C81E84" w:rsidP="00025A92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C81E84" w:rsidRDefault="00C81E84" w:rsidP="00025A92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C81E84" w:rsidRDefault="00C81E84" w:rsidP="00025A92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C81E84" w:rsidRDefault="00C81E84" w:rsidP="00025A92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C81E84" w:rsidRDefault="00C81E84" w:rsidP="00025A92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C81E84" w:rsidRDefault="00C81E84" w:rsidP="00025A92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C81E84" w:rsidRDefault="00C81E84" w:rsidP="00025A92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C81E84" w:rsidRDefault="00C81E84" w:rsidP="00025A92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C81E84" w:rsidRDefault="00C81E84" w:rsidP="00025A92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C81E84" w:rsidRDefault="00C81E84" w:rsidP="00025A92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C81E84" w:rsidRDefault="00C81E84" w:rsidP="00025A92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C81E84" w:rsidRDefault="00C81E84" w:rsidP="00025A92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C81E84" w:rsidRDefault="00C81E84" w:rsidP="00025A92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C81E84" w:rsidRDefault="00C81E84" w:rsidP="00025A92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C81E84" w:rsidRDefault="00C81E84" w:rsidP="00025A92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C81E84" w:rsidRDefault="00C81E84" w:rsidP="00025A92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C81E84" w:rsidRDefault="00C81E84" w:rsidP="00025A92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C81E84" w:rsidRDefault="00C81E84" w:rsidP="00025A92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C81E84" w:rsidRDefault="00C81E84" w:rsidP="00025A92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C81E84" w:rsidRDefault="00C81E84" w:rsidP="00025A92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C81E84" w:rsidRDefault="00C81E84" w:rsidP="00025A92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C81E84" w:rsidRDefault="00C81E84" w:rsidP="00025A92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C81E84" w:rsidRDefault="00C81E84" w:rsidP="00025A92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C81E84" w:rsidRDefault="00C81E84" w:rsidP="00025A92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C81E84" w:rsidRDefault="00C81E84" w:rsidP="00025A92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653FAB" w:rsidRPr="00C81E84" w:rsidRDefault="00653FAB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  <w:r w:rsidR="00D4509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:rsidR="00653FAB" w:rsidRPr="00C81E84" w:rsidRDefault="00653FAB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>к решению Совета</w:t>
      </w:r>
      <w:r w:rsidR="00C81E84"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Муезерского</w:t>
      </w: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 </w:t>
      </w:r>
      <w:r w:rsidR="00D4509F">
        <w:rPr>
          <w:rFonts w:ascii="Times New Roman" w:hAnsi="Times New Roman" w:cs="Times New Roman"/>
          <w:sz w:val="26"/>
          <w:szCs w:val="26"/>
        </w:rPr>
        <w:t>округа</w:t>
      </w:r>
    </w:p>
    <w:p w:rsidR="00653FAB" w:rsidRPr="00C81E84" w:rsidRDefault="00653FAB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D4509F">
        <w:rPr>
          <w:rFonts w:ascii="Times New Roman" w:eastAsia="Times New Roman" w:hAnsi="Times New Roman" w:cs="Times New Roman"/>
          <w:sz w:val="26"/>
          <w:szCs w:val="26"/>
          <w:lang w:eastAsia="ru-RU"/>
        </w:rPr>
        <w:t>«___» ______  2026</w:t>
      </w: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№ </w:t>
      </w:r>
      <w:r w:rsidR="00D4509F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</w:p>
    <w:p w:rsidR="001E2382" w:rsidRPr="00C81E84" w:rsidRDefault="001E2382" w:rsidP="00653FAB">
      <w:pPr>
        <w:pStyle w:val="a9"/>
        <w:jc w:val="right"/>
        <w:rPr>
          <w:rFonts w:ascii="Times New Roman" w:hAnsi="Times New Roman" w:cs="Times New Roman"/>
          <w:sz w:val="26"/>
          <w:szCs w:val="26"/>
        </w:rPr>
      </w:pPr>
    </w:p>
    <w:p w:rsidR="001E2382" w:rsidRDefault="001E2382" w:rsidP="001E2382"/>
    <w:p w:rsidR="00053D58" w:rsidRDefault="001E2382" w:rsidP="001E2382">
      <w:pPr>
        <w:pStyle w:val="a9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hAnsi="Times New Roman" w:cs="Times New Roman"/>
          <w:sz w:val="26"/>
          <w:szCs w:val="26"/>
          <w:lang w:eastAsia="ru-RU"/>
        </w:rPr>
        <w:t xml:space="preserve">Положение  о   сообщении  лицами, замещающими  муниципальные  </w:t>
      </w:r>
    </w:p>
    <w:p w:rsidR="00053D58" w:rsidRDefault="001E2382" w:rsidP="001E2382">
      <w:pPr>
        <w:pStyle w:val="a9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hAnsi="Times New Roman" w:cs="Times New Roman"/>
          <w:sz w:val="26"/>
          <w:szCs w:val="26"/>
          <w:lang w:eastAsia="ru-RU"/>
        </w:rPr>
        <w:t xml:space="preserve">должности, муниципальными служащими  органов </w:t>
      </w:r>
      <w:r w:rsidR="00C81E84">
        <w:rPr>
          <w:rFonts w:ascii="Times New Roman" w:hAnsi="Times New Roman" w:cs="Times New Roman"/>
          <w:sz w:val="26"/>
          <w:szCs w:val="26"/>
          <w:lang w:eastAsia="ru-RU"/>
        </w:rPr>
        <w:t xml:space="preserve">местного </w:t>
      </w:r>
    </w:p>
    <w:p w:rsidR="00053D58" w:rsidRDefault="00C81E84" w:rsidP="001E2382">
      <w:pPr>
        <w:pStyle w:val="a9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самоуправления Муезерского</w:t>
      </w:r>
      <w:r w:rsidR="001E2382" w:rsidRPr="00C81E84">
        <w:rPr>
          <w:rFonts w:ascii="Times New Roman" w:hAnsi="Times New Roman" w:cs="Times New Roman"/>
          <w:sz w:val="26"/>
          <w:szCs w:val="26"/>
          <w:lang w:eastAsia="ru-RU"/>
        </w:rPr>
        <w:t xml:space="preserve"> муниципального </w:t>
      </w:r>
      <w:r w:rsidR="00D4509F">
        <w:rPr>
          <w:rFonts w:ascii="Times New Roman" w:hAnsi="Times New Roman" w:cs="Times New Roman"/>
          <w:sz w:val="26"/>
          <w:szCs w:val="26"/>
        </w:rPr>
        <w:t>округа</w:t>
      </w:r>
      <w:r w:rsidR="001E2382" w:rsidRPr="00C81E84">
        <w:rPr>
          <w:rFonts w:ascii="Times New Roman" w:hAnsi="Times New Roman" w:cs="Times New Roman"/>
          <w:sz w:val="26"/>
          <w:szCs w:val="26"/>
          <w:lang w:eastAsia="ru-RU"/>
        </w:rPr>
        <w:t xml:space="preserve"> о получении </w:t>
      </w:r>
    </w:p>
    <w:p w:rsidR="00053D58" w:rsidRDefault="001E2382" w:rsidP="001E2382">
      <w:pPr>
        <w:pStyle w:val="a9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hAnsi="Times New Roman" w:cs="Times New Roman"/>
          <w:sz w:val="26"/>
          <w:szCs w:val="26"/>
          <w:lang w:eastAsia="ru-RU"/>
        </w:rPr>
        <w:t xml:space="preserve">подарка в связи с протокольными мероприятиями, служебными </w:t>
      </w:r>
    </w:p>
    <w:p w:rsidR="00053D58" w:rsidRDefault="001E2382" w:rsidP="001E2382">
      <w:pPr>
        <w:pStyle w:val="a9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hAnsi="Times New Roman" w:cs="Times New Roman"/>
          <w:sz w:val="26"/>
          <w:szCs w:val="26"/>
          <w:lang w:eastAsia="ru-RU"/>
        </w:rPr>
        <w:t xml:space="preserve">командировками и с другими официальными мероприятиями, </w:t>
      </w:r>
    </w:p>
    <w:p w:rsidR="00053D58" w:rsidRDefault="001E2382" w:rsidP="001E2382">
      <w:pPr>
        <w:pStyle w:val="a9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hAnsi="Times New Roman" w:cs="Times New Roman"/>
          <w:sz w:val="26"/>
          <w:szCs w:val="26"/>
          <w:lang w:eastAsia="ru-RU"/>
        </w:rPr>
        <w:t xml:space="preserve">участие в которых связано с исполнением ими должностных </w:t>
      </w:r>
    </w:p>
    <w:p w:rsidR="00053D58" w:rsidRDefault="001E2382" w:rsidP="001E2382">
      <w:pPr>
        <w:pStyle w:val="a9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hAnsi="Times New Roman" w:cs="Times New Roman"/>
          <w:sz w:val="26"/>
          <w:szCs w:val="26"/>
          <w:lang w:eastAsia="ru-RU"/>
        </w:rPr>
        <w:t>обязанностей, сдаче и оценке подарка, реализации (выкупе)</w:t>
      </w:r>
    </w:p>
    <w:p w:rsidR="001E2382" w:rsidRPr="00C81E84" w:rsidRDefault="001E2382" w:rsidP="001E2382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  <w:r w:rsidRPr="00C81E84">
        <w:rPr>
          <w:rFonts w:ascii="Times New Roman" w:hAnsi="Times New Roman" w:cs="Times New Roman"/>
          <w:sz w:val="26"/>
          <w:szCs w:val="26"/>
          <w:lang w:eastAsia="ru-RU"/>
        </w:rPr>
        <w:t xml:space="preserve"> и  зачислении средств, вырученных от его реализации</w:t>
      </w:r>
    </w:p>
    <w:p w:rsidR="001E2382" w:rsidRPr="00C81E84" w:rsidRDefault="001E2382" w:rsidP="001E2382">
      <w:pPr>
        <w:rPr>
          <w:sz w:val="26"/>
          <w:szCs w:val="26"/>
        </w:rPr>
      </w:pPr>
    </w:p>
    <w:p w:rsidR="001E2382" w:rsidRPr="00C81E84" w:rsidRDefault="001E2382" w:rsidP="00F8582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>1. Настоящее  Положение</w:t>
      </w:r>
      <w:r w:rsid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пунктом </w:t>
      </w:r>
      <w:r w:rsidR="00C81E84"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 части 1 статьи 14 </w:t>
      </w:r>
      <w:r w:rsidR="00C81E84" w:rsidRPr="00C81E84">
        <w:rPr>
          <w:rFonts w:ascii="Times New Roman" w:hAnsi="Times New Roman" w:cs="Times New Roman"/>
          <w:sz w:val="26"/>
          <w:szCs w:val="26"/>
        </w:rPr>
        <w:t xml:space="preserve"> </w:t>
      </w:r>
      <w:r w:rsidR="00C81E84">
        <w:rPr>
          <w:rFonts w:ascii="Times New Roman" w:hAnsi="Times New Roman" w:cs="Times New Roman"/>
          <w:bCs/>
          <w:sz w:val="26"/>
          <w:szCs w:val="26"/>
        </w:rPr>
        <w:t>Федерального закона</w:t>
      </w:r>
      <w:r w:rsidR="00C81E84" w:rsidRPr="00C81E84">
        <w:rPr>
          <w:rFonts w:ascii="Times New Roman" w:hAnsi="Times New Roman" w:cs="Times New Roman"/>
          <w:bCs/>
          <w:sz w:val="26"/>
          <w:szCs w:val="26"/>
        </w:rPr>
        <w:t xml:space="preserve"> от </w:t>
      </w:r>
      <w:r w:rsidR="00C81E84" w:rsidRPr="00C81E84">
        <w:rPr>
          <w:rFonts w:ascii="Times New Roman" w:hAnsi="Times New Roman" w:cs="Times New Roman"/>
          <w:sz w:val="26"/>
          <w:szCs w:val="26"/>
        </w:rPr>
        <w:t xml:space="preserve">2 марта 2007 года № 25-ФЗ «О муниципальной службе в Российской Федерации», </w:t>
      </w:r>
      <w:r w:rsidRPr="00C81E84">
        <w:rPr>
          <w:rFonts w:ascii="Times New Roman" w:hAnsi="Times New Roman" w:cs="Times New Roman"/>
          <w:sz w:val="26"/>
          <w:szCs w:val="26"/>
        </w:rPr>
        <w:t>Постановлением Правительства Российской Федерации</w:t>
      </w:r>
      <w:hyperlink r:id="rId8" w:history="1">
        <w:r w:rsidR="00C81E8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от 09.01.2014 № 10 </w:t>
        </w:r>
        <w:r w:rsidR="004119A2" w:rsidRPr="00C81E8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  </w:r>
      </w:hyperlink>
      <w:r w:rsidR="004119A2" w:rsidRPr="00C81E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  <w:r w:rsidR="00C81E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определяет порядок сообщения лицами, замещающими  муниципальные  должности, муниципальными служащими  органов </w:t>
      </w:r>
      <w:r w:rsid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местного самоуправления Муезерского</w:t>
      </w: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</w:t>
      </w:r>
      <w:r w:rsidR="00D4509F">
        <w:rPr>
          <w:rFonts w:ascii="Times New Roman" w:hAnsi="Times New Roman" w:cs="Times New Roman"/>
          <w:sz w:val="26"/>
          <w:szCs w:val="26"/>
        </w:rPr>
        <w:t>округа</w:t>
      </w: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получении подарка в связи с протокольными мероприятиями, служебными командировками и с другими официальными мероприятиями, участие в которых связано с исполнением ими должностных обязанностей, сдаче и оценке подарка, реализации (выкупе) и  зачислении средств, вырученных от его реализации.</w:t>
      </w:r>
    </w:p>
    <w:p w:rsidR="004A771B" w:rsidRPr="00C81E84" w:rsidRDefault="001E2382" w:rsidP="004A771B">
      <w:pPr>
        <w:pStyle w:val="2"/>
        <w:shd w:val="clear" w:color="auto" w:fill="auto"/>
        <w:tabs>
          <w:tab w:val="left" w:pos="815"/>
        </w:tabs>
        <w:spacing w:before="0" w:line="240" w:lineRule="auto"/>
        <w:ind w:left="567"/>
        <w:rPr>
          <w:sz w:val="26"/>
          <w:szCs w:val="26"/>
        </w:rPr>
      </w:pPr>
      <w:r w:rsidRPr="00C81E84">
        <w:rPr>
          <w:sz w:val="26"/>
          <w:szCs w:val="26"/>
          <w:lang w:eastAsia="ru-RU"/>
        </w:rPr>
        <w:t>2</w:t>
      </w:r>
      <w:r w:rsidR="004A771B" w:rsidRPr="00C81E84">
        <w:rPr>
          <w:sz w:val="26"/>
          <w:szCs w:val="26"/>
          <w:lang w:eastAsia="ru-RU"/>
        </w:rPr>
        <w:t>.</w:t>
      </w:r>
      <w:r w:rsidR="004A771B" w:rsidRPr="00C81E84">
        <w:rPr>
          <w:sz w:val="26"/>
          <w:szCs w:val="26"/>
        </w:rPr>
        <w:t xml:space="preserve"> Для целей настоящего Положения используются следующие понятия:</w:t>
      </w:r>
    </w:p>
    <w:p w:rsidR="004A771B" w:rsidRPr="00C81E84" w:rsidRDefault="004A771B" w:rsidP="004A771B">
      <w:pPr>
        <w:pStyle w:val="2"/>
        <w:shd w:val="clear" w:color="auto" w:fill="auto"/>
        <w:spacing w:before="0" w:line="240" w:lineRule="auto"/>
        <w:ind w:firstLine="567"/>
        <w:rPr>
          <w:sz w:val="26"/>
          <w:szCs w:val="26"/>
        </w:rPr>
      </w:pPr>
      <w:r w:rsidRPr="00C81E84">
        <w:rPr>
          <w:sz w:val="26"/>
          <w:szCs w:val="26"/>
        </w:rPr>
        <w:t>«подарок, полученный в связи с протокольными мероприятиями, служебными командировками и другими официальными мероприятиями» - подарок, полученный лицом, замещающим муниципальную должность,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4A771B" w:rsidRPr="00C81E84" w:rsidRDefault="004A771B" w:rsidP="004A77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обязанностей» - получение лицом, замещающим муниципальную должность, служащим,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</w:t>
      </w:r>
      <w:r w:rsidRPr="00C81E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92663C" w:rsidRPr="00C81E84" w:rsidRDefault="004A771B" w:rsidP="009266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>3. Лица, замещающие муниципальные должности, м</w:t>
      </w:r>
      <w:r w:rsidR="0092663C"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униципальные служащие не вправе получать подарки от физических (юридических) лиц в связи с их должностным положением или исполнением ими должностных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обязанностей.</w:t>
      </w:r>
    </w:p>
    <w:p w:rsidR="00991D72" w:rsidRPr="00C81E84" w:rsidRDefault="00991D72" w:rsidP="009266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>4. Лица, замещающие муниципальные должности, м</w:t>
      </w:r>
      <w:r w:rsidR="0092663C"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униципальные служащие</w:t>
      </w:r>
      <w:r w:rsidR="00903A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орган местного самоуправления, в котором указанные лиц</w:t>
      </w:r>
      <w:r w:rsidR="00F61864"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>а проходят муниципальную службу.</w:t>
      </w:r>
    </w:p>
    <w:p w:rsidR="00991D72" w:rsidRPr="00C81E84" w:rsidRDefault="00903A20" w:rsidP="00991D72">
      <w:pPr>
        <w:pStyle w:val="a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92663C" w:rsidRPr="00C81E84">
        <w:rPr>
          <w:rFonts w:ascii="Times New Roman" w:hAnsi="Times New Roman" w:cs="Times New Roman"/>
          <w:sz w:val="26"/>
          <w:szCs w:val="26"/>
          <w:lang w:eastAsia="ru-RU"/>
        </w:rPr>
        <w:t xml:space="preserve">5. </w:t>
      </w:r>
      <w:r w:rsidR="00991D72" w:rsidRPr="00C81E84">
        <w:rPr>
          <w:rFonts w:ascii="Times New Roman" w:hAnsi="Times New Roman" w:cs="Times New Roman"/>
          <w:sz w:val="26"/>
          <w:szCs w:val="26"/>
          <w:lang w:eastAsia="ru-RU"/>
        </w:rPr>
        <w:t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</w:t>
      </w:r>
      <w:r w:rsidR="00F60427">
        <w:rPr>
          <w:rFonts w:ascii="Times New Roman" w:hAnsi="Times New Roman" w:cs="Times New Roman"/>
          <w:sz w:val="26"/>
          <w:szCs w:val="26"/>
          <w:lang w:eastAsia="ru-RU"/>
        </w:rPr>
        <w:t>ставленное согласно приложению 2</w:t>
      </w:r>
      <w:r w:rsidR="00991D72" w:rsidRPr="00C81E84">
        <w:rPr>
          <w:rFonts w:ascii="Times New Roman" w:hAnsi="Times New Roman" w:cs="Times New Roman"/>
          <w:sz w:val="26"/>
          <w:szCs w:val="26"/>
          <w:lang w:eastAsia="ru-RU"/>
        </w:rPr>
        <w:t xml:space="preserve"> к настоящему </w:t>
      </w:r>
      <w:r w:rsidR="00F60427">
        <w:rPr>
          <w:rFonts w:ascii="Times New Roman" w:hAnsi="Times New Roman" w:cs="Times New Roman"/>
          <w:sz w:val="26"/>
          <w:szCs w:val="26"/>
          <w:lang w:eastAsia="ru-RU"/>
        </w:rPr>
        <w:t>решению</w:t>
      </w:r>
      <w:r w:rsidR="00991D72" w:rsidRPr="00C81E84">
        <w:rPr>
          <w:rFonts w:ascii="Times New Roman" w:hAnsi="Times New Roman" w:cs="Times New Roman"/>
          <w:sz w:val="26"/>
          <w:szCs w:val="26"/>
          <w:lang w:eastAsia="ru-RU"/>
        </w:rPr>
        <w:t xml:space="preserve">, представляется не позднее 3 рабочих дней со дня получения подарка в организационный отдел администрации </w:t>
      </w:r>
      <w:r w:rsid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Муезерского</w:t>
      </w:r>
      <w:r w:rsidR="00991D72" w:rsidRPr="00C81E84">
        <w:rPr>
          <w:rFonts w:ascii="Times New Roman" w:hAnsi="Times New Roman" w:cs="Times New Roman"/>
          <w:sz w:val="26"/>
          <w:szCs w:val="26"/>
          <w:lang w:eastAsia="ru-RU"/>
        </w:rPr>
        <w:t xml:space="preserve"> муниципального </w:t>
      </w:r>
      <w:r w:rsidR="00D4509F">
        <w:rPr>
          <w:rFonts w:ascii="Times New Roman" w:hAnsi="Times New Roman" w:cs="Times New Roman"/>
          <w:sz w:val="26"/>
          <w:szCs w:val="26"/>
          <w:lang w:eastAsia="ru-RU"/>
        </w:rPr>
        <w:t>округа</w:t>
      </w:r>
      <w:r w:rsidR="00991D72" w:rsidRPr="00C81E84">
        <w:rPr>
          <w:rFonts w:ascii="Times New Roman" w:hAnsi="Times New Roman" w:cs="Times New Roman"/>
          <w:sz w:val="26"/>
          <w:szCs w:val="26"/>
          <w:lang w:eastAsia="ru-RU"/>
        </w:rPr>
        <w:t>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991D72" w:rsidRPr="00C81E84" w:rsidRDefault="00903A20" w:rsidP="00991D72">
      <w:pPr>
        <w:pStyle w:val="a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991D72" w:rsidRPr="00C81E84">
        <w:rPr>
          <w:rFonts w:ascii="Times New Roman" w:hAnsi="Times New Roman" w:cs="Times New Roman"/>
          <w:sz w:val="26"/>
          <w:szCs w:val="26"/>
          <w:lang w:eastAsia="ru-RU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991D72" w:rsidRPr="00C81E84" w:rsidRDefault="00903A20" w:rsidP="00991D72">
      <w:pPr>
        <w:pStyle w:val="a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991D72" w:rsidRPr="00C81E84">
        <w:rPr>
          <w:rFonts w:ascii="Times New Roman" w:hAnsi="Times New Roman" w:cs="Times New Roman"/>
          <w:sz w:val="26"/>
          <w:szCs w:val="26"/>
          <w:lang w:eastAsia="ru-RU"/>
        </w:rPr>
        <w:t xml:space="preserve">При невозможности подачи уведомления в сроки, указанные в </w:t>
      </w:r>
      <w:hyperlink w:anchor="Par46" w:history="1">
        <w:r w:rsidR="00991D72" w:rsidRPr="00C81E84">
          <w:rPr>
            <w:rFonts w:ascii="Times New Roman" w:hAnsi="Times New Roman" w:cs="Times New Roman"/>
            <w:sz w:val="26"/>
            <w:szCs w:val="26"/>
            <w:lang w:eastAsia="ru-RU"/>
          </w:rPr>
          <w:t>абзацах первом</w:t>
        </w:r>
      </w:hyperlink>
      <w:r w:rsidR="00991D72" w:rsidRPr="00C81E84">
        <w:rPr>
          <w:rFonts w:ascii="Times New Roman" w:hAnsi="Times New Roman" w:cs="Times New Roman"/>
          <w:sz w:val="26"/>
          <w:szCs w:val="26"/>
          <w:lang w:eastAsia="ru-RU"/>
        </w:rPr>
        <w:t xml:space="preserve"> и </w:t>
      </w:r>
      <w:hyperlink w:anchor="Par47" w:history="1">
        <w:r w:rsidR="00991D72" w:rsidRPr="00C81E84">
          <w:rPr>
            <w:rFonts w:ascii="Times New Roman" w:hAnsi="Times New Roman" w:cs="Times New Roman"/>
            <w:sz w:val="26"/>
            <w:szCs w:val="26"/>
            <w:lang w:eastAsia="ru-RU"/>
          </w:rPr>
          <w:t>втором</w:t>
        </w:r>
      </w:hyperlink>
      <w:r w:rsidR="00991D72" w:rsidRPr="00C81E84">
        <w:rPr>
          <w:rFonts w:ascii="Times New Roman" w:hAnsi="Times New Roman" w:cs="Times New Roman"/>
          <w:sz w:val="26"/>
          <w:szCs w:val="26"/>
          <w:lang w:eastAsia="ru-RU"/>
        </w:rPr>
        <w:t xml:space="preserve"> настоящего пункта, по причине, не зависящей от лица, замещающего муниципальную должность, муниципального служащего  оно представляется не позднее следующего дня после ее устранения.</w:t>
      </w:r>
    </w:p>
    <w:p w:rsidR="00991D72" w:rsidRPr="00C81E84" w:rsidRDefault="00903A20" w:rsidP="001950B3">
      <w:pPr>
        <w:pStyle w:val="a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92663C" w:rsidRPr="00C81E84">
        <w:rPr>
          <w:rFonts w:ascii="Times New Roman" w:hAnsi="Times New Roman" w:cs="Times New Roman"/>
          <w:sz w:val="26"/>
          <w:szCs w:val="26"/>
          <w:lang w:eastAsia="ru-RU"/>
        </w:rPr>
        <w:t xml:space="preserve">6. </w:t>
      </w:r>
      <w:r w:rsidR="00991D72" w:rsidRPr="00C81E84">
        <w:rPr>
          <w:rFonts w:ascii="Times New Roman" w:hAnsi="Times New Roman" w:cs="Times New Roman"/>
          <w:sz w:val="26"/>
          <w:szCs w:val="26"/>
          <w:lang w:eastAsia="ru-RU"/>
        </w:rPr>
        <w:t xml:space="preserve">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</w:t>
      </w:r>
      <w:r>
        <w:rPr>
          <w:rFonts w:ascii="Times New Roman" w:hAnsi="Times New Roman" w:cs="Times New Roman"/>
          <w:sz w:val="26"/>
          <w:szCs w:val="26"/>
          <w:lang w:eastAsia="ru-RU"/>
        </w:rPr>
        <w:t>МКУ «Централизованная бухгалтерия</w:t>
      </w:r>
      <w:r w:rsidR="00991D72" w:rsidRPr="00C81E84">
        <w:rPr>
          <w:rFonts w:ascii="Times New Roman" w:hAnsi="Times New Roman" w:cs="Times New Roman"/>
          <w:sz w:val="26"/>
          <w:szCs w:val="26"/>
          <w:lang w:eastAsia="ru-RU"/>
        </w:rPr>
        <w:t xml:space="preserve"> администрации </w:t>
      </w:r>
      <w:r w:rsid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Муезерского</w:t>
      </w:r>
      <w:r w:rsidR="00991D72" w:rsidRPr="00C81E84">
        <w:rPr>
          <w:rFonts w:ascii="Times New Roman" w:hAnsi="Times New Roman" w:cs="Times New Roman"/>
          <w:sz w:val="26"/>
          <w:szCs w:val="26"/>
          <w:lang w:eastAsia="ru-RU"/>
        </w:rPr>
        <w:t xml:space="preserve"> муниципального </w:t>
      </w:r>
      <w:r w:rsidR="00D4509F">
        <w:rPr>
          <w:rFonts w:ascii="Times New Roman" w:hAnsi="Times New Roman" w:cs="Times New Roman"/>
          <w:sz w:val="26"/>
          <w:szCs w:val="26"/>
          <w:lang w:eastAsia="ru-RU"/>
        </w:rPr>
        <w:t>округа</w:t>
      </w:r>
      <w:r>
        <w:rPr>
          <w:rFonts w:ascii="Times New Roman" w:hAnsi="Times New Roman" w:cs="Times New Roman"/>
          <w:sz w:val="26"/>
          <w:szCs w:val="26"/>
          <w:lang w:eastAsia="ru-RU"/>
        </w:rPr>
        <w:t>»</w:t>
      </w:r>
      <w:r w:rsidR="00991D72" w:rsidRPr="00C81E84">
        <w:rPr>
          <w:rFonts w:ascii="Times New Roman" w:hAnsi="Times New Roman" w:cs="Times New Roman"/>
          <w:sz w:val="26"/>
          <w:szCs w:val="26"/>
          <w:lang w:eastAsia="ru-RU"/>
        </w:rPr>
        <w:t xml:space="preserve"> (дал</w:t>
      </w:r>
      <w:r>
        <w:rPr>
          <w:rFonts w:ascii="Times New Roman" w:hAnsi="Times New Roman" w:cs="Times New Roman"/>
          <w:sz w:val="26"/>
          <w:szCs w:val="26"/>
          <w:lang w:eastAsia="ru-RU"/>
        </w:rPr>
        <w:t>ее -бухгалтерия</w:t>
      </w:r>
      <w:r w:rsidR="00991D72" w:rsidRPr="00C81E84">
        <w:rPr>
          <w:rFonts w:ascii="Times New Roman" w:hAnsi="Times New Roman" w:cs="Times New Roman"/>
          <w:sz w:val="26"/>
          <w:szCs w:val="26"/>
          <w:lang w:eastAsia="ru-RU"/>
        </w:rPr>
        <w:t>).</w:t>
      </w:r>
    </w:p>
    <w:p w:rsidR="00C13C76" w:rsidRPr="00C81E84" w:rsidRDefault="00903A20" w:rsidP="001950B3">
      <w:pPr>
        <w:pStyle w:val="a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C13C76" w:rsidRPr="00C81E84">
        <w:rPr>
          <w:rFonts w:ascii="Times New Roman" w:hAnsi="Times New Roman" w:cs="Times New Roman"/>
          <w:sz w:val="26"/>
          <w:szCs w:val="26"/>
          <w:lang w:eastAsia="ru-RU"/>
        </w:rPr>
        <w:t xml:space="preserve">7.Подарок, стоимость которого подтверждается документами и превышает 3 тысячи рублей либо стоимость которого получившим его лицу, замещающему муниципальную должность, муниципальному служащему  неизвестна, сдается начальнику организационного отдела администрации </w:t>
      </w:r>
      <w:r w:rsidR="00671F7C">
        <w:rPr>
          <w:rFonts w:ascii="Times New Roman" w:eastAsia="Times New Roman" w:hAnsi="Times New Roman" w:cs="Times New Roman"/>
          <w:sz w:val="26"/>
          <w:szCs w:val="26"/>
          <w:lang w:eastAsia="ru-RU"/>
        </w:rPr>
        <w:t>Муезерского</w:t>
      </w:r>
      <w:r w:rsidR="00C13C76" w:rsidRPr="00C81E84">
        <w:rPr>
          <w:rFonts w:ascii="Times New Roman" w:hAnsi="Times New Roman" w:cs="Times New Roman"/>
          <w:sz w:val="26"/>
          <w:szCs w:val="26"/>
          <w:lang w:eastAsia="ru-RU"/>
        </w:rPr>
        <w:t xml:space="preserve"> муниципального </w:t>
      </w:r>
      <w:r w:rsidR="00D4509F">
        <w:rPr>
          <w:rFonts w:ascii="Times New Roman" w:hAnsi="Times New Roman" w:cs="Times New Roman"/>
          <w:sz w:val="26"/>
          <w:szCs w:val="26"/>
          <w:lang w:eastAsia="ru-RU"/>
        </w:rPr>
        <w:t>округа</w:t>
      </w:r>
      <w:r w:rsidR="00C13C76" w:rsidRPr="00C81E84">
        <w:rPr>
          <w:rFonts w:ascii="Times New Roman" w:hAnsi="Times New Roman" w:cs="Times New Roman"/>
          <w:sz w:val="26"/>
          <w:szCs w:val="26"/>
          <w:lang w:eastAsia="ru-RU"/>
        </w:rPr>
        <w:t>, который принимает его на хранение по акту приема-передачи не позднее 5 рабочих дней со дня регистрации уведомления в соответствующем  журнале  регистрации</w:t>
      </w:r>
      <w:r w:rsidR="004119A2" w:rsidRPr="00C81E84">
        <w:rPr>
          <w:rFonts w:ascii="Times New Roman" w:hAnsi="Times New Roman" w:cs="Times New Roman"/>
          <w:sz w:val="26"/>
          <w:szCs w:val="26"/>
          <w:lang w:eastAsia="ru-RU"/>
        </w:rPr>
        <w:t xml:space="preserve"> (приложение</w:t>
      </w:r>
      <w:r w:rsidR="00F60427">
        <w:rPr>
          <w:rFonts w:ascii="Times New Roman" w:hAnsi="Times New Roman" w:cs="Times New Roman"/>
          <w:sz w:val="26"/>
          <w:szCs w:val="26"/>
          <w:lang w:eastAsia="ru-RU"/>
        </w:rPr>
        <w:t xml:space="preserve"> 3</w:t>
      </w:r>
      <w:r w:rsidR="00010AC7" w:rsidRPr="00C81E8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91D72" w:rsidRPr="00C81E84">
        <w:rPr>
          <w:rFonts w:ascii="Times New Roman" w:hAnsi="Times New Roman" w:cs="Times New Roman"/>
          <w:sz w:val="26"/>
          <w:szCs w:val="26"/>
          <w:lang w:eastAsia="ru-RU"/>
        </w:rPr>
        <w:t xml:space="preserve"> к </w:t>
      </w:r>
      <w:r w:rsidR="00F60427">
        <w:rPr>
          <w:rFonts w:ascii="Times New Roman" w:hAnsi="Times New Roman" w:cs="Times New Roman"/>
          <w:sz w:val="26"/>
          <w:szCs w:val="26"/>
          <w:lang w:eastAsia="ru-RU"/>
        </w:rPr>
        <w:t>настоящему решению</w:t>
      </w:r>
      <w:r w:rsidR="004119A2" w:rsidRPr="00C81E84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010AC7" w:rsidRPr="00C81E84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C13C76" w:rsidRPr="00C81E84" w:rsidRDefault="00C13C76" w:rsidP="00C13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>8.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C13C76" w:rsidRPr="00C81E84" w:rsidRDefault="00C13C76" w:rsidP="00C13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</w:t>
      </w: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аналогичную материальную ценность в сопоставимых условиях с привлечением при необходим</w:t>
      </w:r>
      <w:r w:rsidR="00903A20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ости бухгалтерии</w:t>
      </w: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13C76" w:rsidRPr="00C81E84" w:rsidRDefault="00C13C76" w:rsidP="00C13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тысячи рублей.</w:t>
      </w:r>
    </w:p>
    <w:p w:rsidR="009358C8" w:rsidRPr="00C81E84" w:rsidRDefault="009358C8" w:rsidP="009358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10. Отдел экономики </w:t>
      </w:r>
      <w:r w:rsidR="00903A20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Муезерского</w:t>
      </w: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</w:t>
      </w:r>
      <w:r w:rsidR="00D4509F">
        <w:rPr>
          <w:rFonts w:ascii="Times New Roman" w:hAnsi="Times New Roman" w:cs="Times New Roman"/>
          <w:sz w:val="26"/>
          <w:szCs w:val="26"/>
          <w:lang w:eastAsia="ru-RU"/>
        </w:rPr>
        <w:t>округа</w:t>
      </w: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обеспечивает включение в установленном порядке принятого к бухгалтерскому учету подарка, стоимость которого превышает 3 тысячи рублей, в Реестр муниципального имущества </w:t>
      </w:r>
      <w:r w:rsidR="00671F7C">
        <w:rPr>
          <w:rFonts w:ascii="Times New Roman" w:eastAsia="Times New Roman" w:hAnsi="Times New Roman" w:cs="Times New Roman"/>
          <w:sz w:val="26"/>
          <w:szCs w:val="26"/>
          <w:lang w:eastAsia="ru-RU"/>
        </w:rPr>
        <w:t>Муезерского</w:t>
      </w: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</w:t>
      </w:r>
      <w:r w:rsidR="00D4509F">
        <w:rPr>
          <w:rFonts w:ascii="Times New Roman" w:hAnsi="Times New Roman" w:cs="Times New Roman"/>
          <w:sz w:val="26"/>
          <w:szCs w:val="26"/>
          <w:lang w:eastAsia="ru-RU"/>
        </w:rPr>
        <w:t>округа</w:t>
      </w: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358C8" w:rsidRPr="00C81E84" w:rsidRDefault="009358C8" w:rsidP="009358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11. Лицо, замещающее муниципальную должность, муниципальный служащий,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:rsidR="009358C8" w:rsidRPr="00C81E84" w:rsidRDefault="009358C8" w:rsidP="009358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12. Организационный отдел администрации </w:t>
      </w:r>
      <w:r w:rsidR="00671F7C">
        <w:rPr>
          <w:rFonts w:ascii="Times New Roman" w:eastAsia="Times New Roman" w:hAnsi="Times New Roman" w:cs="Times New Roman"/>
          <w:sz w:val="26"/>
          <w:szCs w:val="26"/>
          <w:lang w:eastAsia="ru-RU"/>
        </w:rPr>
        <w:t>Муезерского</w:t>
      </w: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 </w:t>
      </w:r>
      <w:r w:rsidR="00D4509F">
        <w:rPr>
          <w:rFonts w:ascii="Times New Roman" w:hAnsi="Times New Roman" w:cs="Times New Roman"/>
          <w:sz w:val="26"/>
          <w:szCs w:val="26"/>
          <w:lang w:eastAsia="ru-RU"/>
        </w:rPr>
        <w:t>округа</w:t>
      </w: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течение 3 месяцев со дня поступления заявления, указанного в </w:t>
      </w:r>
      <w:hyperlink w:anchor="Par55" w:history="1">
        <w:r w:rsidRPr="00C81E8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пункте 11</w:t>
        </w:r>
      </w:hyperlink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9358C8" w:rsidRPr="00C81E84" w:rsidRDefault="009358C8" w:rsidP="009358C8">
      <w:pPr>
        <w:tabs>
          <w:tab w:val="left" w:pos="10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если в отношении подарка, изготовленного из драгоценных металлов и (или) драгоценных камней, не поступило от лиц, замещающих муниципальные должности, служащих заявление, указанное в пункте 11 настоящего Положения, либо в случае отказа указанных лиц от выкупа такого подарка, подарок, изготовленный из драгоценных металлов и (или) драгоценных камней, </w:t>
      </w:r>
      <w:r w:rsidR="00F8582B" w:rsidRPr="00C81E84">
        <w:rPr>
          <w:rFonts w:ascii="Times New Roman" w:hAnsi="Times New Roman" w:cs="Times New Roman"/>
          <w:sz w:val="26"/>
          <w:szCs w:val="26"/>
          <w:lang w:eastAsia="ru-RU"/>
        </w:rPr>
        <w:t xml:space="preserve">подлежит передаче организационным отделом администрации </w:t>
      </w:r>
      <w:r w:rsidR="00671F7C">
        <w:rPr>
          <w:rFonts w:ascii="Times New Roman" w:eastAsia="Times New Roman" w:hAnsi="Times New Roman" w:cs="Times New Roman"/>
          <w:sz w:val="26"/>
          <w:szCs w:val="26"/>
          <w:lang w:eastAsia="ru-RU"/>
        </w:rPr>
        <w:t>Муезерского</w:t>
      </w:r>
      <w:r w:rsidR="00F8582B" w:rsidRPr="00C81E84">
        <w:rPr>
          <w:rFonts w:ascii="Times New Roman" w:hAnsi="Times New Roman" w:cs="Times New Roman"/>
          <w:sz w:val="26"/>
          <w:szCs w:val="26"/>
          <w:lang w:eastAsia="ru-RU"/>
        </w:rPr>
        <w:t xml:space="preserve"> муниципального </w:t>
      </w:r>
      <w:r w:rsidR="00D4509F">
        <w:rPr>
          <w:rFonts w:ascii="Times New Roman" w:hAnsi="Times New Roman" w:cs="Times New Roman"/>
          <w:sz w:val="26"/>
          <w:szCs w:val="26"/>
          <w:lang w:eastAsia="ru-RU"/>
        </w:rPr>
        <w:t>округа</w:t>
      </w:r>
      <w:r w:rsidR="00903A2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>в федеральное казенное учреждение 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 для зачисления в Государственный фонд драгоценных металлов и драгоценных камней Российской Федерации.</w:t>
      </w:r>
    </w:p>
    <w:p w:rsidR="009358C8" w:rsidRPr="00C81E84" w:rsidRDefault="00903A20" w:rsidP="009358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358C8"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13. Подарок, в отношении которого не поступило заявление, указанное в </w:t>
      </w:r>
      <w:hyperlink w:anchor="Par55" w:history="1">
        <w:r w:rsidR="009358C8" w:rsidRPr="00C81E8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пункте 11</w:t>
        </w:r>
      </w:hyperlink>
      <w:r w:rsidR="009358C8"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Положения, может использоваться органом местного самоуправления с учетом заключения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бухгалтерии</w:t>
      </w:r>
      <w:r w:rsidR="009358C8"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целесообразности использования подарка для обеспечения деятельности органа местного самоуправления.</w:t>
      </w:r>
    </w:p>
    <w:p w:rsidR="009358C8" w:rsidRPr="00C81E84" w:rsidRDefault="009358C8" w:rsidP="009358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>14. В случае нецелесообразности использования подарка представителем нанимателя (работодателя) принимается решение о реализации подарка и проведении оценки его стоимости для реализации (выкупа), осуществляемой органами местного самоуправления</w:t>
      </w:r>
      <w:r w:rsidR="00053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посредством проведения торгов в порядке, предусмотренном законодательством Российской Федерации.</w:t>
      </w:r>
    </w:p>
    <w:p w:rsidR="009358C8" w:rsidRPr="00C81E84" w:rsidRDefault="009358C8" w:rsidP="009358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15. Оценка стоимости подарка для реализации (выкупа), предусмотренная </w:t>
      </w:r>
      <w:hyperlink w:anchor="Par56" w:history="1">
        <w:r w:rsidRPr="00C81E8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пунктами 12</w:t>
        </w:r>
      </w:hyperlink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hyperlink w:anchor="Par58" w:history="1">
        <w:r w:rsidRPr="00C81E8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14</w:t>
        </w:r>
      </w:hyperlink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Положения, осуществляется субъектами оценочной деятельности в соответствии с </w:t>
      </w:r>
      <w:hyperlink r:id="rId9" w:history="1">
        <w:r w:rsidRPr="00C81E8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законодательством</w:t>
        </w:r>
      </w:hyperlink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об оценочной деятельности.</w:t>
      </w:r>
    </w:p>
    <w:p w:rsidR="009358C8" w:rsidRPr="00C81E84" w:rsidRDefault="009358C8" w:rsidP="009358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16. В случае если подарок не выкуплен или не реализован, представителем нанимателя (работодателя) принимается решение о повторной реализации подарка, либо о его безвозмездной передаче на баланс благотворительной организации, либо о </w:t>
      </w: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его уничтожении в соответствии с законодательством Российской Федерации.</w:t>
      </w:r>
    </w:p>
    <w:p w:rsidR="009358C8" w:rsidRPr="00C81E84" w:rsidRDefault="009358C8" w:rsidP="009358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17. Средства, вырученные от реализации (выкупа) подарка, зачисляются в доход бюджета </w:t>
      </w:r>
      <w:r w:rsidR="00671F7C">
        <w:rPr>
          <w:rFonts w:ascii="Times New Roman" w:eastAsia="Times New Roman" w:hAnsi="Times New Roman" w:cs="Times New Roman"/>
          <w:sz w:val="26"/>
          <w:szCs w:val="26"/>
          <w:lang w:eastAsia="ru-RU"/>
        </w:rPr>
        <w:t>Муезерского</w:t>
      </w: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</w:t>
      </w:r>
      <w:r w:rsidR="00D4509F">
        <w:rPr>
          <w:rFonts w:ascii="Times New Roman" w:hAnsi="Times New Roman" w:cs="Times New Roman"/>
          <w:sz w:val="26"/>
          <w:szCs w:val="26"/>
          <w:lang w:eastAsia="ru-RU"/>
        </w:rPr>
        <w:t>округа</w:t>
      </w: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порядке, установленном бюджетным </w:t>
      </w:r>
      <w:hyperlink r:id="rId10" w:history="1">
        <w:r w:rsidRPr="00C81E8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законодательством</w:t>
        </w:r>
      </w:hyperlink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Федерации.</w:t>
      </w:r>
    </w:p>
    <w:p w:rsidR="009358C8" w:rsidRPr="00C81E84" w:rsidRDefault="009358C8" w:rsidP="009358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663C" w:rsidRPr="00C81E84" w:rsidRDefault="0092663C" w:rsidP="00991D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58C8" w:rsidRPr="00C81E84" w:rsidRDefault="009358C8" w:rsidP="009358C8">
      <w:pPr>
        <w:pStyle w:val="a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663C" w:rsidRPr="00C81E84" w:rsidRDefault="0092663C" w:rsidP="009266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26"/>
          <w:szCs w:val="26"/>
          <w:lang w:eastAsia="ru-RU"/>
        </w:rPr>
      </w:pPr>
    </w:p>
    <w:p w:rsidR="00FC5EA2" w:rsidRPr="00C81E84" w:rsidRDefault="00FC5EA2" w:rsidP="009266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26"/>
          <w:szCs w:val="26"/>
          <w:lang w:eastAsia="ru-RU"/>
        </w:rPr>
      </w:pPr>
    </w:p>
    <w:p w:rsidR="00023FA9" w:rsidRPr="00C81E84" w:rsidRDefault="00023FA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D4509F" w:rsidRPr="00C81E84" w:rsidRDefault="00D4509F" w:rsidP="00D4509F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D4509F" w:rsidRPr="00C81E84" w:rsidRDefault="00D4509F" w:rsidP="00D4509F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решению Совета Муезерского муниципального  </w:t>
      </w:r>
      <w:r>
        <w:rPr>
          <w:rFonts w:ascii="Times New Roman" w:hAnsi="Times New Roman" w:cs="Times New Roman"/>
          <w:sz w:val="26"/>
          <w:szCs w:val="26"/>
        </w:rPr>
        <w:t>округа</w:t>
      </w:r>
    </w:p>
    <w:p w:rsidR="00D4509F" w:rsidRPr="00C81E84" w:rsidRDefault="00D4509F" w:rsidP="00D4509F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«___» ______  2026</w:t>
      </w: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</w:p>
    <w:p w:rsidR="00010AC7" w:rsidRPr="00C81E84" w:rsidRDefault="00010AC7" w:rsidP="00010AC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358C8" w:rsidRPr="00C81E84" w:rsidRDefault="009358C8" w:rsidP="00F8582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58C8" w:rsidRPr="00C81E84" w:rsidRDefault="009358C8" w:rsidP="00935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Уведомление о получении подарка</w:t>
      </w:r>
    </w:p>
    <w:p w:rsidR="0092663C" w:rsidRPr="00C81E84" w:rsidRDefault="0092663C" w:rsidP="009266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26"/>
          <w:szCs w:val="26"/>
          <w:lang w:eastAsia="ru-RU"/>
        </w:rPr>
      </w:pPr>
    </w:p>
    <w:p w:rsidR="0092663C" w:rsidRPr="00C81E84" w:rsidRDefault="0092663C" w:rsidP="009266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26"/>
          <w:szCs w:val="26"/>
          <w:lang w:eastAsia="ru-RU"/>
        </w:rPr>
      </w:pPr>
    </w:p>
    <w:p w:rsidR="00010AC7" w:rsidRPr="00C81E84" w:rsidRDefault="00010AC7" w:rsidP="00010A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position w:val="6"/>
          <w:sz w:val="26"/>
          <w:szCs w:val="26"/>
          <w:u w:val="single"/>
          <w:lang w:eastAsia="ru-RU"/>
        </w:rPr>
      </w:pPr>
      <w:r w:rsidRPr="00C81E84">
        <w:rPr>
          <w:rFonts w:ascii="Times New Roman" w:eastAsia="Times New Roman" w:hAnsi="Times New Roman" w:cs="Times New Roman"/>
          <w:position w:val="6"/>
          <w:sz w:val="26"/>
          <w:szCs w:val="26"/>
          <w:lang w:eastAsia="ru-RU"/>
        </w:rPr>
        <w:t xml:space="preserve">в     </w:t>
      </w:r>
      <w:r w:rsidRPr="00C81E84">
        <w:rPr>
          <w:rFonts w:ascii="Times New Roman" w:eastAsia="Times New Roman" w:hAnsi="Times New Roman" w:cs="Times New Roman"/>
          <w:position w:val="6"/>
          <w:sz w:val="26"/>
          <w:szCs w:val="26"/>
          <w:u w:val="single"/>
          <w:lang w:eastAsia="ru-RU"/>
        </w:rPr>
        <w:t xml:space="preserve"> организационный   отдел  администрации</w:t>
      </w:r>
    </w:p>
    <w:p w:rsidR="00010AC7" w:rsidRPr="00F60427" w:rsidRDefault="00010AC7" w:rsidP="00010A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position w:val="6"/>
          <w:sz w:val="26"/>
          <w:szCs w:val="26"/>
          <w:lang w:eastAsia="ru-RU"/>
        </w:rPr>
      </w:pPr>
      <w:r w:rsidRPr="00F60427">
        <w:rPr>
          <w:rFonts w:ascii="Times New Roman" w:eastAsia="Times New Roman" w:hAnsi="Times New Roman" w:cs="Times New Roman"/>
          <w:position w:val="6"/>
          <w:sz w:val="26"/>
          <w:szCs w:val="26"/>
          <w:lang w:eastAsia="ru-RU"/>
        </w:rPr>
        <w:t xml:space="preserve">  </w:t>
      </w:r>
      <w:r w:rsidR="00671F7C" w:rsidRPr="00F60427">
        <w:rPr>
          <w:rFonts w:ascii="Times New Roman" w:eastAsia="Times New Roman" w:hAnsi="Times New Roman" w:cs="Times New Roman"/>
          <w:position w:val="6"/>
          <w:sz w:val="26"/>
          <w:szCs w:val="26"/>
          <w:lang w:eastAsia="ru-RU"/>
        </w:rPr>
        <w:t>Муезерского</w:t>
      </w:r>
      <w:r w:rsidRPr="00F60427">
        <w:rPr>
          <w:rFonts w:ascii="Times New Roman" w:eastAsia="Times New Roman" w:hAnsi="Times New Roman" w:cs="Times New Roman"/>
          <w:position w:val="6"/>
          <w:sz w:val="26"/>
          <w:szCs w:val="26"/>
          <w:lang w:eastAsia="ru-RU"/>
        </w:rPr>
        <w:t xml:space="preserve">   муниципального   </w:t>
      </w:r>
      <w:r w:rsidR="00F60427" w:rsidRPr="00F60427">
        <w:rPr>
          <w:rFonts w:ascii="Times New Roman" w:hAnsi="Times New Roman" w:cs="Times New Roman"/>
          <w:sz w:val="26"/>
          <w:szCs w:val="26"/>
          <w:lang w:eastAsia="ru-RU"/>
        </w:rPr>
        <w:t>округа</w:t>
      </w:r>
      <w:r w:rsidRPr="00F60427">
        <w:rPr>
          <w:rFonts w:ascii="Times New Roman" w:eastAsia="Times New Roman" w:hAnsi="Times New Roman" w:cs="Times New Roman"/>
          <w:position w:val="6"/>
          <w:sz w:val="26"/>
          <w:szCs w:val="26"/>
          <w:lang w:eastAsia="ru-RU"/>
        </w:rPr>
        <w:t xml:space="preserve"> </w:t>
      </w:r>
    </w:p>
    <w:p w:rsidR="00010AC7" w:rsidRPr="00C81E84" w:rsidRDefault="00010AC7" w:rsidP="00010A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от   ____________________________________</w:t>
      </w:r>
    </w:p>
    <w:p w:rsidR="00010AC7" w:rsidRPr="00C81E84" w:rsidRDefault="00010AC7" w:rsidP="00010AC7">
      <w:pPr>
        <w:autoSpaceDE w:val="0"/>
        <w:autoSpaceDN w:val="0"/>
        <w:adjustRightInd w:val="0"/>
        <w:spacing w:after="0" w:line="240" w:lineRule="auto"/>
        <w:ind w:left="496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>(ф.и.о., занимаемая должность)</w:t>
      </w:r>
    </w:p>
    <w:p w:rsidR="00010AC7" w:rsidRPr="00C81E84" w:rsidRDefault="00010AC7" w:rsidP="00010A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___________________________________________________</w:t>
      </w:r>
    </w:p>
    <w:p w:rsidR="00010AC7" w:rsidRPr="00C81E84" w:rsidRDefault="00010AC7" w:rsidP="000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0AC7" w:rsidRPr="00C81E84" w:rsidRDefault="00010AC7" w:rsidP="000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0AC7" w:rsidRPr="00C81E84" w:rsidRDefault="00010AC7" w:rsidP="000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Уведомление   от  "___"_________ 20__г.  </w:t>
      </w:r>
    </w:p>
    <w:p w:rsidR="00010AC7" w:rsidRPr="00C81E84" w:rsidRDefault="00010AC7" w:rsidP="00010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0AC7" w:rsidRPr="00C81E84" w:rsidRDefault="00010AC7" w:rsidP="00010A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>Извещаю  о  получении _____________</w:t>
      </w:r>
    </w:p>
    <w:p w:rsidR="00010AC7" w:rsidRPr="00C81E84" w:rsidRDefault="00010AC7" w:rsidP="00010A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(дата получения)</w:t>
      </w:r>
    </w:p>
    <w:p w:rsidR="00010AC7" w:rsidRPr="00C81E84" w:rsidRDefault="00010AC7" w:rsidP="00010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подарка (ов) на ____________________________________________________</w:t>
      </w:r>
    </w:p>
    <w:p w:rsidR="00010AC7" w:rsidRPr="00C81E84" w:rsidRDefault="00010AC7" w:rsidP="00010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</w:t>
      </w:r>
    </w:p>
    <w:p w:rsidR="00010AC7" w:rsidRPr="00C81E84" w:rsidRDefault="00010AC7" w:rsidP="000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(наименование протокольного мероприятия, служебной командировки, другого</w:t>
      </w:r>
    </w:p>
    <w:p w:rsidR="00010AC7" w:rsidRPr="00C81E84" w:rsidRDefault="00010AC7" w:rsidP="000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>официального мероприятия, место и дата проведения, указание дарителя)</w:t>
      </w:r>
    </w:p>
    <w:p w:rsidR="00010AC7" w:rsidRPr="00C81E84" w:rsidRDefault="00010AC7" w:rsidP="00010A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2459"/>
        <w:gridCol w:w="2977"/>
        <w:gridCol w:w="1843"/>
        <w:gridCol w:w="1859"/>
      </w:tblGrid>
      <w:tr w:rsidR="00010AC7" w:rsidRPr="00C81E84" w:rsidTr="005E6BFE">
        <w:tc>
          <w:tcPr>
            <w:tcW w:w="2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C7" w:rsidRPr="00C81E84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подарка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C7" w:rsidRPr="00C81E84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Характеристика подарка, его описание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C7" w:rsidRPr="00C81E84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предметов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10AC7" w:rsidRPr="00C81E84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C81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Стоимость в рублях</w:t>
            </w:r>
            <w:r w:rsidRPr="00C81E8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*</w:t>
            </w:r>
          </w:p>
        </w:tc>
      </w:tr>
      <w:tr w:rsidR="00010AC7" w:rsidRPr="00C81E84" w:rsidTr="005E6BFE"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0AC7" w:rsidRPr="00C81E84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0AC7" w:rsidRPr="00C81E84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C7" w:rsidRPr="00C81E84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C7" w:rsidRPr="00C81E84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AC7" w:rsidRPr="00C81E84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10AC7" w:rsidRPr="00C81E84" w:rsidTr="005E6BFE"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0AC7" w:rsidRPr="00C81E84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0AC7" w:rsidRPr="00C81E84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C7" w:rsidRPr="00C81E84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C7" w:rsidRPr="00C81E84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AC7" w:rsidRPr="00C81E84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10AC7" w:rsidRPr="00C81E84" w:rsidTr="005E6BFE"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0AC7" w:rsidRPr="00C81E84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0AC7" w:rsidRPr="00C81E84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C7" w:rsidRPr="00C81E84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C7" w:rsidRPr="00C81E84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AC7" w:rsidRPr="00C81E84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10AC7" w:rsidRPr="00C81E84" w:rsidTr="005E6BFE">
        <w:tc>
          <w:tcPr>
            <w:tcW w:w="59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10AC7" w:rsidRPr="00C81E84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C7" w:rsidRPr="00C81E84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AC7" w:rsidRPr="00C81E84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010AC7" w:rsidRPr="00C81E84" w:rsidRDefault="00010AC7" w:rsidP="00010A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0AC7" w:rsidRPr="00C81E84" w:rsidRDefault="00010AC7" w:rsidP="00010A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 ________________________________________ на _____ листах</w:t>
      </w:r>
    </w:p>
    <w:p w:rsidR="00010AC7" w:rsidRPr="00C81E84" w:rsidRDefault="00010AC7" w:rsidP="000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>(наименование документа)</w:t>
      </w:r>
    </w:p>
    <w:p w:rsidR="00010AC7" w:rsidRPr="00C81E84" w:rsidRDefault="00010AC7" w:rsidP="00010A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Подпись лица,  </w:t>
      </w:r>
    </w:p>
    <w:p w:rsidR="00010AC7" w:rsidRPr="00C81E84" w:rsidRDefault="00010AC7" w:rsidP="00010A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представившего уведомление __________________     "__" __________ 20__ г.</w:t>
      </w:r>
    </w:p>
    <w:p w:rsidR="00010AC7" w:rsidRPr="00C81E84" w:rsidRDefault="00010AC7" w:rsidP="00010A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Подпись лица, </w:t>
      </w:r>
    </w:p>
    <w:p w:rsidR="00010AC7" w:rsidRPr="00C81E84" w:rsidRDefault="00010AC7" w:rsidP="00010A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принявшего уведомление   ___________________    "__" ____________ 20__ г.</w:t>
      </w:r>
    </w:p>
    <w:p w:rsidR="00010AC7" w:rsidRPr="00C81E84" w:rsidRDefault="00010AC7" w:rsidP="00010A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Регистрационный номер в журнале ____________</w:t>
      </w:r>
    </w:p>
    <w:p w:rsidR="00010AC7" w:rsidRPr="00C81E84" w:rsidRDefault="00010AC7" w:rsidP="00010A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"__" ___________________ 20__ г.                     Подпись ____________</w:t>
      </w:r>
    </w:p>
    <w:p w:rsidR="00010AC7" w:rsidRPr="00C81E84" w:rsidRDefault="00010AC7" w:rsidP="00010A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0AC7" w:rsidRPr="00C81E84" w:rsidRDefault="00010AC7" w:rsidP="00010A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663C" w:rsidRPr="00C81E84" w:rsidRDefault="00010AC7" w:rsidP="00D4509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>* Заполняется при наличии документов, подтверждающих стоимость подарка.</w:t>
      </w:r>
      <w:bookmarkStart w:id="0" w:name="_GoBack"/>
      <w:bookmarkEnd w:id="0"/>
      <w:r w:rsidRPr="00C81E84">
        <w:rPr>
          <w:rFonts w:ascii="Calibri" w:eastAsia="Times New Roman" w:hAnsi="Calibri" w:cs="Calibri"/>
          <w:sz w:val="26"/>
          <w:szCs w:val="26"/>
          <w:lang w:eastAsia="ru-RU"/>
        </w:rPr>
        <w:tab/>
      </w:r>
    </w:p>
    <w:p w:rsidR="0092663C" w:rsidRPr="00C81E84" w:rsidRDefault="0092663C" w:rsidP="009266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26"/>
          <w:szCs w:val="26"/>
          <w:lang w:eastAsia="ru-RU"/>
        </w:rPr>
      </w:pPr>
    </w:p>
    <w:p w:rsidR="0092663C" w:rsidRPr="00C81E84" w:rsidRDefault="0092663C" w:rsidP="009266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26"/>
          <w:szCs w:val="26"/>
          <w:lang w:eastAsia="ru-RU"/>
        </w:rPr>
      </w:pPr>
    </w:p>
    <w:p w:rsidR="0092663C" w:rsidRPr="00C81E84" w:rsidRDefault="0092663C" w:rsidP="009266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26"/>
          <w:szCs w:val="26"/>
          <w:lang w:eastAsia="ru-RU"/>
        </w:rPr>
      </w:pPr>
    </w:p>
    <w:p w:rsidR="0092663C" w:rsidRPr="00C81E84" w:rsidRDefault="0092663C" w:rsidP="0092663C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663C" w:rsidRPr="00C81E84" w:rsidRDefault="0092663C" w:rsidP="0092663C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92663C" w:rsidRPr="00C81E84" w:rsidSect="00023FA9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D4509F" w:rsidRPr="00C81E84" w:rsidRDefault="00D4509F" w:rsidP="00D4509F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</w:p>
    <w:p w:rsidR="00D4509F" w:rsidRPr="00C81E84" w:rsidRDefault="00D4509F" w:rsidP="00D4509F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решению Совета Муезерского муниципального  </w:t>
      </w:r>
      <w:r>
        <w:rPr>
          <w:rFonts w:ascii="Times New Roman" w:hAnsi="Times New Roman" w:cs="Times New Roman"/>
          <w:sz w:val="26"/>
          <w:szCs w:val="26"/>
        </w:rPr>
        <w:t>округа</w:t>
      </w:r>
    </w:p>
    <w:p w:rsidR="00D4509F" w:rsidRPr="00C81E84" w:rsidRDefault="00D4509F" w:rsidP="00D4509F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«___» ______  2026</w:t>
      </w:r>
      <w:r w:rsidRPr="00C81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</w:p>
    <w:p w:rsidR="0092663C" w:rsidRPr="00C81E84" w:rsidRDefault="0092663C" w:rsidP="0092663C">
      <w:pPr>
        <w:ind w:firstLine="708"/>
        <w:jc w:val="right"/>
        <w:rPr>
          <w:color w:val="FF0000"/>
          <w:sz w:val="26"/>
          <w:szCs w:val="26"/>
        </w:rPr>
      </w:pPr>
    </w:p>
    <w:p w:rsidR="0092663C" w:rsidRPr="00C81E84" w:rsidRDefault="0092663C" w:rsidP="0092663C">
      <w:pPr>
        <w:rPr>
          <w:sz w:val="26"/>
          <w:szCs w:val="26"/>
        </w:rPr>
      </w:pPr>
    </w:p>
    <w:p w:rsidR="0092663C" w:rsidRPr="00C81E84" w:rsidRDefault="0092663C" w:rsidP="0092663C">
      <w:pPr>
        <w:pStyle w:val="ConsPlusNormal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ЖУРНАЛ</w:t>
      </w:r>
    </w:p>
    <w:p w:rsidR="0092663C" w:rsidRPr="00C81E84" w:rsidRDefault="0092663C" w:rsidP="009266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E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УЧЕТА УВЕДОМЛЕНИЙ О ПОЛУЧЕНИИ ПОДАРКОВ</w:t>
      </w:r>
    </w:p>
    <w:p w:rsidR="0092663C" w:rsidRPr="00C81E84" w:rsidRDefault="0092663C" w:rsidP="0092663C">
      <w:pPr>
        <w:tabs>
          <w:tab w:val="left" w:pos="1524"/>
        </w:tabs>
        <w:rPr>
          <w:sz w:val="26"/>
          <w:szCs w:val="26"/>
        </w:rPr>
      </w:pPr>
    </w:p>
    <w:tbl>
      <w:tblPr>
        <w:tblW w:w="14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1701"/>
        <w:gridCol w:w="2127"/>
        <w:gridCol w:w="2409"/>
        <w:gridCol w:w="1985"/>
        <w:gridCol w:w="3260"/>
        <w:gridCol w:w="2693"/>
      </w:tblGrid>
      <w:tr w:rsidR="0092663C" w:rsidRPr="00C81E84" w:rsidTr="0092663C">
        <w:trPr>
          <w:jc w:val="center"/>
        </w:trPr>
        <w:tc>
          <w:tcPr>
            <w:tcW w:w="629" w:type="dxa"/>
          </w:tcPr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  <w:r w:rsidRPr="00C81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п/п</w:t>
            </w:r>
          </w:p>
        </w:tc>
        <w:tc>
          <w:tcPr>
            <w:tcW w:w="1701" w:type="dxa"/>
          </w:tcPr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поступления уведомления</w:t>
            </w:r>
          </w:p>
        </w:tc>
        <w:tc>
          <w:tcPr>
            <w:tcW w:w="2127" w:type="dxa"/>
          </w:tcPr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 муниципального служащего, подавшего уведомление</w:t>
            </w:r>
          </w:p>
        </w:tc>
        <w:tc>
          <w:tcPr>
            <w:tcW w:w="2409" w:type="dxa"/>
          </w:tcPr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</w:t>
            </w:r>
          </w:p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должности,</w:t>
            </w:r>
          </w:p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замещаемой муниципальным </w:t>
            </w:r>
          </w:p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служащим, подавшим уведомление</w:t>
            </w:r>
          </w:p>
        </w:tc>
        <w:tc>
          <w:tcPr>
            <w:tcW w:w="1985" w:type="dxa"/>
          </w:tcPr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 должность лица, принявшего уведомление</w:t>
            </w:r>
          </w:p>
        </w:tc>
        <w:tc>
          <w:tcPr>
            <w:tcW w:w="3260" w:type="dxa"/>
          </w:tcPr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подарка, краткая характеристика подарка</w:t>
            </w:r>
          </w:p>
        </w:tc>
        <w:tc>
          <w:tcPr>
            <w:tcW w:w="2693" w:type="dxa"/>
          </w:tcPr>
          <w:p w:rsidR="0092663C" w:rsidRPr="00C81E84" w:rsidRDefault="0092663C" w:rsidP="00F858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Отметка о направлении уведом</w:t>
            </w:r>
            <w:r w:rsidR="00010AC7" w:rsidRPr="00C81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ления (дата, Ф.И.О., подпись) в</w:t>
            </w:r>
            <w:r w:rsidR="00F8582B" w:rsidRPr="00C81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организационный</w:t>
            </w:r>
            <w:r w:rsidR="00010AC7" w:rsidRPr="00C81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отдел </w:t>
            </w:r>
            <w:r w:rsidR="00F8582B" w:rsidRPr="00C81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администрации </w:t>
            </w:r>
            <w:r w:rsidR="00671F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Муезерского</w:t>
            </w:r>
            <w:r w:rsidR="00F8582B" w:rsidRPr="00C81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</w:t>
            </w:r>
            <w:r w:rsidR="00D4509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округа</w:t>
            </w:r>
          </w:p>
        </w:tc>
      </w:tr>
      <w:tr w:rsidR="0092663C" w:rsidRPr="00C81E84" w:rsidTr="0092663C">
        <w:trPr>
          <w:jc w:val="center"/>
        </w:trPr>
        <w:tc>
          <w:tcPr>
            <w:tcW w:w="629" w:type="dxa"/>
          </w:tcPr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01" w:type="dxa"/>
          </w:tcPr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27" w:type="dxa"/>
          </w:tcPr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09" w:type="dxa"/>
          </w:tcPr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985" w:type="dxa"/>
          </w:tcPr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260" w:type="dxa"/>
          </w:tcPr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3" w:type="dxa"/>
          </w:tcPr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92663C" w:rsidRPr="00C81E84" w:rsidTr="0092663C">
        <w:trPr>
          <w:jc w:val="center"/>
        </w:trPr>
        <w:tc>
          <w:tcPr>
            <w:tcW w:w="629" w:type="dxa"/>
          </w:tcPr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</w:tcPr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</w:tcPr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663C" w:rsidRPr="00C81E84" w:rsidTr="0092663C">
        <w:trPr>
          <w:jc w:val="center"/>
        </w:trPr>
        <w:tc>
          <w:tcPr>
            <w:tcW w:w="629" w:type="dxa"/>
          </w:tcPr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</w:tcPr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</w:tcPr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663C" w:rsidRPr="00C81E84" w:rsidTr="0092663C">
        <w:trPr>
          <w:jc w:val="center"/>
        </w:trPr>
        <w:tc>
          <w:tcPr>
            <w:tcW w:w="629" w:type="dxa"/>
          </w:tcPr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</w:tcPr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</w:tcPr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92663C" w:rsidRPr="00C81E84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92663C" w:rsidRPr="00C81E84" w:rsidRDefault="0092663C" w:rsidP="0092663C">
      <w:pPr>
        <w:tabs>
          <w:tab w:val="left" w:pos="1524"/>
        </w:tabs>
        <w:rPr>
          <w:sz w:val="26"/>
          <w:szCs w:val="26"/>
        </w:rPr>
      </w:pPr>
    </w:p>
    <w:sectPr w:rsidR="0092663C" w:rsidRPr="00C81E84" w:rsidSect="0092663C">
      <w:pgSz w:w="16838" w:h="11906" w:orient="landscape"/>
      <w:pgMar w:top="851" w:right="709" w:bottom="851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01DD"/>
    <w:multiLevelType w:val="multilevel"/>
    <w:tmpl w:val="F61C2C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A027F1"/>
    <w:multiLevelType w:val="hybridMultilevel"/>
    <w:tmpl w:val="25A805A8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0AC42DC6"/>
    <w:multiLevelType w:val="hybridMultilevel"/>
    <w:tmpl w:val="7916C2F2"/>
    <w:lvl w:ilvl="0" w:tplc="6504E8A8">
      <w:start w:val="16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51AC1"/>
    <w:multiLevelType w:val="hybridMultilevel"/>
    <w:tmpl w:val="6DBAD3DC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17637075"/>
    <w:multiLevelType w:val="hybridMultilevel"/>
    <w:tmpl w:val="6C22E0BE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B0D6850"/>
    <w:multiLevelType w:val="hybridMultilevel"/>
    <w:tmpl w:val="DE7E3674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67FA4"/>
    <w:multiLevelType w:val="hybridMultilevel"/>
    <w:tmpl w:val="DA86E05E"/>
    <w:lvl w:ilvl="0" w:tplc="D7A802A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E387334"/>
    <w:multiLevelType w:val="hybridMultilevel"/>
    <w:tmpl w:val="A5F40888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086683"/>
    <w:multiLevelType w:val="hybridMultilevel"/>
    <w:tmpl w:val="4BE2ACBA"/>
    <w:lvl w:ilvl="0" w:tplc="390A9B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4866B79"/>
    <w:multiLevelType w:val="hybridMultilevel"/>
    <w:tmpl w:val="8E20DCB8"/>
    <w:lvl w:ilvl="0" w:tplc="17FEEE92">
      <w:start w:val="1"/>
      <w:numFmt w:val="bullet"/>
      <w:lvlText w:val="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8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5295166"/>
    <w:multiLevelType w:val="hybridMultilevel"/>
    <w:tmpl w:val="5DD04C2E"/>
    <w:lvl w:ilvl="0" w:tplc="1334F3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8080343"/>
    <w:multiLevelType w:val="hybridMultilevel"/>
    <w:tmpl w:val="DF56783A"/>
    <w:lvl w:ilvl="0" w:tplc="1334F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E1E76D4"/>
    <w:multiLevelType w:val="hybridMultilevel"/>
    <w:tmpl w:val="B3B0F38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76776"/>
    <w:multiLevelType w:val="hybridMultilevel"/>
    <w:tmpl w:val="9FCCC074"/>
    <w:lvl w:ilvl="0" w:tplc="A1466538">
      <w:start w:val="17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EC058D"/>
    <w:multiLevelType w:val="hybridMultilevel"/>
    <w:tmpl w:val="19088CD0"/>
    <w:lvl w:ilvl="0" w:tplc="1334F3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13D73F6"/>
    <w:multiLevelType w:val="hybridMultilevel"/>
    <w:tmpl w:val="5B9616DC"/>
    <w:lvl w:ilvl="0" w:tplc="7458E786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0F5B0F"/>
    <w:multiLevelType w:val="hybridMultilevel"/>
    <w:tmpl w:val="1CA06CE8"/>
    <w:lvl w:ilvl="0" w:tplc="E974CCBA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FD7FE9"/>
    <w:multiLevelType w:val="hybridMultilevel"/>
    <w:tmpl w:val="B6705DC8"/>
    <w:lvl w:ilvl="0" w:tplc="978C5B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0849F9"/>
    <w:multiLevelType w:val="hybridMultilevel"/>
    <w:tmpl w:val="25A805A8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>
    <w:nsid w:val="4AE74014"/>
    <w:multiLevelType w:val="hybridMultilevel"/>
    <w:tmpl w:val="EFBCB806"/>
    <w:lvl w:ilvl="0" w:tplc="35C428B8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4B4E64"/>
    <w:multiLevelType w:val="hybridMultilevel"/>
    <w:tmpl w:val="36801E4E"/>
    <w:lvl w:ilvl="0" w:tplc="1334F34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5881C53"/>
    <w:multiLevelType w:val="hybridMultilevel"/>
    <w:tmpl w:val="0DA60AC8"/>
    <w:lvl w:ilvl="0" w:tplc="BF7C97D6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07C2EE9"/>
    <w:multiLevelType w:val="hybridMultilevel"/>
    <w:tmpl w:val="C6AEA6CE"/>
    <w:lvl w:ilvl="0" w:tplc="7260445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6A75679D"/>
    <w:multiLevelType w:val="hybridMultilevel"/>
    <w:tmpl w:val="6DBAD3DC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4">
    <w:nsid w:val="7C132920"/>
    <w:multiLevelType w:val="hybridMultilevel"/>
    <w:tmpl w:val="EACAF9C6"/>
    <w:lvl w:ilvl="0" w:tplc="1334F34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E5F5C8E"/>
    <w:multiLevelType w:val="hybridMultilevel"/>
    <w:tmpl w:val="54AE0094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1"/>
  </w:num>
  <w:num w:numId="2">
    <w:abstractNumId w:val="17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19"/>
  </w:num>
  <w:num w:numId="8">
    <w:abstractNumId w:val="2"/>
  </w:num>
  <w:num w:numId="9">
    <w:abstractNumId w:val="13"/>
  </w:num>
  <w:num w:numId="10">
    <w:abstractNumId w:val="11"/>
  </w:num>
  <w:num w:numId="11">
    <w:abstractNumId w:val="5"/>
  </w:num>
  <w:num w:numId="12">
    <w:abstractNumId w:val="25"/>
  </w:num>
  <w:num w:numId="13">
    <w:abstractNumId w:val="4"/>
  </w:num>
  <w:num w:numId="14">
    <w:abstractNumId w:val="7"/>
  </w:num>
  <w:num w:numId="15">
    <w:abstractNumId w:val="14"/>
  </w:num>
  <w:num w:numId="16">
    <w:abstractNumId w:val="10"/>
  </w:num>
  <w:num w:numId="17">
    <w:abstractNumId w:val="22"/>
  </w:num>
  <w:num w:numId="18">
    <w:abstractNumId w:val="3"/>
  </w:num>
  <w:num w:numId="19">
    <w:abstractNumId w:val="23"/>
  </w:num>
  <w:num w:numId="20">
    <w:abstractNumId w:val="18"/>
  </w:num>
  <w:num w:numId="21">
    <w:abstractNumId w:val="24"/>
  </w:num>
  <w:num w:numId="22">
    <w:abstractNumId w:val="20"/>
  </w:num>
  <w:num w:numId="23">
    <w:abstractNumId w:val="1"/>
  </w:num>
  <w:num w:numId="24">
    <w:abstractNumId w:val="6"/>
  </w:num>
  <w:num w:numId="25">
    <w:abstractNumId w:val="8"/>
  </w:num>
  <w:num w:numId="26">
    <w:abstractNumId w:val="0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402EA"/>
    <w:rsid w:val="00010AC7"/>
    <w:rsid w:val="00023FA9"/>
    <w:rsid w:val="0002592A"/>
    <w:rsid w:val="00025A92"/>
    <w:rsid w:val="00035445"/>
    <w:rsid w:val="00044BA6"/>
    <w:rsid w:val="00052634"/>
    <w:rsid w:val="00052818"/>
    <w:rsid w:val="00053D58"/>
    <w:rsid w:val="00076A39"/>
    <w:rsid w:val="000809D1"/>
    <w:rsid w:val="0009289B"/>
    <w:rsid w:val="000A079A"/>
    <w:rsid w:val="000A4AF4"/>
    <w:rsid w:val="000A5A2D"/>
    <w:rsid w:val="000B0ED9"/>
    <w:rsid w:val="000B2AB1"/>
    <w:rsid w:val="000E2053"/>
    <w:rsid w:val="000E28B1"/>
    <w:rsid w:val="000F41AB"/>
    <w:rsid w:val="000F434F"/>
    <w:rsid w:val="000F782D"/>
    <w:rsid w:val="00124BF0"/>
    <w:rsid w:val="001257C0"/>
    <w:rsid w:val="00154494"/>
    <w:rsid w:val="00157677"/>
    <w:rsid w:val="00167E62"/>
    <w:rsid w:val="001705B9"/>
    <w:rsid w:val="001825CC"/>
    <w:rsid w:val="001901BA"/>
    <w:rsid w:val="001950B3"/>
    <w:rsid w:val="001A4D1F"/>
    <w:rsid w:val="001A556C"/>
    <w:rsid w:val="001A7CA9"/>
    <w:rsid w:val="001E2382"/>
    <w:rsid w:val="001F21C3"/>
    <w:rsid w:val="001F7938"/>
    <w:rsid w:val="00203B54"/>
    <w:rsid w:val="00203CAE"/>
    <w:rsid w:val="00211D59"/>
    <w:rsid w:val="002129BB"/>
    <w:rsid w:val="00215353"/>
    <w:rsid w:val="002176DF"/>
    <w:rsid w:val="00223AFD"/>
    <w:rsid w:val="00230707"/>
    <w:rsid w:val="00246C84"/>
    <w:rsid w:val="00246D65"/>
    <w:rsid w:val="00267DFD"/>
    <w:rsid w:val="002D11A1"/>
    <w:rsid w:val="002D72D4"/>
    <w:rsid w:val="002F5384"/>
    <w:rsid w:val="002F7249"/>
    <w:rsid w:val="003169EE"/>
    <w:rsid w:val="00337B10"/>
    <w:rsid w:val="0035030A"/>
    <w:rsid w:val="0035176B"/>
    <w:rsid w:val="00354E71"/>
    <w:rsid w:val="00366506"/>
    <w:rsid w:val="003A6D9E"/>
    <w:rsid w:val="003B2C9D"/>
    <w:rsid w:val="003C68A0"/>
    <w:rsid w:val="003D4388"/>
    <w:rsid w:val="003F50B6"/>
    <w:rsid w:val="00400425"/>
    <w:rsid w:val="00402A21"/>
    <w:rsid w:val="004053B0"/>
    <w:rsid w:val="0040638A"/>
    <w:rsid w:val="004119A2"/>
    <w:rsid w:val="00435F33"/>
    <w:rsid w:val="00441FCA"/>
    <w:rsid w:val="00443AE5"/>
    <w:rsid w:val="004449DD"/>
    <w:rsid w:val="004509B0"/>
    <w:rsid w:val="00456463"/>
    <w:rsid w:val="004827F8"/>
    <w:rsid w:val="00486D7F"/>
    <w:rsid w:val="004A771B"/>
    <w:rsid w:val="004E5621"/>
    <w:rsid w:val="004F17B1"/>
    <w:rsid w:val="005072F1"/>
    <w:rsid w:val="00510E56"/>
    <w:rsid w:val="005214C4"/>
    <w:rsid w:val="0052758C"/>
    <w:rsid w:val="00540908"/>
    <w:rsid w:val="00544D8D"/>
    <w:rsid w:val="005627CE"/>
    <w:rsid w:val="005653AE"/>
    <w:rsid w:val="005672C8"/>
    <w:rsid w:val="00573F07"/>
    <w:rsid w:val="00583E71"/>
    <w:rsid w:val="005B105F"/>
    <w:rsid w:val="005E053F"/>
    <w:rsid w:val="005E22C6"/>
    <w:rsid w:val="005F47BC"/>
    <w:rsid w:val="00600B3E"/>
    <w:rsid w:val="00614086"/>
    <w:rsid w:val="006479AD"/>
    <w:rsid w:val="0065066F"/>
    <w:rsid w:val="006513FD"/>
    <w:rsid w:val="00653FAB"/>
    <w:rsid w:val="00655DBB"/>
    <w:rsid w:val="00671F7C"/>
    <w:rsid w:val="00683D81"/>
    <w:rsid w:val="00697327"/>
    <w:rsid w:val="006A2F8C"/>
    <w:rsid w:val="006B0DB2"/>
    <w:rsid w:val="006D6D1D"/>
    <w:rsid w:val="006E121A"/>
    <w:rsid w:val="00712F29"/>
    <w:rsid w:val="00724089"/>
    <w:rsid w:val="00745F4A"/>
    <w:rsid w:val="00746880"/>
    <w:rsid w:val="00775405"/>
    <w:rsid w:val="007759CC"/>
    <w:rsid w:val="0079332E"/>
    <w:rsid w:val="007A1E5B"/>
    <w:rsid w:val="007B621D"/>
    <w:rsid w:val="007C44AA"/>
    <w:rsid w:val="007C6404"/>
    <w:rsid w:val="007D55EF"/>
    <w:rsid w:val="007D5A1E"/>
    <w:rsid w:val="007E2FA8"/>
    <w:rsid w:val="007E4157"/>
    <w:rsid w:val="007E7DD7"/>
    <w:rsid w:val="007F3C8B"/>
    <w:rsid w:val="007F596A"/>
    <w:rsid w:val="007F5978"/>
    <w:rsid w:val="007F7FE3"/>
    <w:rsid w:val="00812252"/>
    <w:rsid w:val="00813767"/>
    <w:rsid w:val="008141E3"/>
    <w:rsid w:val="00834106"/>
    <w:rsid w:val="00837B12"/>
    <w:rsid w:val="00843EB0"/>
    <w:rsid w:val="00852DCC"/>
    <w:rsid w:val="00871F9F"/>
    <w:rsid w:val="00873573"/>
    <w:rsid w:val="008824E3"/>
    <w:rsid w:val="00882C44"/>
    <w:rsid w:val="008847C1"/>
    <w:rsid w:val="00893388"/>
    <w:rsid w:val="008A57B3"/>
    <w:rsid w:val="008B1BF4"/>
    <w:rsid w:val="008C250F"/>
    <w:rsid w:val="008C7285"/>
    <w:rsid w:val="008E0A2E"/>
    <w:rsid w:val="008F5805"/>
    <w:rsid w:val="008F59A4"/>
    <w:rsid w:val="009032E8"/>
    <w:rsid w:val="00903A20"/>
    <w:rsid w:val="00910AC5"/>
    <w:rsid w:val="00913BA8"/>
    <w:rsid w:val="009207C6"/>
    <w:rsid w:val="00923CFF"/>
    <w:rsid w:val="0092663C"/>
    <w:rsid w:val="009358C8"/>
    <w:rsid w:val="0096607D"/>
    <w:rsid w:val="009801C7"/>
    <w:rsid w:val="00982B3D"/>
    <w:rsid w:val="00984CD6"/>
    <w:rsid w:val="00991D72"/>
    <w:rsid w:val="009B3C85"/>
    <w:rsid w:val="009D648D"/>
    <w:rsid w:val="009E1C75"/>
    <w:rsid w:val="009E7934"/>
    <w:rsid w:val="009F2121"/>
    <w:rsid w:val="009F65BF"/>
    <w:rsid w:val="00A10D3F"/>
    <w:rsid w:val="00A440D7"/>
    <w:rsid w:val="00A45518"/>
    <w:rsid w:val="00A92635"/>
    <w:rsid w:val="00A96E98"/>
    <w:rsid w:val="00A975B7"/>
    <w:rsid w:val="00AB0889"/>
    <w:rsid w:val="00AB6D19"/>
    <w:rsid w:val="00AF0857"/>
    <w:rsid w:val="00AF26CF"/>
    <w:rsid w:val="00B04674"/>
    <w:rsid w:val="00B06487"/>
    <w:rsid w:val="00B17E57"/>
    <w:rsid w:val="00B2410E"/>
    <w:rsid w:val="00B50DC1"/>
    <w:rsid w:val="00B5498B"/>
    <w:rsid w:val="00B60A05"/>
    <w:rsid w:val="00B82079"/>
    <w:rsid w:val="00B96A13"/>
    <w:rsid w:val="00BB1753"/>
    <w:rsid w:val="00BB6AF7"/>
    <w:rsid w:val="00BC2B0B"/>
    <w:rsid w:val="00BD3A6A"/>
    <w:rsid w:val="00BD5949"/>
    <w:rsid w:val="00BE10AB"/>
    <w:rsid w:val="00BE603A"/>
    <w:rsid w:val="00C11D53"/>
    <w:rsid w:val="00C13C76"/>
    <w:rsid w:val="00C26EE9"/>
    <w:rsid w:val="00C36225"/>
    <w:rsid w:val="00C501B8"/>
    <w:rsid w:val="00C52C8A"/>
    <w:rsid w:val="00C67889"/>
    <w:rsid w:val="00C81E84"/>
    <w:rsid w:val="00C82B90"/>
    <w:rsid w:val="00C845C0"/>
    <w:rsid w:val="00C8729C"/>
    <w:rsid w:val="00C92707"/>
    <w:rsid w:val="00C9488A"/>
    <w:rsid w:val="00CA08AE"/>
    <w:rsid w:val="00CA3DE4"/>
    <w:rsid w:val="00CA7231"/>
    <w:rsid w:val="00D402EA"/>
    <w:rsid w:val="00D41404"/>
    <w:rsid w:val="00D430AD"/>
    <w:rsid w:val="00D4509F"/>
    <w:rsid w:val="00D52913"/>
    <w:rsid w:val="00D75355"/>
    <w:rsid w:val="00D926AE"/>
    <w:rsid w:val="00D9639A"/>
    <w:rsid w:val="00D971E8"/>
    <w:rsid w:val="00DB206B"/>
    <w:rsid w:val="00DB6094"/>
    <w:rsid w:val="00DE0E4E"/>
    <w:rsid w:val="00DF4AB7"/>
    <w:rsid w:val="00DF5578"/>
    <w:rsid w:val="00E00AB9"/>
    <w:rsid w:val="00E21EBB"/>
    <w:rsid w:val="00E253E0"/>
    <w:rsid w:val="00E26162"/>
    <w:rsid w:val="00E30AD1"/>
    <w:rsid w:val="00E43A4E"/>
    <w:rsid w:val="00E563F7"/>
    <w:rsid w:val="00E56876"/>
    <w:rsid w:val="00E742F0"/>
    <w:rsid w:val="00E84440"/>
    <w:rsid w:val="00E85CD8"/>
    <w:rsid w:val="00E86124"/>
    <w:rsid w:val="00E909A2"/>
    <w:rsid w:val="00E954AF"/>
    <w:rsid w:val="00EA5A6E"/>
    <w:rsid w:val="00EB6095"/>
    <w:rsid w:val="00EC09F9"/>
    <w:rsid w:val="00EC7ACD"/>
    <w:rsid w:val="00ED65CE"/>
    <w:rsid w:val="00ED7798"/>
    <w:rsid w:val="00EE051D"/>
    <w:rsid w:val="00EE0D74"/>
    <w:rsid w:val="00EE1757"/>
    <w:rsid w:val="00EE7705"/>
    <w:rsid w:val="00EF7DF3"/>
    <w:rsid w:val="00F00741"/>
    <w:rsid w:val="00F14675"/>
    <w:rsid w:val="00F365D8"/>
    <w:rsid w:val="00F425AA"/>
    <w:rsid w:val="00F55FBA"/>
    <w:rsid w:val="00F60427"/>
    <w:rsid w:val="00F61864"/>
    <w:rsid w:val="00F77CDB"/>
    <w:rsid w:val="00F82A86"/>
    <w:rsid w:val="00F82CED"/>
    <w:rsid w:val="00F8582B"/>
    <w:rsid w:val="00F94E71"/>
    <w:rsid w:val="00FB030B"/>
    <w:rsid w:val="00FB44A7"/>
    <w:rsid w:val="00FC03F5"/>
    <w:rsid w:val="00FC5EA2"/>
    <w:rsid w:val="00FD507A"/>
    <w:rsid w:val="00FD674A"/>
    <w:rsid w:val="00FF4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21EB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3C8B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982B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4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D8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B0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7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uiPriority w:val="99"/>
    <w:rsid w:val="005B105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8">
    <w:name w:val="Normal (Web)"/>
    <w:basedOn w:val="a"/>
    <w:uiPriority w:val="99"/>
    <w:semiHidden/>
    <w:unhideWhenUsed/>
    <w:rsid w:val="000A079A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25A92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1A4D1F"/>
    <w:rPr>
      <w:color w:val="0000FF" w:themeColor="hyperlink"/>
      <w:u w:val="single"/>
    </w:rPr>
  </w:style>
  <w:style w:type="character" w:customStyle="1" w:styleId="ab">
    <w:name w:val="Основной текст_"/>
    <w:basedOn w:val="a0"/>
    <w:link w:val="2"/>
    <w:rsid w:val="004A771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b"/>
    <w:rsid w:val="004A771B"/>
    <w:pPr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2AD1BD186F41BE82C6AEB07525730F191AA4B6F3B42406302FE686B6F5135F4B04130F603E22A93Bi2H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uezersky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02AD1BD186F41BE82C6AEB07525730F191AA4B6F3B42406302FE686B6F5135F4B04130F603E22A93Bi2H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1034F7421E746F844FD8006D0A49F19D801F8DCE66385CB60399C91F8g3y7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1034F7421E746F844FD8006D0A49F19D803F0D5E66385CB60399C91F8374EF817EED33F7B89F79Fg6y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800EB-B5FD-4BCA-8E21-0298D1053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2074</TotalTime>
  <Pages>1</Pages>
  <Words>2312</Words>
  <Characters>13185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СМЭВ</dc:creator>
  <cp:lastModifiedBy>Купреева ОВ</cp:lastModifiedBy>
  <cp:revision>74</cp:revision>
  <cp:lastPrinted>2024-09-11T06:29:00Z</cp:lastPrinted>
  <dcterms:created xsi:type="dcterms:W3CDTF">2016-12-04T07:46:00Z</dcterms:created>
  <dcterms:modified xsi:type="dcterms:W3CDTF">2026-03-03T05:49:00Z</dcterms:modified>
</cp:coreProperties>
</file>