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60B" w:rsidRPr="009B460B" w:rsidRDefault="009B460B" w:rsidP="0027715E">
      <w:pPr>
        <w:spacing w:after="0" w:line="276" w:lineRule="auto"/>
        <w:rPr>
          <w:rFonts w:ascii="Times New Roman" w:eastAsia="Calibri" w:hAnsi="Times New Roman" w:cs="Times New Roman"/>
          <w:noProof/>
          <w:sz w:val="26"/>
          <w:szCs w:val="26"/>
        </w:rPr>
      </w:pPr>
    </w:p>
    <w:p w:rsidR="0027715E" w:rsidRPr="00B809A3" w:rsidRDefault="006345D4" w:rsidP="0027715E">
      <w:pPr>
        <w:shd w:val="clear" w:color="auto" w:fill="FFFFFF"/>
        <w:jc w:val="center"/>
        <w:rPr>
          <w:color w:val="000000"/>
          <w:sz w:val="18"/>
        </w:rPr>
      </w:pPr>
      <w:r>
        <w:rPr>
          <w:noProof/>
        </w:rPr>
        <w:pict>
          <v:shapetype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" o:allowincell="f" stroked="f">
            <v:textbox>
              <w:txbxContent>
                <w:p w:rsidR="0027715E" w:rsidRDefault="0027715E" w:rsidP="0027715E"/>
              </w:txbxContent>
            </v:textbox>
          </v:shape>
        </w:pict>
      </w:r>
    </w:p>
    <w:p w:rsidR="0027715E" w:rsidRPr="00B809A3" w:rsidRDefault="0027715E" w:rsidP="0027715E">
      <w:pPr>
        <w:jc w:val="center"/>
        <w:rPr>
          <w:rFonts w:ascii="Times New Roman" w:hAnsi="Times New Roman"/>
          <w:b/>
          <w:sz w:val="26"/>
          <w:szCs w:val="26"/>
        </w:rPr>
      </w:pPr>
      <w:r w:rsidRPr="00B809A3">
        <w:rPr>
          <w:rFonts w:ascii="Times New Roman" w:hAnsi="Times New Roman"/>
          <w:b/>
          <w:sz w:val="26"/>
          <w:szCs w:val="26"/>
        </w:rPr>
        <w:t>РЕСПУБЛИКА  КАРЕЛИЯ</w:t>
      </w:r>
    </w:p>
    <w:p w:rsidR="0027715E" w:rsidRPr="00B809A3" w:rsidRDefault="0027715E" w:rsidP="0027715E">
      <w:pPr>
        <w:jc w:val="center"/>
        <w:rPr>
          <w:rFonts w:ascii="Times New Roman" w:hAnsi="Times New Roman"/>
          <w:b/>
          <w:sz w:val="26"/>
          <w:szCs w:val="26"/>
        </w:rPr>
      </w:pPr>
      <w:r w:rsidRPr="00B809A3">
        <w:rPr>
          <w:rFonts w:ascii="Times New Roman" w:hAnsi="Times New Roman"/>
          <w:b/>
          <w:sz w:val="26"/>
          <w:szCs w:val="26"/>
        </w:rPr>
        <w:t xml:space="preserve"> МУНИЦИПАЛЬНОЕ  ОБРАЗОВАНИЕ</w:t>
      </w:r>
    </w:p>
    <w:p w:rsidR="0027715E" w:rsidRPr="00B809A3" w:rsidRDefault="0027715E" w:rsidP="0027715E">
      <w:pPr>
        <w:jc w:val="center"/>
        <w:rPr>
          <w:rFonts w:ascii="Times New Roman" w:hAnsi="Times New Roman"/>
          <w:b/>
          <w:sz w:val="26"/>
          <w:szCs w:val="26"/>
        </w:rPr>
      </w:pPr>
      <w:r w:rsidRPr="00B809A3">
        <w:rPr>
          <w:rFonts w:ascii="Times New Roman" w:hAnsi="Times New Roman"/>
          <w:b/>
          <w:sz w:val="26"/>
          <w:szCs w:val="26"/>
        </w:rPr>
        <w:t xml:space="preserve"> «МУЕЗЕРСКИЙ  МУНИЦИПАЛЬНЫЙ  ОКРУГ»</w:t>
      </w:r>
    </w:p>
    <w:p w:rsidR="0027715E" w:rsidRPr="00B809A3" w:rsidRDefault="0027715E" w:rsidP="0027715E">
      <w:pPr>
        <w:rPr>
          <w:rFonts w:ascii="Times New Roman" w:hAnsi="Times New Roman"/>
          <w:b/>
          <w:sz w:val="26"/>
          <w:szCs w:val="26"/>
        </w:rPr>
      </w:pPr>
      <w:r w:rsidRPr="00B809A3">
        <w:rPr>
          <w:rFonts w:ascii="Times New Roman" w:hAnsi="Times New Roman"/>
          <w:b/>
          <w:sz w:val="26"/>
          <w:szCs w:val="26"/>
        </w:rPr>
        <w:t xml:space="preserve">     АДМИНИСТРАЦИЯ  МУЕЗЕРСКОГО  МУНИЦИПАЛЬНОГО ОКРУГА</w:t>
      </w:r>
    </w:p>
    <w:p w:rsidR="0027715E" w:rsidRPr="00B809A3" w:rsidRDefault="0027715E" w:rsidP="0027715E">
      <w:pPr>
        <w:rPr>
          <w:rFonts w:ascii="Times New Roman" w:hAnsi="Times New Roman"/>
          <w:sz w:val="26"/>
          <w:szCs w:val="26"/>
        </w:rPr>
      </w:pPr>
    </w:p>
    <w:p w:rsidR="0027715E" w:rsidRPr="00B809A3" w:rsidRDefault="0027715E" w:rsidP="002D3066">
      <w:pPr>
        <w:jc w:val="center"/>
        <w:rPr>
          <w:rFonts w:ascii="Times New Roman" w:hAnsi="Times New Roman"/>
          <w:b/>
          <w:sz w:val="26"/>
          <w:szCs w:val="26"/>
        </w:rPr>
      </w:pPr>
      <w:r w:rsidRPr="00B809A3">
        <w:rPr>
          <w:rFonts w:ascii="Times New Roman" w:hAnsi="Times New Roman"/>
          <w:b/>
          <w:sz w:val="26"/>
          <w:szCs w:val="26"/>
        </w:rPr>
        <w:t>ПОСТАНОВЛЕНИЕ</w:t>
      </w:r>
    </w:p>
    <w:p w:rsidR="0027715E" w:rsidRPr="00B809A3" w:rsidRDefault="0027715E" w:rsidP="0027715E">
      <w:pPr>
        <w:spacing w:line="360" w:lineRule="auto"/>
        <w:jc w:val="both"/>
        <w:rPr>
          <w:rFonts w:ascii="Times New Roman" w:hAnsi="Times New Roman"/>
          <w:sz w:val="26"/>
          <w:szCs w:val="26"/>
        </w:rPr>
      </w:pPr>
      <w:r>
        <w:rPr>
          <w:rFonts w:ascii="Times New Roman" w:hAnsi="Times New Roman"/>
          <w:sz w:val="26"/>
          <w:szCs w:val="26"/>
        </w:rPr>
        <w:t xml:space="preserve">от       </w:t>
      </w:r>
      <w:r w:rsidR="000F4634">
        <w:rPr>
          <w:rFonts w:ascii="Times New Roman" w:hAnsi="Times New Roman"/>
          <w:sz w:val="26"/>
          <w:szCs w:val="26"/>
        </w:rPr>
        <w:t>14</w:t>
      </w:r>
      <w:r>
        <w:rPr>
          <w:rFonts w:ascii="Times New Roman" w:hAnsi="Times New Roman"/>
          <w:sz w:val="26"/>
          <w:szCs w:val="26"/>
        </w:rPr>
        <w:t xml:space="preserve">   октября</w:t>
      </w:r>
      <w:r w:rsidRPr="00B809A3">
        <w:rPr>
          <w:rFonts w:ascii="Times New Roman" w:hAnsi="Times New Roman"/>
          <w:sz w:val="26"/>
          <w:szCs w:val="26"/>
        </w:rPr>
        <w:t xml:space="preserve">  2026</w:t>
      </w:r>
      <w:r w:rsidR="002D3066">
        <w:rPr>
          <w:rFonts w:ascii="Times New Roman" w:hAnsi="Times New Roman"/>
          <w:sz w:val="26"/>
          <w:szCs w:val="26"/>
        </w:rPr>
        <w:t xml:space="preserve"> </w:t>
      </w:r>
      <w:r w:rsidRPr="00B809A3">
        <w:rPr>
          <w:rFonts w:ascii="Times New Roman" w:hAnsi="Times New Roman"/>
          <w:sz w:val="26"/>
          <w:szCs w:val="26"/>
        </w:rPr>
        <w:t xml:space="preserve">г.                                                              </w:t>
      </w:r>
      <w:r>
        <w:rPr>
          <w:rFonts w:ascii="Times New Roman" w:hAnsi="Times New Roman"/>
          <w:sz w:val="26"/>
          <w:szCs w:val="26"/>
        </w:rPr>
        <w:t xml:space="preserve">      </w:t>
      </w:r>
      <w:r w:rsidR="002D3066">
        <w:rPr>
          <w:rFonts w:ascii="Times New Roman" w:hAnsi="Times New Roman"/>
          <w:sz w:val="26"/>
          <w:szCs w:val="26"/>
        </w:rPr>
        <w:t xml:space="preserve">                    </w:t>
      </w:r>
      <w:r w:rsidR="000F4634">
        <w:rPr>
          <w:rFonts w:ascii="Times New Roman" w:hAnsi="Times New Roman"/>
          <w:sz w:val="26"/>
          <w:szCs w:val="26"/>
        </w:rPr>
        <w:t xml:space="preserve">  </w:t>
      </w:r>
      <w:r>
        <w:rPr>
          <w:rFonts w:ascii="Times New Roman" w:hAnsi="Times New Roman"/>
          <w:sz w:val="26"/>
          <w:szCs w:val="26"/>
        </w:rPr>
        <w:t>№</w:t>
      </w:r>
      <w:r w:rsidR="002D3066">
        <w:rPr>
          <w:rFonts w:ascii="Times New Roman" w:hAnsi="Times New Roman"/>
          <w:sz w:val="26"/>
          <w:szCs w:val="26"/>
        </w:rPr>
        <w:t xml:space="preserve"> </w:t>
      </w:r>
      <w:r w:rsidR="000F4634">
        <w:rPr>
          <w:rFonts w:ascii="Times New Roman" w:hAnsi="Times New Roman"/>
          <w:sz w:val="26"/>
          <w:szCs w:val="26"/>
        </w:rPr>
        <w:t>501</w:t>
      </w:r>
    </w:p>
    <w:p w:rsidR="009B460B" w:rsidRDefault="009B460B">
      <w:pPr>
        <w:rPr>
          <w:rStyle w:val="a3"/>
          <w:rFonts w:ascii="Arial" w:hAnsi="Arial" w:cs="Arial"/>
          <w:color w:val="000000"/>
          <w:shd w:val="clear" w:color="auto" w:fill="FFFFFF"/>
        </w:rPr>
      </w:pPr>
    </w:p>
    <w:p w:rsidR="0027715E" w:rsidRDefault="009B460B" w:rsidP="0027715E">
      <w:pPr>
        <w:pStyle w:val="a7"/>
        <w:rPr>
          <w:rStyle w:val="a3"/>
          <w:rFonts w:ascii="Times New Roman" w:hAnsi="Times New Roman" w:cs="Times New Roman"/>
          <w:b w:val="0"/>
          <w:color w:val="000000"/>
          <w:sz w:val="26"/>
          <w:szCs w:val="26"/>
          <w:shd w:val="clear" w:color="auto" w:fill="FFFFFF"/>
        </w:rPr>
      </w:pPr>
      <w:r w:rsidRPr="0027715E">
        <w:rPr>
          <w:rStyle w:val="a3"/>
          <w:rFonts w:ascii="Times New Roman" w:hAnsi="Times New Roman" w:cs="Times New Roman"/>
          <w:b w:val="0"/>
          <w:color w:val="000000"/>
          <w:sz w:val="26"/>
          <w:szCs w:val="26"/>
          <w:shd w:val="clear" w:color="auto" w:fill="FFFFFF"/>
        </w:rPr>
        <w:t xml:space="preserve">Об установлении порядка определения границ </w:t>
      </w:r>
    </w:p>
    <w:p w:rsidR="0027715E" w:rsidRDefault="009B460B" w:rsidP="0027715E">
      <w:pPr>
        <w:pStyle w:val="a7"/>
        <w:rPr>
          <w:rStyle w:val="a3"/>
          <w:rFonts w:ascii="Times New Roman" w:hAnsi="Times New Roman" w:cs="Times New Roman"/>
          <w:b w:val="0"/>
          <w:color w:val="000000"/>
          <w:sz w:val="26"/>
          <w:szCs w:val="26"/>
          <w:shd w:val="clear" w:color="auto" w:fill="FFFFFF"/>
        </w:rPr>
      </w:pPr>
      <w:r w:rsidRPr="0027715E">
        <w:rPr>
          <w:rStyle w:val="a3"/>
          <w:rFonts w:ascii="Times New Roman" w:hAnsi="Times New Roman" w:cs="Times New Roman"/>
          <w:b w:val="0"/>
          <w:color w:val="000000"/>
          <w:sz w:val="26"/>
          <w:szCs w:val="26"/>
          <w:shd w:val="clear" w:color="auto" w:fill="FFFFFF"/>
        </w:rPr>
        <w:t>прилегающих территорий, на которых не допускается</w:t>
      </w:r>
    </w:p>
    <w:p w:rsidR="0027715E" w:rsidRDefault="009B460B" w:rsidP="0027715E">
      <w:pPr>
        <w:pStyle w:val="a7"/>
        <w:rPr>
          <w:rStyle w:val="a3"/>
          <w:rFonts w:ascii="Times New Roman" w:hAnsi="Times New Roman" w:cs="Times New Roman"/>
          <w:b w:val="0"/>
          <w:color w:val="000000"/>
          <w:sz w:val="26"/>
          <w:szCs w:val="26"/>
          <w:shd w:val="clear" w:color="auto" w:fill="FFFFFF"/>
        </w:rPr>
      </w:pPr>
      <w:r w:rsidRPr="0027715E">
        <w:rPr>
          <w:rStyle w:val="a3"/>
          <w:rFonts w:ascii="Times New Roman" w:hAnsi="Times New Roman" w:cs="Times New Roman"/>
          <w:b w:val="0"/>
          <w:color w:val="000000"/>
          <w:sz w:val="26"/>
          <w:szCs w:val="26"/>
          <w:shd w:val="clear" w:color="auto" w:fill="FFFFFF"/>
        </w:rPr>
        <w:t xml:space="preserve"> розничная торговля табачной продукцией или </w:t>
      </w:r>
    </w:p>
    <w:p w:rsidR="0027715E" w:rsidRDefault="009B460B" w:rsidP="0027715E">
      <w:pPr>
        <w:pStyle w:val="a7"/>
        <w:rPr>
          <w:rStyle w:val="a3"/>
          <w:rFonts w:ascii="Times New Roman" w:hAnsi="Times New Roman" w:cs="Times New Roman"/>
          <w:b w:val="0"/>
          <w:color w:val="000000"/>
          <w:sz w:val="26"/>
          <w:szCs w:val="26"/>
          <w:shd w:val="clear" w:color="auto" w:fill="FFFFFF"/>
        </w:rPr>
      </w:pPr>
      <w:proofErr w:type="spellStart"/>
      <w:r w:rsidRPr="0027715E">
        <w:rPr>
          <w:rStyle w:val="a3"/>
          <w:rFonts w:ascii="Times New Roman" w:hAnsi="Times New Roman" w:cs="Times New Roman"/>
          <w:b w:val="0"/>
          <w:color w:val="000000"/>
          <w:sz w:val="26"/>
          <w:szCs w:val="26"/>
          <w:shd w:val="clear" w:color="auto" w:fill="FFFFFF"/>
        </w:rPr>
        <w:t>никотинсодержащей</w:t>
      </w:r>
      <w:proofErr w:type="spellEnd"/>
      <w:r w:rsidRPr="0027715E">
        <w:rPr>
          <w:rStyle w:val="a3"/>
          <w:rFonts w:ascii="Times New Roman" w:hAnsi="Times New Roman" w:cs="Times New Roman"/>
          <w:b w:val="0"/>
          <w:color w:val="000000"/>
          <w:sz w:val="26"/>
          <w:szCs w:val="26"/>
          <w:shd w:val="clear" w:color="auto" w:fill="FFFFFF"/>
        </w:rPr>
        <w:t xml:space="preserve"> продукцией, кальянами и </w:t>
      </w:r>
    </w:p>
    <w:p w:rsidR="0027715E" w:rsidRDefault="009B460B" w:rsidP="0027715E">
      <w:pPr>
        <w:pStyle w:val="a7"/>
        <w:rPr>
          <w:rStyle w:val="a3"/>
          <w:rFonts w:ascii="Times New Roman" w:hAnsi="Times New Roman" w:cs="Times New Roman"/>
          <w:b w:val="0"/>
          <w:color w:val="000000"/>
          <w:sz w:val="26"/>
          <w:szCs w:val="26"/>
          <w:shd w:val="clear" w:color="auto" w:fill="FFFFFF"/>
        </w:rPr>
      </w:pPr>
      <w:r w:rsidRPr="0027715E">
        <w:rPr>
          <w:rStyle w:val="a3"/>
          <w:rFonts w:ascii="Times New Roman" w:hAnsi="Times New Roman" w:cs="Times New Roman"/>
          <w:b w:val="0"/>
          <w:color w:val="000000"/>
          <w:sz w:val="26"/>
          <w:szCs w:val="26"/>
          <w:shd w:val="clear" w:color="auto" w:fill="FFFFFF"/>
        </w:rPr>
        <w:t xml:space="preserve">устройствами для потребления </w:t>
      </w:r>
      <w:proofErr w:type="spellStart"/>
      <w:r w:rsidRPr="0027715E">
        <w:rPr>
          <w:rStyle w:val="a3"/>
          <w:rFonts w:ascii="Times New Roman" w:hAnsi="Times New Roman" w:cs="Times New Roman"/>
          <w:b w:val="0"/>
          <w:color w:val="000000"/>
          <w:sz w:val="26"/>
          <w:szCs w:val="26"/>
          <w:shd w:val="clear" w:color="auto" w:fill="FFFFFF"/>
        </w:rPr>
        <w:t>никотинсодержащей</w:t>
      </w:r>
      <w:proofErr w:type="spellEnd"/>
      <w:r w:rsidRPr="0027715E">
        <w:rPr>
          <w:rStyle w:val="a3"/>
          <w:rFonts w:ascii="Times New Roman" w:hAnsi="Times New Roman" w:cs="Times New Roman"/>
          <w:b w:val="0"/>
          <w:color w:val="000000"/>
          <w:sz w:val="26"/>
          <w:szCs w:val="26"/>
          <w:shd w:val="clear" w:color="auto" w:fill="FFFFFF"/>
        </w:rPr>
        <w:t xml:space="preserve"> </w:t>
      </w:r>
    </w:p>
    <w:p w:rsidR="0027715E" w:rsidRDefault="0027715E" w:rsidP="0027715E">
      <w:pPr>
        <w:pStyle w:val="a7"/>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продукции, на территории Муезерского муниципального</w:t>
      </w:r>
    </w:p>
    <w:p w:rsidR="0027715E" w:rsidRDefault="0027715E" w:rsidP="0027715E">
      <w:pPr>
        <w:pStyle w:val="a7"/>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округа</w:t>
      </w:r>
      <w:r w:rsidR="009B460B" w:rsidRPr="0027715E">
        <w:rPr>
          <w:rStyle w:val="a3"/>
          <w:rFonts w:ascii="Times New Roman" w:hAnsi="Times New Roman" w:cs="Times New Roman"/>
          <w:b w:val="0"/>
          <w:color w:val="000000"/>
          <w:sz w:val="26"/>
          <w:szCs w:val="26"/>
          <w:shd w:val="clear" w:color="auto" w:fill="FFFFFF"/>
        </w:rPr>
        <w:t xml:space="preserve"> </w:t>
      </w:r>
    </w:p>
    <w:p w:rsidR="0027715E" w:rsidRDefault="0027715E" w:rsidP="0027715E">
      <w:pPr>
        <w:pStyle w:val="a7"/>
        <w:rPr>
          <w:rStyle w:val="a3"/>
          <w:rFonts w:ascii="Times New Roman" w:hAnsi="Times New Roman" w:cs="Times New Roman"/>
          <w:b w:val="0"/>
          <w:color w:val="000000"/>
          <w:sz w:val="26"/>
          <w:szCs w:val="26"/>
          <w:shd w:val="clear" w:color="auto" w:fill="FFFFFF"/>
        </w:rPr>
      </w:pPr>
    </w:p>
    <w:p w:rsidR="006D1F3D" w:rsidRPr="0078002D" w:rsidRDefault="00505984" w:rsidP="009B460B">
      <w:pPr>
        <w:jc w:val="both"/>
        <w:rPr>
          <w:rStyle w:val="a3"/>
          <w:rFonts w:ascii="Times New Roman" w:hAnsi="Times New Roman" w:cs="Times New Roman"/>
          <w:color w:val="000000"/>
          <w:sz w:val="26"/>
          <w:szCs w:val="26"/>
          <w:shd w:val="clear" w:color="auto" w:fill="FFFFFF"/>
        </w:rPr>
      </w:pPr>
      <w:r>
        <w:rPr>
          <w:rStyle w:val="a3"/>
          <w:rFonts w:ascii="Times New Roman" w:hAnsi="Times New Roman" w:cs="Times New Roman"/>
          <w:color w:val="000000"/>
          <w:sz w:val="26"/>
          <w:szCs w:val="26"/>
          <w:shd w:val="clear" w:color="auto" w:fill="FFFFFF"/>
        </w:rPr>
        <w:t xml:space="preserve">     </w:t>
      </w:r>
      <w:r w:rsidR="009B460B" w:rsidRPr="009B460B">
        <w:rPr>
          <w:rStyle w:val="a3"/>
          <w:rFonts w:ascii="Times New Roman" w:hAnsi="Times New Roman" w:cs="Times New Roman"/>
          <w:color w:val="000000"/>
          <w:sz w:val="26"/>
          <w:szCs w:val="26"/>
          <w:shd w:val="clear" w:color="auto" w:fill="FFFFFF"/>
        </w:rPr>
        <w:t xml:space="preserve"> </w:t>
      </w:r>
      <w:r w:rsidR="002F360C">
        <w:rPr>
          <w:rStyle w:val="a3"/>
          <w:rFonts w:ascii="Times New Roman" w:hAnsi="Times New Roman" w:cs="Times New Roman"/>
          <w:color w:val="000000"/>
          <w:sz w:val="26"/>
          <w:szCs w:val="26"/>
          <w:shd w:val="clear" w:color="auto" w:fill="FFFFFF"/>
        </w:rPr>
        <w:t xml:space="preserve"> </w:t>
      </w:r>
      <w:r w:rsidR="0027715E">
        <w:rPr>
          <w:rStyle w:val="a3"/>
          <w:rFonts w:ascii="Times New Roman" w:hAnsi="Times New Roman" w:cs="Times New Roman"/>
          <w:color w:val="000000"/>
          <w:sz w:val="26"/>
          <w:szCs w:val="26"/>
          <w:shd w:val="clear" w:color="auto" w:fill="FFFFFF"/>
        </w:rPr>
        <w:t xml:space="preserve">    </w:t>
      </w:r>
      <w:proofErr w:type="gramStart"/>
      <w:r w:rsidR="009B460B" w:rsidRPr="009B460B">
        <w:rPr>
          <w:rFonts w:ascii="Times New Roman" w:hAnsi="Times New Roman" w:cs="Times New Roman"/>
          <w:color w:val="000000"/>
          <w:sz w:val="26"/>
          <w:szCs w:val="26"/>
          <w:shd w:val="clear" w:color="auto" w:fill="FFFFFF"/>
        </w:rPr>
        <w:t xml:space="preserve">В соответствии с Федеральным законом от 23 февраля 2013 года № 15-ФЗ «Об охране здоровья граждан от воздействия окружающего табачного дыма, последствий потребления табака или потребления </w:t>
      </w:r>
      <w:proofErr w:type="spellStart"/>
      <w:r w:rsidR="009B460B" w:rsidRPr="009B460B">
        <w:rPr>
          <w:rFonts w:ascii="Times New Roman" w:hAnsi="Times New Roman" w:cs="Times New Roman"/>
          <w:color w:val="000000"/>
          <w:sz w:val="26"/>
          <w:szCs w:val="26"/>
          <w:shd w:val="clear" w:color="auto" w:fill="FFFFFF"/>
        </w:rPr>
        <w:t>никотинсодержащей</w:t>
      </w:r>
      <w:proofErr w:type="spellEnd"/>
      <w:r w:rsidR="009B460B" w:rsidRPr="009B460B">
        <w:rPr>
          <w:rFonts w:ascii="Times New Roman" w:hAnsi="Times New Roman" w:cs="Times New Roman"/>
          <w:color w:val="000000"/>
          <w:sz w:val="26"/>
          <w:szCs w:val="26"/>
          <w:shd w:val="clear" w:color="auto" w:fill="FFFFFF"/>
        </w:rPr>
        <w:t xml:space="preserve"> продукции» (в редакции Федерального закона от 26 июня 2026 года № 186-ФЗ), Правилами определения границ прилегающих территорий, на которых запрещается розничная торговля табачной продукцией или </w:t>
      </w:r>
      <w:proofErr w:type="spellStart"/>
      <w:r w:rsidR="009B460B" w:rsidRPr="009B460B">
        <w:rPr>
          <w:rFonts w:ascii="Times New Roman" w:hAnsi="Times New Roman" w:cs="Times New Roman"/>
          <w:color w:val="000000"/>
          <w:sz w:val="26"/>
          <w:szCs w:val="26"/>
          <w:shd w:val="clear" w:color="auto" w:fill="FFFFFF"/>
        </w:rPr>
        <w:t>никотинсодержащей</w:t>
      </w:r>
      <w:proofErr w:type="spellEnd"/>
      <w:r w:rsidR="009B460B" w:rsidRPr="009B460B">
        <w:rPr>
          <w:rFonts w:ascii="Times New Roman" w:hAnsi="Times New Roman" w:cs="Times New Roman"/>
          <w:color w:val="000000"/>
          <w:sz w:val="26"/>
          <w:szCs w:val="26"/>
          <w:shd w:val="clear" w:color="auto" w:fill="FFFFFF"/>
        </w:rPr>
        <w:t xml:space="preserve"> продукцией, кальянами и устройствами для потребления </w:t>
      </w:r>
      <w:proofErr w:type="spellStart"/>
      <w:r w:rsidR="009B460B" w:rsidRPr="009B460B">
        <w:rPr>
          <w:rFonts w:ascii="Times New Roman" w:hAnsi="Times New Roman" w:cs="Times New Roman"/>
          <w:color w:val="000000"/>
          <w:sz w:val="26"/>
          <w:szCs w:val="26"/>
          <w:shd w:val="clear" w:color="auto" w:fill="FFFFFF"/>
        </w:rPr>
        <w:t>никотинсодержащей</w:t>
      </w:r>
      <w:proofErr w:type="spellEnd"/>
      <w:r w:rsidR="009B460B" w:rsidRPr="009B460B">
        <w:rPr>
          <w:rFonts w:ascii="Times New Roman" w:hAnsi="Times New Roman" w:cs="Times New Roman"/>
          <w:color w:val="000000"/>
          <w:sz w:val="26"/>
          <w:szCs w:val="26"/>
          <w:shd w:val="clear" w:color="auto" w:fill="FFFFFF"/>
        </w:rPr>
        <w:t xml:space="preserve"> продукции, утверждёнными</w:t>
      </w:r>
      <w:proofErr w:type="gramEnd"/>
      <w:r w:rsidR="009B460B" w:rsidRPr="009B460B">
        <w:rPr>
          <w:rFonts w:ascii="Times New Roman" w:hAnsi="Times New Roman" w:cs="Times New Roman"/>
          <w:color w:val="000000"/>
          <w:sz w:val="26"/>
          <w:szCs w:val="26"/>
          <w:shd w:val="clear" w:color="auto" w:fill="FFFFFF"/>
        </w:rPr>
        <w:t xml:space="preserve"> постановлением Правительства Российской Федерации </w:t>
      </w:r>
      <w:r w:rsidR="00CA4672">
        <w:rPr>
          <w:rFonts w:ascii="Times New Roman" w:hAnsi="Times New Roman" w:cs="Times New Roman"/>
          <w:color w:val="000000"/>
          <w:sz w:val="26"/>
          <w:szCs w:val="26"/>
          <w:shd w:val="clear" w:color="auto" w:fill="FFFFFF"/>
        </w:rPr>
        <w:t>от 7 сентября 2026 года № 1130</w:t>
      </w:r>
      <w:r w:rsidR="009B460B" w:rsidRPr="009B460B">
        <w:rPr>
          <w:rFonts w:ascii="Times New Roman" w:hAnsi="Times New Roman" w:cs="Times New Roman"/>
          <w:color w:val="000000"/>
          <w:sz w:val="26"/>
          <w:szCs w:val="26"/>
          <w:shd w:val="clear" w:color="auto" w:fill="FFFFFF"/>
        </w:rPr>
        <w:t>,</w:t>
      </w:r>
      <w:r w:rsidR="009B460B">
        <w:rPr>
          <w:rFonts w:ascii="Times New Roman" w:hAnsi="Times New Roman" w:cs="Times New Roman"/>
          <w:color w:val="000000"/>
          <w:sz w:val="26"/>
          <w:szCs w:val="26"/>
          <w:shd w:val="clear" w:color="auto" w:fill="FFFFFF"/>
        </w:rPr>
        <w:t xml:space="preserve"> </w:t>
      </w:r>
      <w:r w:rsidR="009B460B" w:rsidRPr="009B460B">
        <w:rPr>
          <w:rFonts w:ascii="Times New Roman" w:hAnsi="Times New Roman" w:cs="Times New Roman"/>
          <w:color w:val="000000"/>
          <w:sz w:val="26"/>
          <w:szCs w:val="26"/>
          <w:shd w:val="clear" w:color="auto" w:fill="FFFFFF"/>
        </w:rPr>
        <w:t>Ад</w:t>
      </w:r>
      <w:r w:rsidR="007859D1">
        <w:rPr>
          <w:rFonts w:ascii="Times New Roman" w:hAnsi="Times New Roman" w:cs="Times New Roman"/>
          <w:color w:val="000000"/>
          <w:sz w:val="26"/>
          <w:szCs w:val="26"/>
          <w:shd w:val="clear" w:color="auto" w:fill="FFFFFF"/>
        </w:rPr>
        <w:t xml:space="preserve">министрация  Муезерского муниципального округа </w:t>
      </w:r>
      <w:r w:rsidR="009B460B" w:rsidRPr="009B460B">
        <w:rPr>
          <w:rFonts w:ascii="Times New Roman" w:hAnsi="Times New Roman" w:cs="Times New Roman"/>
          <w:color w:val="000000"/>
          <w:sz w:val="26"/>
          <w:szCs w:val="26"/>
          <w:shd w:val="clear" w:color="auto" w:fill="FFFFFF"/>
        </w:rPr>
        <w:t xml:space="preserve">  </w:t>
      </w:r>
      <w:proofErr w:type="gramStart"/>
      <w:r w:rsidR="007859D1" w:rsidRPr="0078002D">
        <w:rPr>
          <w:rStyle w:val="a3"/>
          <w:rFonts w:ascii="Times New Roman" w:hAnsi="Times New Roman" w:cs="Times New Roman"/>
          <w:color w:val="000000"/>
          <w:sz w:val="26"/>
          <w:szCs w:val="26"/>
          <w:shd w:val="clear" w:color="auto" w:fill="FFFFFF"/>
        </w:rPr>
        <w:t>п</w:t>
      </w:r>
      <w:proofErr w:type="gramEnd"/>
      <w:r w:rsidR="007859D1" w:rsidRPr="0078002D">
        <w:rPr>
          <w:rStyle w:val="a3"/>
          <w:rFonts w:ascii="Times New Roman" w:hAnsi="Times New Roman" w:cs="Times New Roman"/>
          <w:color w:val="000000"/>
          <w:sz w:val="26"/>
          <w:szCs w:val="26"/>
          <w:shd w:val="clear" w:color="auto" w:fill="FFFFFF"/>
        </w:rPr>
        <w:t xml:space="preserve"> о с т а н о в л я е т</w:t>
      </w:r>
      <w:r w:rsidR="009B460B" w:rsidRPr="0078002D">
        <w:rPr>
          <w:rStyle w:val="a3"/>
          <w:rFonts w:ascii="Times New Roman" w:hAnsi="Times New Roman" w:cs="Times New Roman"/>
          <w:color w:val="000000"/>
          <w:sz w:val="26"/>
          <w:szCs w:val="26"/>
          <w:shd w:val="clear" w:color="auto" w:fill="FFFFFF"/>
        </w:rPr>
        <w:t>:</w:t>
      </w:r>
    </w:p>
    <w:p w:rsidR="00292BD8" w:rsidRDefault="00292BD8" w:rsidP="009B460B">
      <w:pPr>
        <w:jc w:val="both"/>
        <w:rPr>
          <w:rStyle w:val="a3"/>
          <w:rFonts w:ascii="Times New Roman" w:hAnsi="Times New Roman" w:cs="Times New Roman"/>
          <w:b w:val="0"/>
          <w:color w:val="000000"/>
          <w:sz w:val="26"/>
          <w:szCs w:val="26"/>
          <w:shd w:val="clear" w:color="auto" w:fill="FFFFFF"/>
        </w:rPr>
      </w:pPr>
      <w:r w:rsidRPr="00292BD8">
        <w:rPr>
          <w:rStyle w:val="a3"/>
          <w:rFonts w:ascii="Times New Roman" w:hAnsi="Times New Roman" w:cs="Times New Roman"/>
          <w:b w:val="0"/>
          <w:color w:val="000000"/>
          <w:sz w:val="26"/>
          <w:szCs w:val="26"/>
          <w:shd w:val="clear" w:color="auto" w:fill="FFFFFF"/>
        </w:rPr>
        <w:t xml:space="preserve">1.Установить на </w:t>
      </w:r>
      <w:r>
        <w:rPr>
          <w:rStyle w:val="a3"/>
          <w:rFonts w:ascii="Times New Roman" w:hAnsi="Times New Roman" w:cs="Times New Roman"/>
          <w:b w:val="0"/>
          <w:color w:val="000000"/>
          <w:sz w:val="26"/>
          <w:szCs w:val="26"/>
          <w:shd w:val="clear" w:color="auto" w:fill="FFFFFF"/>
        </w:rPr>
        <w:t xml:space="preserve"> т</w:t>
      </w:r>
      <w:r w:rsidR="006A1E02">
        <w:rPr>
          <w:rStyle w:val="a3"/>
          <w:rFonts w:ascii="Times New Roman" w:hAnsi="Times New Roman" w:cs="Times New Roman"/>
          <w:b w:val="0"/>
          <w:color w:val="000000"/>
          <w:sz w:val="26"/>
          <w:szCs w:val="26"/>
          <w:shd w:val="clear" w:color="auto" w:fill="FFFFFF"/>
        </w:rPr>
        <w:t>ерритории Муезерского муниципального округа</w:t>
      </w:r>
      <w:r>
        <w:rPr>
          <w:rStyle w:val="a3"/>
          <w:rFonts w:ascii="Times New Roman" w:hAnsi="Times New Roman" w:cs="Times New Roman"/>
          <w:b w:val="0"/>
          <w:color w:val="000000"/>
          <w:sz w:val="26"/>
          <w:szCs w:val="26"/>
          <w:shd w:val="clear" w:color="auto" w:fill="FFFFFF"/>
        </w:rPr>
        <w:t xml:space="preserve"> не допускается розничная торговля  табачной продукцией или </w:t>
      </w:r>
      <w:proofErr w:type="spellStart"/>
      <w:r>
        <w:rPr>
          <w:rStyle w:val="a3"/>
          <w:rFonts w:ascii="Times New Roman" w:hAnsi="Times New Roman" w:cs="Times New Roman"/>
          <w:b w:val="0"/>
          <w:color w:val="000000"/>
          <w:sz w:val="26"/>
          <w:szCs w:val="26"/>
          <w:shd w:val="clear" w:color="auto" w:fill="FFFFFF"/>
        </w:rPr>
        <w:t>никотинсодержащей</w:t>
      </w:r>
      <w:proofErr w:type="spellEnd"/>
      <w:r>
        <w:rPr>
          <w:rStyle w:val="a3"/>
          <w:rFonts w:ascii="Times New Roman" w:hAnsi="Times New Roman" w:cs="Times New Roman"/>
          <w:b w:val="0"/>
          <w:color w:val="000000"/>
          <w:sz w:val="26"/>
          <w:szCs w:val="26"/>
          <w:shd w:val="clear" w:color="auto" w:fill="FFFFFF"/>
        </w:rPr>
        <w:t xml:space="preserve"> продукцией, кальянами и устройствами для потребления </w:t>
      </w:r>
      <w:proofErr w:type="spellStart"/>
      <w:r>
        <w:rPr>
          <w:rStyle w:val="a3"/>
          <w:rFonts w:ascii="Times New Roman" w:hAnsi="Times New Roman" w:cs="Times New Roman"/>
          <w:b w:val="0"/>
          <w:color w:val="000000"/>
          <w:sz w:val="26"/>
          <w:szCs w:val="26"/>
          <w:shd w:val="clear" w:color="auto" w:fill="FFFFFF"/>
        </w:rPr>
        <w:t>никотинсодержащей</w:t>
      </w:r>
      <w:proofErr w:type="spellEnd"/>
      <w:r>
        <w:rPr>
          <w:rStyle w:val="a3"/>
          <w:rFonts w:ascii="Times New Roman" w:hAnsi="Times New Roman" w:cs="Times New Roman"/>
          <w:b w:val="0"/>
          <w:color w:val="000000"/>
          <w:sz w:val="26"/>
          <w:szCs w:val="26"/>
          <w:shd w:val="clear" w:color="auto" w:fill="FFFFFF"/>
        </w:rPr>
        <w:t xml:space="preserve"> продукции на территориях, прилегающих к зданиям, строениям, сооружениям, помещениям, находящимся во владении и или) в пользовании образовательных организаци</w:t>
      </w:r>
      <w:proofErr w:type="gramStart"/>
      <w:r>
        <w:rPr>
          <w:rStyle w:val="a3"/>
          <w:rFonts w:ascii="Times New Roman" w:hAnsi="Times New Roman" w:cs="Times New Roman"/>
          <w:b w:val="0"/>
          <w:color w:val="000000"/>
          <w:sz w:val="26"/>
          <w:szCs w:val="26"/>
          <w:shd w:val="clear" w:color="auto" w:fill="FFFFFF"/>
        </w:rPr>
        <w:t>й(</w:t>
      </w:r>
      <w:proofErr w:type="gramEnd"/>
      <w:r>
        <w:rPr>
          <w:rStyle w:val="a3"/>
          <w:rFonts w:ascii="Times New Roman" w:hAnsi="Times New Roman" w:cs="Times New Roman"/>
          <w:b w:val="0"/>
          <w:color w:val="000000"/>
          <w:sz w:val="26"/>
          <w:szCs w:val="26"/>
          <w:shd w:val="clear" w:color="auto" w:fill="FFFFFF"/>
        </w:rPr>
        <w:t xml:space="preserve">за исключением организаций дополнительного образования, организаций дополнительного профессионального образования) и (или) организаций, осуществляющих обучение несовершеннолетних(далее-прилегающие территории). </w:t>
      </w:r>
    </w:p>
    <w:p w:rsidR="00292BD8" w:rsidRDefault="00292BD8" w:rsidP="009B460B">
      <w:pPr>
        <w:jc w:val="both"/>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Запрет, указанный в абзаце первом настоящего пункта,</w:t>
      </w:r>
      <w:r w:rsidR="00C724F0">
        <w:rPr>
          <w:rStyle w:val="a3"/>
          <w:rFonts w:ascii="Times New Roman" w:hAnsi="Times New Roman" w:cs="Times New Roman"/>
          <w:b w:val="0"/>
          <w:color w:val="000000"/>
          <w:sz w:val="26"/>
          <w:szCs w:val="26"/>
          <w:shd w:val="clear" w:color="auto" w:fill="FFFFFF"/>
        </w:rPr>
        <w:t xml:space="preserve"> действует в отношении территорий, прилегающих к зданиям, строениям, сооружениям, в которых непосредственно осуществляются соответствующие виды деятельности образовательных   организаций и (или) организаций, осуществляющих обучение и несовершеннолетних. </w:t>
      </w:r>
    </w:p>
    <w:p w:rsidR="00C724F0" w:rsidRDefault="00C724F0" w:rsidP="009B460B">
      <w:pPr>
        <w:jc w:val="both"/>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2.Установить размер прилегающих территорий, указанных в пу</w:t>
      </w:r>
      <w:r w:rsidR="00880BEB">
        <w:rPr>
          <w:rStyle w:val="a3"/>
          <w:rFonts w:ascii="Times New Roman" w:hAnsi="Times New Roman" w:cs="Times New Roman"/>
          <w:b w:val="0"/>
          <w:color w:val="000000"/>
          <w:sz w:val="26"/>
          <w:szCs w:val="26"/>
          <w:shd w:val="clear" w:color="auto" w:fill="FFFFFF"/>
        </w:rPr>
        <w:t xml:space="preserve">нкте 1 настоящего постановления </w:t>
      </w:r>
      <w:r w:rsidR="006A1E02">
        <w:rPr>
          <w:rStyle w:val="a3"/>
          <w:rFonts w:ascii="Times New Roman" w:hAnsi="Times New Roman" w:cs="Times New Roman"/>
          <w:b w:val="0"/>
          <w:color w:val="000000"/>
          <w:sz w:val="26"/>
          <w:szCs w:val="26"/>
          <w:shd w:val="clear" w:color="auto" w:fill="FFFFFF"/>
        </w:rPr>
        <w:t xml:space="preserve"> </w:t>
      </w:r>
      <w:r>
        <w:rPr>
          <w:rStyle w:val="a3"/>
          <w:rFonts w:ascii="Times New Roman" w:hAnsi="Times New Roman" w:cs="Times New Roman"/>
          <w:b w:val="0"/>
          <w:color w:val="000000"/>
          <w:sz w:val="26"/>
          <w:szCs w:val="26"/>
          <w:shd w:val="clear" w:color="auto" w:fill="FFFFFF"/>
        </w:rPr>
        <w:t>-100 метров.</w:t>
      </w:r>
    </w:p>
    <w:p w:rsidR="00C724F0" w:rsidRDefault="00C724F0" w:rsidP="009B460B">
      <w:pPr>
        <w:jc w:val="both"/>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lastRenderedPageBreak/>
        <w:t>3.Утвердить</w:t>
      </w:r>
      <w:r w:rsidR="00880BEB">
        <w:rPr>
          <w:rStyle w:val="a3"/>
          <w:rFonts w:ascii="Times New Roman" w:hAnsi="Times New Roman" w:cs="Times New Roman"/>
          <w:b w:val="0"/>
          <w:color w:val="000000"/>
          <w:sz w:val="26"/>
          <w:szCs w:val="26"/>
          <w:shd w:val="clear" w:color="auto" w:fill="FFFFFF"/>
        </w:rPr>
        <w:t xml:space="preserve"> </w:t>
      </w:r>
      <w:r>
        <w:rPr>
          <w:rStyle w:val="a3"/>
          <w:rFonts w:ascii="Times New Roman" w:hAnsi="Times New Roman" w:cs="Times New Roman"/>
          <w:b w:val="0"/>
          <w:color w:val="000000"/>
          <w:sz w:val="26"/>
          <w:szCs w:val="26"/>
          <w:shd w:val="clear" w:color="auto" w:fill="FFFFFF"/>
        </w:rPr>
        <w:t>порядок определения границ прилегающих территорий согласно приложению к настоящему постановлению.</w:t>
      </w:r>
    </w:p>
    <w:p w:rsidR="008C7146" w:rsidRDefault="00880BEB" w:rsidP="009B460B">
      <w:pPr>
        <w:jc w:val="both"/>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4</w:t>
      </w:r>
      <w:r w:rsidR="008C7146">
        <w:rPr>
          <w:rStyle w:val="a3"/>
          <w:rFonts w:ascii="Times New Roman" w:hAnsi="Times New Roman" w:cs="Times New Roman"/>
          <w:b w:val="0"/>
          <w:color w:val="000000"/>
          <w:sz w:val="26"/>
          <w:szCs w:val="26"/>
          <w:shd w:val="clear" w:color="auto" w:fill="FFFFFF"/>
        </w:rPr>
        <w:t>.Утвердить перечень образовательных организаций (за исключением организаций дополнительного образования,</w:t>
      </w:r>
      <w:r w:rsidR="008C7146" w:rsidRPr="008C7146">
        <w:rPr>
          <w:rStyle w:val="a3"/>
          <w:rFonts w:ascii="Times New Roman" w:hAnsi="Times New Roman" w:cs="Times New Roman"/>
          <w:b w:val="0"/>
          <w:color w:val="000000"/>
          <w:sz w:val="26"/>
          <w:szCs w:val="26"/>
          <w:shd w:val="clear" w:color="auto" w:fill="FFFFFF"/>
        </w:rPr>
        <w:t xml:space="preserve"> </w:t>
      </w:r>
      <w:r w:rsidR="008C7146">
        <w:rPr>
          <w:rStyle w:val="a3"/>
          <w:rFonts w:ascii="Times New Roman" w:hAnsi="Times New Roman" w:cs="Times New Roman"/>
          <w:b w:val="0"/>
          <w:color w:val="000000"/>
          <w:sz w:val="26"/>
          <w:szCs w:val="26"/>
          <w:shd w:val="clear" w:color="auto" w:fill="FFFFFF"/>
        </w:rPr>
        <w:t>организаций дополнительного профессионального образования) и (или) организаций, осуществляющих обучение несовершеннолетних, к зданиям, строениям, сооружениям, помещениям которых устанавливается прилегающие территории,  согласно приложению №2 к настоящему постановлению.</w:t>
      </w:r>
    </w:p>
    <w:p w:rsidR="008C7146" w:rsidRDefault="00880BEB" w:rsidP="009B460B">
      <w:pPr>
        <w:jc w:val="both"/>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5</w:t>
      </w:r>
      <w:r w:rsidR="008C7146">
        <w:rPr>
          <w:rStyle w:val="a3"/>
          <w:rFonts w:ascii="Times New Roman" w:hAnsi="Times New Roman" w:cs="Times New Roman"/>
          <w:b w:val="0"/>
          <w:color w:val="000000"/>
          <w:sz w:val="26"/>
          <w:szCs w:val="26"/>
          <w:shd w:val="clear" w:color="auto" w:fill="FFFFFF"/>
        </w:rPr>
        <w:t>.Направить</w:t>
      </w:r>
      <w:r w:rsidR="00302795">
        <w:rPr>
          <w:rStyle w:val="a3"/>
          <w:rFonts w:ascii="Times New Roman" w:hAnsi="Times New Roman" w:cs="Times New Roman"/>
          <w:b w:val="0"/>
          <w:color w:val="000000"/>
          <w:sz w:val="26"/>
          <w:szCs w:val="26"/>
          <w:shd w:val="clear" w:color="auto" w:fill="FFFFFF"/>
        </w:rPr>
        <w:t xml:space="preserve"> </w:t>
      </w:r>
      <w:r w:rsidR="008C7146">
        <w:rPr>
          <w:rStyle w:val="a3"/>
          <w:rFonts w:ascii="Times New Roman" w:hAnsi="Times New Roman" w:cs="Times New Roman"/>
          <w:b w:val="0"/>
          <w:color w:val="000000"/>
          <w:sz w:val="26"/>
          <w:szCs w:val="26"/>
          <w:shd w:val="clear" w:color="auto" w:fill="FFFFFF"/>
        </w:rPr>
        <w:t xml:space="preserve">копию настоящего постановления не позднее 15 календарных дней со дня его принятия: </w:t>
      </w:r>
    </w:p>
    <w:p w:rsidR="009B6AC9" w:rsidRDefault="00B379AF" w:rsidP="009B460B">
      <w:pPr>
        <w:jc w:val="both"/>
        <w:rPr>
          <w:rStyle w:val="a3"/>
          <w:rFonts w:ascii="Times New Roman" w:hAnsi="Times New Roman" w:cs="Times New Roman"/>
          <w:b w:val="0"/>
          <w:color w:val="000000"/>
          <w:sz w:val="26"/>
          <w:szCs w:val="26"/>
          <w:shd w:val="clear" w:color="auto" w:fill="FFFFFF"/>
        </w:rPr>
      </w:pPr>
      <w:r>
        <w:rPr>
          <w:rStyle w:val="a3"/>
          <w:rFonts w:ascii="Times New Roman" w:hAnsi="Times New Roman" w:cs="Times New Roman"/>
          <w:b w:val="0"/>
          <w:color w:val="000000"/>
          <w:sz w:val="26"/>
          <w:szCs w:val="26"/>
          <w:shd w:val="clear" w:color="auto" w:fill="FFFFFF"/>
        </w:rPr>
        <w:t>-в Министерство промышленности и торговли Республики Карелия</w:t>
      </w:r>
      <w:r w:rsidR="009B6AC9">
        <w:rPr>
          <w:rStyle w:val="a3"/>
          <w:rFonts w:ascii="Times New Roman" w:hAnsi="Times New Roman" w:cs="Times New Roman"/>
          <w:b w:val="0"/>
          <w:color w:val="000000"/>
          <w:sz w:val="26"/>
          <w:szCs w:val="26"/>
          <w:shd w:val="clear" w:color="auto" w:fill="FFFFFF"/>
        </w:rPr>
        <w:t>;</w:t>
      </w:r>
    </w:p>
    <w:p w:rsidR="00880BEB" w:rsidRDefault="00880BEB" w:rsidP="009B6AC9">
      <w:pPr>
        <w:pStyle w:val="Default"/>
        <w:jc w:val="both"/>
        <w:rPr>
          <w:sz w:val="26"/>
          <w:szCs w:val="26"/>
        </w:rPr>
      </w:pPr>
      <w:r>
        <w:rPr>
          <w:rStyle w:val="a3"/>
          <w:b w:val="0"/>
          <w:sz w:val="26"/>
          <w:szCs w:val="26"/>
          <w:shd w:val="clear" w:color="auto" w:fill="FFFFFF"/>
        </w:rPr>
        <w:t>6</w:t>
      </w:r>
      <w:r w:rsidR="009B6AC9">
        <w:rPr>
          <w:rStyle w:val="a3"/>
          <w:b w:val="0"/>
          <w:sz w:val="26"/>
          <w:szCs w:val="26"/>
          <w:shd w:val="clear" w:color="auto" w:fill="FFFFFF"/>
        </w:rPr>
        <w:t>.</w:t>
      </w:r>
      <w:r w:rsidR="009B6AC9" w:rsidRPr="009B6AC9">
        <w:rPr>
          <w:sz w:val="26"/>
          <w:szCs w:val="26"/>
        </w:rPr>
        <w:t>Настоящее постановление вступает в силу со дня его</w:t>
      </w:r>
      <w:r>
        <w:rPr>
          <w:sz w:val="26"/>
          <w:szCs w:val="26"/>
        </w:rPr>
        <w:t xml:space="preserve"> опубликования в газете «Муезерсклес».</w:t>
      </w:r>
    </w:p>
    <w:p w:rsidR="0079648D" w:rsidRPr="009B6AC9" w:rsidRDefault="0079648D" w:rsidP="009B6AC9">
      <w:pPr>
        <w:pStyle w:val="Default"/>
        <w:jc w:val="both"/>
        <w:rPr>
          <w:sz w:val="26"/>
          <w:szCs w:val="26"/>
        </w:rPr>
      </w:pPr>
    </w:p>
    <w:p w:rsidR="009B6AC9" w:rsidRPr="009B6AC9" w:rsidRDefault="00880BEB" w:rsidP="009B6AC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r w:rsidR="009B6AC9">
        <w:rPr>
          <w:rFonts w:ascii="Times New Roman" w:eastAsia="Times New Roman" w:hAnsi="Times New Roman" w:cs="Times New Roman"/>
          <w:sz w:val="26"/>
          <w:szCs w:val="26"/>
          <w:lang w:eastAsia="ru-RU"/>
        </w:rPr>
        <w:t>.</w:t>
      </w:r>
      <w:proofErr w:type="gramStart"/>
      <w:r w:rsidR="009B6AC9" w:rsidRPr="009B6AC9">
        <w:rPr>
          <w:rFonts w:ascii="Times New Roman" w:eastAsia="Times New Roman" w:hAnsi="Times New Roman" w:cs="Times New Roman"/>
          <w:sz w:val="26"/>
          <w:szCs w:val="26"/>
          <w:lang w:eastAsia="ru-RU"/>
        </w:rPr>
        <w:t>Контроль за</w:t>
      </w:r>
      <w:proofErr w:type="gramEnd"/>
      <w:r w:rsidR="009B6AC9" w:rsidRPr="009B6AC9">
        <w:rPr>
          <w:rFonts w:ascii="Times New Roman" w:eastAsia="Times New Roman" w:hAnsi="Times New Roman" w:cs="Times New Roman"/>
          <w:sz w:val="26"/>
          <w:szCs w:val="26"/>
          <w:lang w:eastAsia="ru-RU"/>
        </w:rPr>
        <w:t xml:space="preserve"> исполнением настоящего Постановления оставляю за собой. </w:t>
      </w:r>
    </w:p>
    <w:p w:rsidR="009B6AC9" w:rsidRPr="009B6AC9" w:rsidRDefault="009B6AC9" w:rsidP="009B6AC9">
      <w:pPr>
        <w:spacing w:after="0" w:line="240" w:lineRule="auto"/>
        <w:jc w:val="both"/>
        <w:rPr>
          <w:rFonts w:ascii="Times New Roman" w:eastAsia="Times New Roman" w:hAnsi="Times New Roman" w:cs="Times New Roman"/>
          <w:sz w:val="26"/>
          <w:szCs w:val="26"/>
          <w:lang w:eastAsia="ru-RU"/>
        </w:rPr>
      </w:pPr>
    </w:p>
    <w:p w:rsidR="009B6AC9" w:rsidRPr="009B6AC9" w:rsidRDefault="009B6AC9" w:rsidP="009B6AC9">
      <w:pPr>
        <w:spacing w:after="0" w:line="240" w:lineRule="auto"/>
        <w:jc w:val="both"/>
        <w:rPr>
          <w:rFonts w:ascii="Times New Roman" w:eastAsia="Times New Roman" w:hAnsi="Times New Roman" w:cs="Times New Roman"/>
          <w:sz w:val="26"/>
          <w:szCs w:val="26"/>
          <w:lang w:eastAsia="ru-RU"/>
        </w:rPr>
      </w:pPr>
      <w:r w:rsidRPr="009B6AC9">
        <w:rPr>
          <w:rFonts w:ascii="Times New Roman" w:eastAsia="Times New Roman" w:hAnsi="Times New Roman" w:cs="Times New Roman"/>
          <w:sz w:val="26"/>
          <w:szCs w:val="26"/>
          <w:lang w:eastAsia="ru-RU"/>
        </w:rPr>
        <w:t xml:space="preserve">     </w:t>
      </w:r>
    </w:p>
    <w:p w:rsidR="00880BEB" w:rsidRDefault="00880BEB" w:rsidP="009B6AC9">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Глава Муезерского </w:t>
      </w:r>
    </w:p>
    <w:p w:rsidR="00427B78" w:rsidRPr="009B460B" w:rsidRDefault="00880BEB" w:rsidP="009B6AC9">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Муниципального округа                                                 </w:t>
      </w:r>
      <w:r w:rsidR="00C677C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С.С. Стугарев</w:t>
      </w:r>
      <w:r w:rsidR="009B6AC9" w:rsidRPr="009B6AC9">
        <w:rPr>
          <w:rFonts w:ascii="Times New Roman" w:eastAsia="Times New Roman" w:hAnsi="Times New Roman" w:cs="Times New Roman"/>
          <w:sz w:val="26"/>
          <w:szCs w:val="26"/>
          <w:lang w:eastAsia="ru-RU"/>
        </w:rPr>
        <w:t xml:space="preserve"> </w:t>
      </w:r>
    </w:p>
    <w:p w:rsidR="009B6AC9" w:rsidRDefault="009B6AC9" w:rsidP="00427B78">
      <w:pPr>
        <w:shd w:val="clear" w:color="auto" w:fill="FFFFFF"/>
        <w:spacing w:after="0" w:line="420" w:lineRule="atLeast"/>
        <w:jc w:val="right"/>
        <w:rPr>
          <w:rFonts w:ascii="Times New Roman" w:eastAsia="Times New Roman" w:hAnsi="Times New Roman" w:cs="Times New Roman"/>
          <w:b/>
          <w:bCs/>
          <w:color w:val="000000"/>
          <w:sz w:val="26"/>
          <w:szCs w:val="26"/>
          <w:lang w:eastAsia="ru-RU"/>
        </w:rPr>
      </w:pPr>
    </w:p>
    <w:p w:rsidR="00703EC1" w:rsidRDefault="00703EC1" w:rsidP="005F5848">
      <w:pPr>
        <w:pStyle w:val="a7"/>
        <w:jc w:val="right"/>
        <w:rPr>
          <w:rFonts w:ascii="Times New Roman" w:eastAsia="Times New Roman" w:hAnsi="Times New Roman" w:cs="Times New Roman"/>
          <w:b/>
          <w:bCs/>
          <w:color w:val="000000"/>
          <w:sz w:val="26"/>
          <w:szCs w:val="26"/>
          <w:lang w:eastAsia="ru-RU"/>
        </w:rPr>
      </w:pPr>
    </w:p>
    <w:p w:rsidR="003D009E" w:rsidRDefault="003D009E" w:rsidP="00703EC1">
      <w:pPr>
        <w:pStyle w:val="a7"/>
        <w:jc w:val="right"/>
        <w:rPr>
          <w:rFonts w:ascii="Times New Roman" w:hAnsi="Times New Roman" w:cs="Times New Roman"/>
          <w:b/>
          <w:bCs/>
          <w:sz w:val="26"/>
          <w:szCs w:val="26"/>
          <w:lang w:eastAsia="ru-RU"/>
        </w:rPr>
      </w:pPr>
    </w:p>
    <w:p w:rsidR="003D009E" w:rsidRDefault="003D009E" w:rsidP="00703EC1">
      <w:pPr>
        <w:pStyle w:val="a7"/>
        <w:jc w:val="right"/>
        <w:rPr>
          <w:rFonts w:ascii="Times New Roman" w:hAnsi="Times New Roman" w:cs="Times New Roman"/>
          <w:b/>
          <w:bCs/>
          <w:sz w:val="26"/>
          <w:szCs w:val="26"/>
          <w:lang w:eastAsia="ru-RU"/>
        </w:rPr>
      </w:pPr>
    </w:p>
    <w:p w:rsidR="003D009E" w:rsidRDefault="003D009E" w:rsidP="00703EC1">
      <w:pPr>
        <w:pStyle w:val="a7"/>
        <w:jc w:val="right"/>
        <w:rPr>
          <w:rFonts w:ascii="Times New Roman" w:hAnsi="Times New Roman" w:cs="Times New Roman"/>
          <w:b/>
          <w:bCs/>
          <w:sz w:val="26"/>
          <w:szCs w:val="26"/>
          <w:lang w:eastAsia="ru-RU"/>
        </w:rPr>
      </w:pPr>
    </w:p>
    <w:p w:rsidR="003D009E" w:rsidRDefault="003D009E"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C677C8" w:rsidRDefault="00C677C8" w:rsidP="00703EC1">
      <w:pPr>
        <w:pStyle w:val="a7"/>
        <w:jc w:val="right"/>
        <w:rPr>
          <w:rFonts w:ascii="Times New Roman" w:hAnsi="Times New Roman" w:cs="Times New Roman"/>
          <w:b/>
          <w:bCs/>
          <w:sz w:val="26"/>
          <w:szCs w:val="26"/>
          <w:lang w:eastAsia="ru-RU"/>
        </w:rPr>
      </w:pPr>
    </w:p>
    <w:p w:rsidR="00500F96" w:rsidRDefault="00500F96" w:rsidP="00703EC1">
      <w:pPr>
        <w:pStyle w:val="a7"/>
        <w:jc w:val="right"/>
        <w:rPr>
          <w:rFonts w:ascii="Times New Roman" w:hAnsi="Times New Roman" w:cs="Times New Roman"/>
          <w:bCs/>
          <w:sz w:val="26"/>
          <w:szCs w:val="26"/>
          <w:lang w:eastAsia="ru-RU"/>
        </w:rPr>
      </w:pPr>
    </w:p>
    <w:p w:rsidR="00500F96" w:rsidRDefault="00500F96" w:rsidP="00703EC1">
      <w:pPr>
        <w:pStyle w:val="a7"/>
        <w:jc w:val="right"/>
        <w:rPr>
          <w:rFonts w:ascii="Times New Roman" w:hAnsi="Times New Roman" w:cs="Times New Roman"/>
          <w:bCs/>
          <w:sz w:val="26"/>
          <w:szCs w:val="26"/>
          <w:lang w:eastAsia="ru-RU"/>
        </w:rPr>
      </w:pPr>
    </w:p>
    <w:p w:rsidR="00500F96" w:rsidRDefault="00500F96" w:rsidP="00703EC1">
      <w:pPr>
        <w:pStyle w:val="a7"/>
        <w:jc w:val="right"/>
        <w:rPr>
          <w:rFonts w:ascii="Times New Roman" w:hAnsi="Times New Roman" w:cs="Times New Roman"/>
          <w:bCs/>
          <w:sz w:val="26"/>
          <w:szCs w:val="26"/>
          <w:lang w:eastAsia="ru-RU"/>
        </w:rPr>
      </w:pPr>
    </w:p>
    <w:p w:rsidR="00500F96" w:rsidRDefault="00500F96" w:rsidP="00703EC1">
      <w:pPr>
        <w:pStyle w:val="a7"/>
        <w:jc w:val="right"/>
        <w:rPr>
          <w:rFonts w:ascii="Times New Roman" w:hAnsi="Times New Roman" w:cs="Times New Roman"/>
          <w:bCs/>
          <w:sz w:val="26"/>
          <w:szCs w:val="26"/>
          <w:lang w:eastAsia="ru-RU"/>
        </w:rPr>
      </w:pPr>
    </w:p>
    <w:p w:rsidR="00500F96" w:rsidRDefault="00500F96" w:rsidP="00703EC1">
      <w:pPr>
        <w:pStyle w:val="a7"/>
        <w:jc w:val="right"/>
        <w:rPr>
          <w:rFonts w:ascii="Times New Roman" w:hAnsi="Times New Roman" w:cs="Times New Roman"/>
          <w:bCs/>
          <w:sz w:val="26"/>
          <w:szCs w:val="26"/>
          <w:lang w:eastAsia="ru-RU"/>
        </w:rPr>
      </w:pPr>
    </w:p>
    <w:p w:rsidR="006345D4" w:rsidRDefault="006345D4" w:rsidP="00703EC1">
      <w:pPr>
        <w:pStyle w:val="a7"/>
        <w:jc w:val="right"/>
        <w:rPr>
          <w:rFonts w:ascii="Times New Roman" w:hAnsi="Times New Roman" w:cs="Times New Roman"/>
          <w:bCs/>
          <w:sz w:val="26"/>
          <w:szCs w:val="26"/>
          <w:lang w:eastAsia="ru-RU"/>
        </w:rPr>
      </w:pPr>
    </w:p>
    <w:p w:rsidR="006345D4" w:rsidRDefault="006345D4" w:rsidP="00703EC1">
      <w:pPr>
        <w:pStyle w:val="a7"/>
        <w:jc w:val="right"/>
        <w:rPr>
          <w:rFonts w:ascii="Times New Roman" w:hAnsi="Times New Roman" w:cs="Times New Roman"/>
          <w:bCs/>
          <w:sz w:val="26"/>
          <w:szCs w:val="26"/>
          <w:lang w:eastAsia="ru-RU"/>
        </w:rPr>
      </w:pPr>
    </w:p>
    <w:p w:rsidR="006345D4" w:rsidRDefault="006345D4" w:rsidP="00703EC1">
      <w:pPr>
        <w:pStyle w:val="a7"/>
        <w:jc w:val="right"/>
        <w:rPr>
          <w:rFonts w:ascii="Times New Roman" w:hAnsi="Times New Roman" w:cs="Times New Roman"/>
          <w:bCs/>
          <w:sz w:val="26"/>
          <w:szCs w:val="26"/>
          <w:lang w:eastAsia="ru-RU"/>
        </w:rPr>
      </w:pPr>
    </w:p>
    <w:p w:rsidR="00427B78" w:rsidRPr="005F5848" w:rsidRDefault="009B460B" w:rsidP="00703EC1">
      <w:pPr>
        <w:pStyle w:val="a7"/>
        <w:jc w:val="right"/>
        <w:rPr>
          <w:rFonts w:ascii="Times New Roman" w:hAnsi="Times New Roman" w:cs="Times New Roman"/>
          <w:sz w:val="26"/>
          <w:szCs w:val="26"/>
          <w:lang w:eastAsia="ru-RU"/>
        </w:rPr>
      </w:pPr>
      <w:bookmarkStart w:id="0" w:name="_GoBack"/>
      <w:bookmarkEnd w:id="0"/>
      <w:r w:rsidRPr="00777840">
        <w:rPr>
          <w:rFonts w:ascii="Times New Roman" w:hAnsi="Times New Roman" w:cs="Times New Roman"/>
          <w:bCs/>
          <w:sz w:val="26"/>
          <w:szCs w:val="26"/>
          <w:lang w:eastAsia="ru-RU"/>
        </w:rPr>
        <w:t>Приложение № 1</w:t>
      </w:r>
      <w:r w:rsidRPr="005F5848">
        <w:rPr>
          <w:rFonts w:ascii="Times New Roman" w:hAnsi="Times New Roman" w:cs="Times New Roman"/>
          <w:sz w:val="26"/>
          <w:szCs w:val="26"/>
          <w:lang w:eastAsia="ru-RU"/>
        </w:rPr>
        <w:t xml:space="preserve"> к постановлению </w:t>
      </w:r>
    </w:p>
    <w:p w:rsidR="00777840" w:rsidRDefault="009B460B" w:rsidP="00777840">
      <w:pPr>
        <w:pStyle w:val="a7"/>
        <w:jc w:val="right"/>
        <w:rPr>
          <w:rFonts w:ascii="Times New Roman" w:hAnsi="Times New Roman" w:cs="Times New Roman"/>
          <w:sz w:val="26"/>
          <w:szCs w:val="26"/>
          <w:lang w:eastAsia="ru-RU"/>
        </w:rPr>
      </w:pPr>
      <w:r w:rsidRPr="005F5848">
        <w:rPr>
          <w:rFonts w:ascii="Times New Roman" w:hAnsi="Times New Roman" w:cs="Times New Roman"/>
          <w:sz w:val="26"/>
          <w:szCs w:val="26"/>
          <w:lang w:eastAsia="ru-RU"/>
        </w:rPr>
        <w:t>Ад</w:t>
      </w:r>
      <w:r w:rsidR="00777840">
        <w:rPr>
          <w:rFonts w:ascii="Times New Roman" w:hAnsi="Times New Roman" w:cs="Times New Roman"/>
          <w:sz w:val="26"/>
          <w:szCs w:val="26"/>
          <w:lang w:eastAsia="ru-RU"/>
        </w:rPr>
        <w:t>министрации Муезерского</w:t>
      </w:r>
    </w:p>
    <w:p w:rsidR="00427B78" w:rsidRPr="005F5848" w:rsidRDefault="00777840" w:rsidP="00777840">
      <w:pPr>
        <w:pStyle w:val="a7"/>
        <w:jc w:val="right"/>
        <w:rPr>
          <w:rFonts w:ascii="Times New Roman" w:hAnsi="Times New Roman" w:cs="Times New Roman"/>
          <w:sz w:val="26"/>
          <w:szCs w:val="26"/>
          <w:lang w:eastAsia="ru-RU"/>
        </w:rPr>
      </w:pPr>
      <w:r>
        <w:rPr>
          <w:rFonts w:ascii="Times New Roman" w:hAnsi="Times New Roman" w:cs="Times New Roman"/>
          <w:sz w:val="26"/>
          <w:szCs w:val="26"/>
          <w:lang w:eastAsia="ru-RU"/>
        </w:rPr>
        <w:t xml:space="preserve"> муниципального округа</w:t>
      </w:r>
      <w:r w:rsidR="009B460B" w:rsidRPr="005F5848">
        <w:rPr>
          <w:rFonts w:ascii="Times New Roman" w:hAnsi="Times New Roman" w:cs="Times New Roman"/>
          <w:sz w:val="26"/>
          <w:szCs w:val="26"/>
          <w:lang w:eastAsia="ru-RU"/>
        </w:rPr>
        <w:t xml:space="preserve"> </w:t>
      </w:r>
    </w:p>
    <w:p w:rsidR="009B460B" w:rsidRPr="005F5848" w:rsidRDefault="009B460B" w:rsidP="005F5848">
      <w:pPr>
        <w:pStyle w:val="a7"/>
        <w:jc w:val="right"/>
        <w:rPr>
          <w:rFonts w:ascii="Times New Roman" w:hAnsi="Times New Roman" w:cs="Times New Roman"/>
          <w:sz w:val="26"/>
          <w:szCs w:val="26"/>
          <w:lang w:eastAsia="ru-RU"/>
        </w:rPr>
      </w:pPr>
      <w:r w:rsidRPr="005F5848">
        <w:rPr>
          <w:rFonts w:ascii="Times New Roman" w:hAnsi="Times New Roman" w:cs="Times New Roman"/>
          <w:sz w:val="26"/>
          <w:szCs w:val="26"/>
          <w:lang w:eastAsia="ru-RU"/>
        </w:rPr>
        <w:t>от «</w:t>
      </w:r>
      <w:r w:rsidR="00777840">
        <w:rPr>
          <w:rFonts w:ascii="Times New Roman" w:hAnsi="Times New Roman" w:cs="Times New Roman"/>
          <w:sz w:val="26"/>
          <w:szCs w:val="26"/>
          <w:lang w:eastAsia="ru-RU"/>
        </w:rPr>
        <w:t xml:space="preserve">  </w:t>
      </w:r>
      <w:r w:rsidR="00872310">
        <w:rPr>
          <w:rFonts w:ascii="Times New Roman" w:hAnsi="Times New Roman" w:cs="Times New Roman"/>
          <w:sz w:val="26"/>
          <w:szCs w:val="26"/>
          <w:lang w:eastAsia="ru-RU"/>
        </w:rPr>
        <w:t>14</w:t>
      </w:r>
      <w:r w:rsidR="00777840">
        <w:rPr>
          <w:rFonts w:ascii="Times New Roman" w:hAnsi="Times New Roman" w:cs="Times New Roman"/>
          <w:sz w:val="26"/>
          <w:szCs w:val="26"/>
          <w:lang w:eastAsia="ru-RU"/>
        </w:rPr>
        <w:t xml:space="preserve"> </w:t>
      </w:r>
      <w:r w:rsidR="00703EC1">
        <w:rPr>
          <w:rFonts w:ascii="Times New Roman" w:hAnsi="Times New Roman" w:cs="Times New Roman"/>
          <w:sz w:val="26"/>
          <w:szCs w:val="26"/>
          <w:lang w:eastAsia="ru-RU"/>
        </w:rPr>
        <w:t xml:space="preserve"> </w:t>
      </w:r>
      <w:r w:rsidR="00777840">
        <w:rPr>
          <w:rFonts w:ascii="Times New Roman" w:hAnsi="Times New Roman" w:cs="Times New Roman"/>
          <w:sz w:val="26"/>
          <w:szCs w:val="26"/>
          <w:lang w:eastAsia="ru-RU"/>
        </w:rPr>
        <w:t>»  октября  2026 г. №</w:t>
      </w:r>
      <w:r w:rsidR="00872310">
        <w:rPr>
          <w:rFonts w:ascii="Times New Roman" w:hAnsi="Times New Roman" w:cs="Times New Roman"/>
          <w:sz w:val="26"/>
          <w:szCs w:val="26"/>
          <w:lang w:eastAsia="ru-RU"/>
        </w:rPr>
        <w:t>501</w:t>
      </w:r>
      <w:r w:rsidR="00777840">
        <w:rPr>
          <w:rFonts w:ascii="Times New Roman" w:hAnsi="Times New Roman" w:cs="Times New Roman"/>
          <w:sz w:val="26"/>
          <w:szCs w:val="26"/>
          <w:lang w:eastAsia="ru-RU"/>
        </w:rPr>
        <w:t xml:space="preserve"> </w:t>
      </w:r>
    </w:p>
    <w:p w:rsidR="005F5848" w:rsidRPr="005F5848" w:rsidRDefault="005F5848" w:rsidP="005F5848">
      <w:pPr>
        <w:pStyle w:val="a7"/>
        <w:jc w:val="right"/>
        <w:rPr>
          <w:rFonts w:ascii="Times New Roman" w:hAnsi="Times New Roman" w:cs="Times New Roman"/>
          <w:b/>
          <w:sz w:val="26"/>
          <w:szCs w:val="26"/>
          <w:lang w:eastAsia="ru-RU"/>
        </w:rPr>
      </w:pPr>
    </w:p>
    <w:p w:rsidR="005F5848" w:rsidRDefault="005F5848" w:rsidP="009B6AC9">
      <w:pPr>
        <w:pStyle w:val="a7"/>
        <w:jc w:val="center"/>
        <w:rPr>
          <w:rFonts w:ascii="Times New Roman" w:hAnsi="Times New Roman" w:cs="Times New Roman"/>
          <w:b/>
          <w:sz w:val="26"/>
          <w:szCs w:val="26"/>
          <w:lang w:eastAsia="ru-RU"/>
        </w:rPr>
      </w:pPr>
    </w:p>
    <w:p w:rsidR="005F5848" w:rsidRPr="009B794B" w:rsidRDefault="009B460B" w:rsidP="009B6AC9">
      <w:pPr>
        <w:pStyle w:val="a7"/>
        <w:jc w:val="center"/>
        <w:rPr>
          <w:rFonts w:ascii="Times New Roman" w:hAnsi="Times New Roman" w:cs="Times New Roman"/>
          <w:sz w:val="26"/>
          <w:szCs w:val="26"/>
          <w:lang w:eastAsia="ru-RU"/>
        </w:rPr>
      </w:pPr>
      <w:r w:rsidRPr="009B794B">
        <w:rPr>
          <w:rFonts w:ascii="Times New Roman" w:hAnsi="Times New Roman" w:cs="Times New Roman"/>
          <w:sz w:val="26"/>
          <w:szCs w:val="26"/>
          <w:lang w:eastAsia="ru-RU"/>
        </w:rPr>
        <w:t xml:space="preserve">Порядок определения границ прилегающих территорий, на которых не допускается розничная торговля табачной продукцией или </w:t>
      </w:r>
      <w:proofErr w:type="spellStart"/>
      <w:r w:rsidRPr="009B794B">
        <w:rPr>
          <w:rFonts w:ascii="Times New Roman" w:hAnsi="Times New Roman" w:cs="Times New Roman"/>
          <w:sz w:val="26"/>
          <w:szCs w:val="26"/>
          <w:lang w:eastAsia="ru-RU"/>
        </w:rPr>
        <w:t>никотинсодержащей</w:t>
      </w:r>
      <w:proofErr w:type="spellEnd"/>
      <w:r w:rsidRPr="009B794B">
        <w:rPr>
          <w:rFonts w:ascii="Times New Roman" w:hAnsi="Times New Roman" w:cs="Times New Roman"/>
          <w:sz w:val="26"/>
          <w:szCs w:val="26"/>
          <w:lang w:eastAsia="ru-RU"/>
        </w:rPr>
        <w:t xml:space="preserve"> продукцией, кальянами и устройствами для потребления </w:t>
      </w:r>
    </w:p>
    <w:p w:rsidR="009B460B" w:rsidRDefault="009B460B" w:rsidP="009B6AC9">
      <w:pPr>
        <w:pStyle w:val="a7"/>
        <w:jc w:val="center"/>
        <w:rPr>
          <w:rFonts w:ascii="Times New Roman" w:hAnsi="Times New Roman" w:cs="Times New Roman"/>
          <w:b/>
          <w:sz w:val="26"/>
          <w:szCs w:val="26"/>
          <w:lang w:eastAsia="ru-RU"/>
        </w:rPr>
      </w:pPr>
      <w:proofErr w:type="spellStart"/>
      <w:r w:rsidRPr="009B794B">
        <w:rPr>
          <w:rFonts w:ascii="Times New Roman" w:hAnsi="Times New Roman" w:cs="Times New Roman"/>
          <w:sz w:val="26"/>
          <w:szCs w:val="26"/>
          <w:lang w:eastAsia="ru-RU"/>
        </w:rPr>
        <w:t>никотинсодержащей</w:t>
      </w:r>
      <w:proofErr w:type="spellEnd"/>
      <w:r w:rsidRPr="009B794B">
        <w:rPr>
          <w:rFonts w:ascii="Times New Roman" w:hAnsi="Times New Roman" w:cs="Times New Roman"/>
          <w:sz w:val="26"/>
          <w:szCs w:val="26"/>
          <w:lang w:eastAsia="ru-RU"/>
        </w:rPr>
        <w:t xml:space="preserve"> продукции</w:t>
      </w:r>
    </w:p>
    <w:p w:rsidR="005F5848" w:rsidRPr="009B6AC9" w:rsidRDefault="005F5848" w:rsidP="009B6AC9">
      <w:pPr>
        <w:pStyle w:val="a7"/>
        <w:jc w:val="center"/>
        <w:rPr>
          <w:rFonts w:ascii="Times New Roman" w:hAnsi="Times New Roman" w:cs="Times New Roman"/>
          <w:b/>
          <w:sz w:val="26"/>
          <w:szCs w:val="26"/>
          <w:lang w:eastAsia="ru-RU"/>
        </w:rPr>
      </w:pPr>
    </w:p>
    <w:p w:rsidR="00176ABC" w:rsidRDefault="009B460B" w:rsidP="00176ABC">
      <w:pPr>
        <w:autoSpaceDE w:val="0"/>
        <w:autoSpaceDN w:val="0"/>
        <w:adjustRightInd w:val="0"/>
        <w:ind w:firstLine="540"/>
        <w:jc w:val="both"/>
        <w:rPr>
          <w:rFonts w:ascii="Times New Roman" w:hAnsi="Times New Roman" w:cs="Times New Roman"/>
          <w:sz w:val="26"/>
          <w:szCs w:val="26"/>
        </w:rPr>
      </w:pPr>
      <w:r w:rsidRPr="009B794B">
        <w:rPr>
          <w:rFonts w:ascii="Times New Roman" w:hAnsi="Times New Roman" w:cs="Times New Roman"/>
          <w:b/>
          <w:sz w:val="26"/>
          <w:szCs w:val="26"/>
          <w:lang w:eastAsia="ru-RU"/>
        </w:rPr>
        <w:t>1</w:t>
      </w:r>
      <w:r w:rsidRPr="009B6AC9">
        <w:rPr>
          <w:rFonts w:ascii="Times New Roman" w:hAnsi="Times New Roman" w:cs="Times New Roman"/>
          <w:sz w:val="26"/>
          <w:szCs w:val="26"/>
          <w:lang w:eastAsia="ru-RU"/>
        </w:rPr>
        <w:t xml:space="preserve">. Границы прилегающих территорий определяются в размере 100 </w:t>
      </w:r>
      <w:r w:rsidRPr="00176ABC">
        <w:rPr>
          <w:rFonts w:ascii="Times New Roman" w:hAnsi="Times New Roman" w:cs="Times New Roman"/>
          <w:sz w:val="26"/>
          <w:szCs w:val="26"/>
          <w:lang w:eastAsia="ru-RU"/>
        </w:rPr>
        <w:t xml:space="preserve">метров </w:t>
      </w:r>
      <w:r w:rsidR="00176ABC" w:rsidRPr="00176ABC">
        <w:rPr>
          <w:sz w:val="28"/>
          <w:szCs w:val="28"/>
        </w:rPr>
        <w:t xml:space="preserve"> </w:t>
      </w:r>
      <w:r w:rsidR="00176ABC" w:rsidRPr="00176ABC">
        <w:rPr>
          <w:rFonts w:ascii="Times New Roman" w:hAnsi="Times New Roman" w:cs="Times New Roman"/>
          <w:sz w:val="26"/>
          <w:szCs w:val="26"/>
        </w:rPr>
        <w:t>по маршруту движения пешехода по пешеходной зоне в соответствии со сложившейся системой дорог, тротуаров, пешеходных переходов и соответствует значениям, указанным в пункте 1 настоящего постановления.</w:t>
      </w:r>
    </w:p>
    <w:p w:rsidR="009B460B" w:rsidRPr="009B6AC9" w:rsidRDefault="009B460B" w:rsidP="00176ABC">
      <w:pPr>
        <w:autoSpaceDE w:val="0"/>
        <w:autoSpaceDN w:val="0"/>
        <w:adjustRightInd w:val="0"/>
        <w:jc w:val="both"/>
        <w:rPr>
          <w:rFonts w:ascii="Times New Roman" w:hAnsi="Times New Roman" w:cs="Times New Roman"/>
          <w:sz w:val="26"/>
          <w:szCs w:val="26"/>
        </w:rPr>
      </w:pPr>
      <w:r w:rsidRPr="009B794B">
        <w:rPr>
          <w:rFonts w:ascii="Times New Roman" w:hAnsi="Times New Roman" w:cs="Times New Roman"/>
          <w:b/>
          <w:sz w:val="26"/>
          <w:szCs w:val="26"/>
          <w:lang w:eastAsia="ru-RU"/>
        </w:rPr>
        <w:t>2</w:t>
      </w:r>
      <w:r w:rsidRPr="009B6AC9">
        <w:rPr>
          <w:rFonts w:ascii="Times New Roman" w:hAnsi="Times New Roman" w:cs="Times New Roman"/>
          <w:sz w:val="26"/>
          <w:szCs w:val="26"/>
          <w:lang w:eastAsia="ru-RU"/>
        </w:rPr>
        <w:t>. При наличии территории, границы которой обозначены ограждением (объектами искусственного ограждения), прилегающей к зданию, строению, сооружению, помещению, в которых осуществляются соответствующие виды деятельности образовательных организаций и (или) организаций, осуществляющих обучение несовершеннолетних (далее — обособленная территория), расстояние измеряется от входа посетителей на обособленную территорию к зданию, строению, сооружению, помещению до входа в торговый объект.</w:t>
      </w:r>
    </w:p>
    <w:p w:rsidR="009B460B" w:rsidRPr="009B6AC9" w:rsidRDefault="009B460B" w:rsidP="003F6D0C">
      <w:pPr>
        <w:pStyle w:val="a7"/>
        <w:jc w:val="both"/>
        <w:rPr>
          <w:rFonts w:ascii="Times New Roman" w:hAnsi="Times New Roman" w:cs="Times New Roman"/>
          <w:sz w:val="26"/>
          <w:szCs w:val="26"/>
          <w:lang w:eastAsia="ru-RU"/>
        </w:rPr>
      </w:pPr>
      <w:r w:rsidRPr="009B6AC9">
        <w:rPr>
          <w:rFonts w:ascii="Times New Roman" w:hAnsi="Times New Roman" w:cs="Times New Roman"/>
          <w:b/>
          <w:bCs/>
          <w:sz w:val="26"/>
          <w:szCs w:val="26"/>
          <w:lang w:eastAsia="ru-RU"/>
        </w:rPr>
        <w:t>3.</w:t>
      </w:r>
      <w:r w:rsidRPr="009B6AC9">
        <w:rPr>
          <w:rFonts w:ascii="Times New Roman" w:hAnsi="Times New Roman" w:cs="Times New Roman"/>
          <w:sz w:val="26"/>
          <w:szCs w:val="26"/>
          <w:lang w:eastAsia="ru-RU"/>
        </w:rPr>
        <w:t> При отсутствии обособленной территории расстояние измеряется от входа посетителей в здание, строение, сооружение, помещение, в которых осуществляются соответствующие виды деятельности образовательных организаций и (или) организаций, осуществляющих обучение несовершеннолетних, до входа в объект торговли.</w:t>
      </w:r>
    </w:p>
    <w:p w:rsidR="009B460B" w:rsidRPr="009B6AC9" w:rsidRDefault="009B460B" w:rsidP="003F6D0C">
      <w:pPr>
        <w:pStyle w:val="a7"/>
        <w:jc w:val="both"/>
        <w:rPr>
          <w:rFonts w:ascii="Times New Roman" w:hAnsi="Times New Roman" w:cs="Times New Roman"/>
          <w:sz w:val="26"/>
          <w:szCs w:val="26"/>
          <w:lang w:eastAsia="ru-RU"/>
        </w:rPr>
      </w:pPr>
      <w:r w:rsidRPr="009B6AC9">
        <w:rPr>
          <w:rFonts w:ascii="Times New Roman" w:hAnsi="Times New Roman" w:cs="Times New Roman"/>
          <w:b/>
          <w:bCs/>
          <w:sz w:val="26"/>
          <w:szCs w:val="26"/>
          <w:lang w:eastAsia="ru-RU"/>
        </w:rPr>
        <w:t>4.</w:t>
      </w:r>
      <w:r w:rsidRPr="009B6AC9">
        <w:rPr>
          <w:rFonts w:ascii="Times New Roman" w:hAnsi="Times New Roman" w:cs="Times New Roman"/>
          <w:sz w:val="26"/>
          <w:szCs w:val="26"/>
          <w:lang w:eastAsia="ru-RU"/>
        </w:rPr>
        <w:t> В случае если здание, строение, сооружение, помещение имеют более одного входа для посетителей, границы прилегающих территорий определяются от каждого входа для посетителей, за исключением входов, которые не используются для входа посетителей (пожарные, запасные, служебные).</w:t>
      </w:r>
    </w:p>
    <w:p w:rsidR="009B460B" w:rsidRPr="009B6AC9" w:rsidRDefault="009B460B" w:rsidP="003F6D0C">
      <w:pPr>
        <w:pStyle w:val="a7"/>
        <w:jc w:val="both"/>
        <w:rPr>
          <w:rFonts w:ascii="Times New Roman" w:hAnsi="Times New Roman" w:cs="Times New Roman"/>
          <w:sz w:val="26"/>
          <w:szCs w:val="26"/>
          <w:lang w:eastAsia="ru-RU"/>
        </w:rPr>
      </w:pPr>
      <w:r w:rsidRPr="009B6AC9">
        <w:rPr>
          <w:rFonts w:ascii="Times New Roman" w:hAnsi="Times New Roman" w:cs="Times New Roman"/>
          <w:b/>
          <w:bCs/>
          <w:sz w:val="26"/>
          <w:szCs w:val="26"/>
          <w:lang w:eastAsia="ru-RU"/>
        </w:rPr>
        <w:t>5.</w:t>
      </w:r>
      <w:r w:rsidRPr="009B6AC9">
        <w:rPr>
          <w:rFonts w:ascii="Times New Roman" w:hAnsi="Times New Roman" w:cs="Times New Roman"/>
          <w:sz w:val="26"/>
          <w:szCs w:val="26"/>
          <w:lang w:eastAsia="ru-RU"/>
        </w:rPr>
        <w:t> В случае если помещения, в которых осуществляются соответствующие виды деятельности образовательных организаций и (или) организаций, осуществляющих обучение несовершеннолетних, расположены в зданиях, строениях, имеющих этажность более одного этажа, границы прилегающих территорий устанавливаются в пределах одного этажа непосредственно от входа в помещения.</w:t>
      </w:r>
    </w:p>
    <w:p w:rsidR="009B460B" w:rsidRPr="009B6AC9" w:rsidRDefault="009B460B" w:rsidP="003F6D0C">
      <w:pPr>
        <w:pStyle w:val="a7"/>
        <w:jc w:val="both"/>
        <w:rPr>
          <w:rFonts w:ascii="Times New Roman" w:hAnsi="Times New Roman" w:cs="Times New Roman"/>
          <w:sz w:val="26"/>
          <w:szCs w:val="26"/>
          <w:lang w:eastAsia="ru-RU"/>
        </w:rPr>
      </w:pPr>
      <w:r w:rsidRPr="009B6AC9">
        <w:rPr>
          <w:rFonts w:ascii="Times New Roman" w:hAnsi="Times New Roman" w:cs="Times New Roman"/>
          <w:b/>
          <w:bCs/>
          <w:sz w:val="26"/>
          <w:szCs w:val="26"/>
          <w:lang w:eastAsia="ru-RU"/>
        </w:rPr>
        <w:t>6.</w:t>
      </w:r>
      <w:r w:rsidRPr="009B6AC9">
        <w:rPr>
          <w:rFonts w:ascii="Times New Roman" w:hAnsi="Times New Roman" w:cs="Times New Roman"/>
          <w:sz w:val="26"/>
          <w:szCs w:val="26"/>
          <w:lang w:eastAsia="ru-RU"/>
        </w:rPr>
        <w:t> В случае если к одному зданию, строению, сооружению, помещению прилегает территория, границы которой обозначены ограждением, а к другому — нет, границы прилегающих территорий определяются раздельно в соответствии с пунктами 2 и 3 настоящего Порядка.</w:t>
      </w:r>
    </w:p>
    <w:p w:rsidR="005F5848" w:rsidRDefault="005F5848" w:rsidP="003F6D0C">
      <w:pPr>
        <w:shd w:val="clear" w:color="auto" w:fill="FFFFFF"/>
        <w:spacing w:before="120" w:after="120" w:line="420" w:lineRule="atLeast"/>
        <w:jc w:val="both"/>
        <w:rPr>
          <w:rFonts w:ascii="Times New Roman" w:eastAsia="Times New Roman" w:hAnsi="Times New Roman" w:cs="Times New Roman"/>
          <w:b/>
          <w:bCs/>
          <w:color w:val="000000"/>
          <w:sz w:val="24"/>
          <w:szCs w:val="24"/>
          <w:lang w:eastAsia="ru-RU"/>
        </w:rPr>
      </w:pPr>
    </w:p>
    <w:p w:rsidR="00487605" w:rsidRDefault="00487605" w:rsidP="003F6D0C">
      <w:pPr>
        <w:shd w:val="clear" w:color="auto" w:fill="FFFFFF"/>
        <w:spacing w:before="120" w:after="120" w:line="420" w:lineRule="atLeast"/>
        <w:jc w:val="both"/>
        <w:rPr>
          <w:rFonts w:ascii="Times New Roman" w:eastAsia="Times New Roman" w:hAnsi="Times New Roman" w:cs="Times New Roman"/>
          <w:b/>
          <w:bCs/>
          <w:color w:val="000000"/>
          <w:sz w:val="24"/>
          <w:szCs w:val="24"/>
          <w:lang w:eastAsia="ru-RU"/>
        </w:rPr>
      </w:pPr>
    </w:p>
    <w:p w:rsidR="009B794B" w:rsidRDefault="009B794B" w:rsidP="00703EC1">
      <w:pPr>
        <w:pStyle w:val="a7"/>
        <w:jc w:val="right"/>
        <w:rPr>
          <w:rFonts w:ascii="Times New Roman" w:hAnsi="Times New Roman" w:cs="Times New Roman"/>
          <w:b/>
          <w:bCs/>
          <w:sz w:val="26"/>
          <w:szCs w:val="26"/>
          <w:lang w:eastAsia="ru-RU"/>
        </w:rPr>
      </w:pPr>
    </w:p>
    <w:p w:rsidR="00B47237" w:rsidRDefault="00B47237" w:rsidP="009B794B">
      <w:pPr>
        <w:pStyle w:val="a7"/>
        <w:jc w:val="right"/>
        <w:rPr>
          <w:rFonts w:ascii="Times New Roman" w:hAnsi="Times New Roman" w:cs="Times New Roman"/>
          <w:bCs/>
          <w:sz w:val="26"/>
          <w:szCs w:val="26"/>
          <w:lang w:eastAsia="ru-RU"/>
        </w:rPr>
      </w:pPr>
    </w:p>
    <w:p w:rsidR="00B47237" w:rsidRDefault="00B47237" w:rsidP="009B794B">
      <w:pPr>
        <w:pStyle w:val="a7"/>
        <w:jc w:val="right"/>
        <w:rPr>
          <w:rFonts w:ascii="Times New Roman" w:hAnsi="Times New Roman" w:cs="Times New Roman"/>
          <w:bCs/>
          <w:sz w:val="26"/>
          <w:szCs w:val="26"/>
          <w:lang w:eastAsia="ru-RU"/>
        </w:rPr>
      </w:pPr>
    </w:p>
    <w:p w:rsidR="00500F96" w:rsidRDefault="00500F96" w:rsidP="009B794B">
      <w:pPr>
        <w:pStyle w:val="a7"/>
        <w:jc w:val="right"/>
        <w:rPr>
          <w:rFonts w:ascii="Times New Roman" w:hAnsi="Times New Roman" w:cs="Times New Roman"/>
          <w:bCs/>
          <w:sz w:val="26"/>
          <w:szCs w:val="26"/>
          <w:lang w:eastAsia="ru-RU"/>
        </w:rPr>
      </w:pPr>
    </w:p>
    <w:p w:rsidR="009B794B" w:rsidRDefault="009B460B" w:rsidP="009B794B">
      <w:pPr>
        <w:pStyle w:val="a7"/>
        <w:jc w:val="right"/>
        <w:rPr>
          <w:rFonts w:ascii="Times New Roman" w:hAnsi="Times New Roman" w:cs="Times New Roman"/>
          <w:sz w:val="26"/>
          <w:szCs w:val="26"/>
          <w:lang w:eastAsia="ru-RU"/>
        </w:rPr>
      </w:pPr>
      <w:r w:rsidRPr="009B794B">
        <w:rPr>
          <w:rFonts w:ascii="Times New Roman" w:hAnsi="Times New Roman" w:cs="Times New Roman"/>
          <w:bCs/>
          <w:sz w:val="26"/>
          <w:szCs w:val="26"/>
          <w:lang w:eastAsia="ru-RU"/>
        </w:rPr>
        <w:lastRenderedPageBreak/>
        <w:t>Приложение № 2</w:t>
      </w:r>
      <w:r w:rsidR="009B794B" w:rsidRPr="009B794B">
        <w:rPr>
          <w:rFonts w:ascii="Times New Roman" w:hAnsi="Times New Roman" w:cs="Times New Roman"/>
          <w:sz w:val="26"/>
          <w:szCs w:val="26"/>
          <w:lang w:eastAsia="ru-RU"/>
        </w:rPr>
        <w:t xml:space="preserve"> </w:t>
      </w:r>
    </w:p>
    <w:p w:rsidR="009B794B" w:rsidRDefault="009B794B" w:rsidP="009B794B">
      <w:pPr>
        <w:pStyle w:val="a7"/>
        <w:jc w:val="right"/>
        <w:rPr>
          <w:rFonts w:ascii="Times New Roman" w:hAnsi="Times New Roman" w:cs="Times New Roman"/>
          <w:sz w:val="26"/>
          <w:szCs w:val="26"/>
          <w:lang w:eastAsia="ru-RU"/>
        </w:rPr>
      </w:pPr>
      <w:r w:rsidRPr="005F5848">
        <w:rPr>
          <w:rFonts w:ascii="Times New Roman" w:hAnsi="Times New Roman" w:cs="Times New Roman"/>
          <w:sz w:val="26"/>
          <w:szCs w:val="26"/>
          <w:lang w:eastAsia="ru-RU"/>
        </w:rPr>
        <w:t>Ад</w:t>
      </w:r>
      <w:r>
        <w:rPr>
          <w:rFonts w:ascii="Times New Roman" w:hAnsi="Times New Roman" w:cs="Times New Roman"/>
          <w:sz w:val="26"/>
          <w:szCs w:val="26"/>
          <w:lang w:eastAsia="ru-RU"/>
        </w:rPr>
        <w:t>министрации Муезерского</w:t>
      </w:r>
    </w:p>
    <w:p w:rsidR="009B794B" w:rsidRPr="005F5848" w:rsidRDefault="009B794B" w:rsidP="009B794B">
      <w:pPr>
        <w:pStyle w:val="a7"/>
        <w:jc w:val="right"/>
        <w:rPr>
          <w:rFonts w:ascii="Times New Roman" w:hAnsi="Times New Roman" w:cs="Times New Roman"/>
          <w:sz w:val="26"/>
          <w:szCs w:val="26"/>
          <w:lang w:eastAsia="ru-RU"/>
        </w:rPr>
      </w:pPr>
      <w:r>
        <w:rPr>
          <w:rFonts w:ascii="Times New Roman" w:hAnsi="Times New Roman" w:cs="Times New Roman"/>
          <w:sz w:val="26"/>
          <w:szCs w:val="26"/>
          <w:lang w:eastAsia="ru-RU"/>
        </w:rPr>
        <w:t xml:space="preserve"> муниципального округа</w:t>
      </w:r>
      <w:r w:rsidRPr="005F5848">
        <w:rPr>
          <w:rFonts w:ascii="Times New Roman" w:hAnsi="Times New Roman" w:cs="Times New Roman"/>
          <w:sz w:val="26"/>
          <w:szCs w:val="26"/>
          <w:lang w:eastAsia="ru-RU"/>
        </w:rPr>
        <w:t xml:space="preserve"> </w:t>
      </w:r>
    </w:p>
    <w:p w:rsidR="00703EC1" w:rsidRDefault="009B460B" w:rsidP="009B794B">
      <w:pPr>
        <w:pStyle w:val="a7"/>
        <w:jc w:val="right"/>
        <w:rPr>
          <w:rFonts w:ascii="Times New Roman" w:hAnsi="Times New Roman" w:cs="Times New Roman"/>
          <w:sz w:val="26"/>
          <w:szCs w:val="26"/>
          <w:lang w:eastAsia="ru-RU"/>
        </w:rPr>
      </w:pPr>
      <w:r w:rsidRPr="009B794B">
        <w:rPr>
          <w:rFonts w:ascii="Times New Roman" w:hAnsi="Times New Roman" w:cs="Times New Roman"/>
          <w:sz w:val="26"/>
          <w:szCs w:val="26"/>
          <w:lang w:eastAsia="ru-RU"/>
        </w:rPr>
        <w:t> </w:t>
      </w:r>
      <w:r w:rsidRPr="00703EC1">
        <w:rPr>
          <w:rFonts w:ascii="Times New Roman" w:hAnsi="Times New Roman" w:cs="Times New Roman"/>
          <w:sz w:val="26"/>
          <w:szCs w:val="26"/>
          <w:lang w:eastAsia="ru-RU"/>
        </w:rPr>
        <w:t>от «</w:t>
      </w:r>
      <w:r w:rsidR="009B794B">
        <w:rPr>
          <w:rFonts w:ascii="Times New Roman" w:hAnsi="Times New Roman" w:cs="Times New Roman"/>
          <w:sz w:val="26"/>
          <w:szCs w:val="26"/>
          <w:lang w:eastAsia="ru-RU"/>
        </w:rPr>
        <w:t xml:space="preserve">   </w:t>
      </w:r>
      <w:r w:rsidR="00872310">
        <w:rPr>
          <w:rFonts w:ascii="Times New Roman" w:hAnsi="Times New Roman" w:cs="Times New Roman"/>
          <w:sz w:val="26"/>
          <w:szCs w:val="26"/>
          <w:lang w:eastAsia="ru-RU"/>
        </w:rPr>
        <w:t>14</w:t>
      </w:r>
      <w:r w:rsidR="009B794B">
        <w:rPr>
          <w:rFonts w:ascii="Times New Roman" w:hAnsi="Times New Roman" w:cs="Times New Roman"/>
          <w:sz w:val="26"/>
          <w:szCs w:val="26"/>
          <w:lang w:eastAsia="ru-RU"/>
        </w:rPr>
        <w:t xml:space="preserve">   »  октября </w:t>
      </w:r>
      <w:r w:rsidR="00703EC1">
        <w:rPr>
          <w:rFonts w:ascii="Times New Roman" w:hAnsi="Times New Roman" w:cs="Times New Roman"/>
          <w:sz w:val="26"/>
          <w:szCs w:val="26"/>
          <w:lang w:eastAsia="ru-RU"/>
        </w:rPr>
        <w:t xml:space="preserve"> </w:t>
      </w:r>
      <w:r w:rsidRPr="00703EC1">
        <w:rPr>
          <w:rFonts w:ascii="Times New Roman" w:hAnsi="Times New Roman" w:cs="Times New Roman"/>
          <w:sz w:val="26"/>
          <w:szCs w:val="26"/>
          <w:lang w:eastAsia="ru-RU"/>
        </w:rPr>
        <w:t xml:space="preserve">2026 г. </w:t>
      </w:r>
      <w:r w:rsidR="009B794B">
        <w:rPr>
          <w:rFonts w:ascii="Times New Roman" w:hAnsi="Times New Roman" w:cs="Times New Roman"/>
          <w:sz w:val="26"/>
          <w:szCs w:val="26"/>
          <w:lang w:eastAsia="ru-RU"/>
        </w:rPr>
        <w:t>№</w:t>
      </w:r>
      <w:r w:rsidR="00872310">
        <w:rPr>
          <w:rFonts w:ascii="Times New Roman" w:hAnsi="Times New Roman" w:cs="Times New Roman"/>
          <w:sz w:val="26"/>
          <w:szCs w:val="26"/>
          <w:lang w:eastAsia="ru-RU"/>
        </w:rPr>
        <w:t>501</w:t>
      </w:r>
    </w:p>
    <w:p w:rsidR="009B460B" w:rsidRPr="00703EC1" w:rsidRDefault="00703EC1" w:rsidP="00703EC1">
      <w:pPr>
        <w:pStyle w:val="a7"/>
        <w:jc w:val="right"/>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p>
    <w:p w:rsidR="009B460B" w:rsidRPr="009B794B" w:rsidRDefault="009B460B" w:rsidP="009B6AC9">
      <w:pPr>
        <w:pStyle w:val="a7"/>
        <w:jc w:val="center"/>
        <w:rPr>
          <w:rFonts w:ascii="Times New Roman" w:hAnsi="Times New Roman" w:cs="Times New Roman"/>
          <w:sz w:val="26"/>
          <w:szCs w:val="26"/>
          <w:lang w:eastAsia="ru-RU"/>
        </w:rPr>
      </w:pPr>
      <w:r w:rsidRPr="009B794B">
        <w:rPr>
          <w:rFonts w:ascii="Times New Roman" w:hAnsi="Times New Roman" w:cs="Times New Roman"/>
          <w:sz w:val="26"/>
          <w:szCs w:val="26"/>
          <w:lang w:eastAsia="ru-RU"/>
        </w:rPr>
        <w:t>Перечень образовательных организаций (за исключением организаций дополнительного образования, организаций дополнительного профессионального образования) и организаций, осуществляющих обучение несовершеннолетних, к зданиям, строениям, сооружениям, помещениям которых устанавливаются прилегающие территории</w:t>
      </w:r>
    </w:p>
    <w:p w:rsidR="009B6AC9" w:rsidRDefault="009B6AC9" w:rsidP="009B6AC9">
      <w:pPr>
        <w:pStyle w:val="a7"/>
        <w:jc w:val="center"/>
        <w:rPr>
          <w:rFonts w:ascii="Times New Roman" w:hAnsi="Times New Roman" w:cs="Times New Roman"/>
          <w:b/>
          <w:sz w:val="26"/>
          <w:szCs w:val="26"/>
          <w:lang w:eastAsia="ru-RU"/>
        </w:rPr>
      </w:pPr>
    </w:p>
    <w:tbl>
      <w:tblPr>
        <w:tblStyle w:val="a8"/>
        <w:tblW w:w="0" w:type="auto"/>
        <w:tblLook w:val="04A0" w:firstRow="1" w:lastRow="0" w:firstColumn="1" w:lastColumn="0" w:noHBand="0" w:noVBand="1"/>
      </w:tblPr>
      <w:tblGrid>
        <w:gridCol w:w="704"/>
        <w:gridCol w:w="4536"/>
        <w:gridCol w:w="4105"/>
      </w:tblGrid>
      <w:tr w:rsidR="009B6AC9" w:rsidTr="009B6AC9">
        <w:tc>
          <w:tcPr>
            <w:tcW w:w="704" w:type="dxa"/>
          </w:tcPr>
          <w:p w:rsidR="009B6AC9" w:rsidRPr="005F5848" w:rsidRDefault="009B6AC9" w:rsidP="009B6AC9">
            <w:pPr>
              <w:pStyle w:val="a7"/>
              <w:jc w:val="center"/>
              <w:rPr>
                <w:rFonts w:ascii="Times New Roman" w:hAnsi="Times New Roman" w:cs="Times New Roman"/>
                <w:sz w:val="26"/>
                <w:szCs w:val="26"/>
                <w:lang w:eastAsia="ru-RU"/>
              </w:rPr>
            </w:pPr>
            <w:r w:rsidRPr="005F5848">
              <w:rPr>
                <w:rFonts w:ascii="Times New Roman" w:hAnsi="Times New Roman" w:cs="Times New Roman"/>
                <w:sz w:val="26"/>
                <w:szCs w:val="26"/>
                <w:lang w:eastAsia="ru-RU"/>
              </w:rPr>
              <w:t>№</w:t>
            </w:r>
          </w:p>
        </w:tc>
        <w:tc>
          <w:tcPr>
            <w:tcW w:w="4536" w:type="dxa"/>
          </w:tcPr>
          <w:p w:rsidR="009B6AC9" w:rsidRPr="005F5848" w:rsidRDefault="009B6AC9" w:rsidP="009B6AC9">
            <w:pPr>
              <w:pStyle w:val="a7"/>
              <w:jc w:val="center"/>
              <w:rPr>
                <w:rFonts w:ascii="Times New Roman" w:hAnsi="Times New Roman" w:cs="Times New Roman"/>
                <w:sz w:val="26"/>
                <w:szCs w:val="26"/>
                <w:lang w:eastAsia="ru-RU"/>
              </w:rPr>
            </w:pPr>
            <w:r w:rsidRPr="005F5848">
              <w:rPr>
                <w:rFonts w:ascii="Times New Roman" w:hAnsi="Times New Roman" w:cs="Times New Roman"/>
                <w:sz w:val="26"/>
                <w:szCs w:val="26"/>
                <w:lang w:eastAsia="ru-RU"/>
              </w:rPr>
              <w:t xml:space="preserve">Наименование организации </w:t>
            </w:r>
          </w:p>
        </w:tc>
        <w:tc>
          <w:tcPr>
            <w:tcW w:w="4105" w:type="dxa"/>
          </w:tcPr>
          <w:p w:rsidR="009B6AC9" w:rsidRPr="005F5848" w:rsidRDefault="009B6AC9" w:rsidP="009B6AC9">
            <w:pPr>
              <w:pStyle w:val="a7"/>
              <w:jc w:val="center"/>
              <w:rPr>
                <w:rFonts w:ascii="Times New Roman" w:hAnsi="Times New Roman" w:cs="Times New Roman"/>
                <w:sz w:val="26"/>
                <w:szCs w:val="26"/>
                <w:lang w:eastAsia="ru-RU"/>
              </w:rPr>
            </w:pPr>
            <w:r w:rsidRPr="005F5848">
              <w:rPr>
                <w:rFonts w:ascii="Times New Roman" w:hAnsi="Times New Roman" w:cs="Times New Roman"/>
                <w:sz w:val="26"/>
                <w:szCs w:val="26"/>
                <w:lang w:eastAsia="ru-RU"/>
              </w:rPr>
              <w:t>Адрес</w:t>
            </w:r>
            <w:r w:rsidR="005F5848" w:rsidRPr="005F5848">
              <w:rPr>
                <w:rFonts w:ascii="Times New Roman" w:hAnsi="Times New Roman" w:cs="Times New Roman"/>
                <w:sz w:val="26"/>
                <w:szCs w:val="26"/>
                <w:lang w:eastAsia="ru-RU"/>
              </w:rPr>
              <w:t xml:space="preserve"> </w:t>
            </w:r>
            <w:r w:rsidRPr="005F5848">
              <w:rPr>
                <w:rFonts w:ascii="Times New Roman" w:hAnsi="Times New Roman" w:cs="Times New Roman"/>
                <w:sz w:val="26"/>
                <w:szCs w:val="26"/>
                <w:lang w:eastAsia="ru-RU"/>
              </w:rPr>
              <w:t>(место нахождения)</w:t>
            </w:r>
          </w:p>
        </w:tc>
      </w:tr>
      <w:tr w:rsidR="000F2171" w:rsidRPr="000F2171" w:rsidTr="009B6AC9">
        <w:tc>
          <w:tcPr>
            <w:tcW w:w="704" w:type="dxa"/>
          </w:tcPr>
          <w:p w:rsidR="000F2171" w:rsidRPr="005F5848" w:rsidRDefault="000F2171" w:rsidP="009B6AC9">
            <w:pPr>
              <w:pStyle w:val="a7"/>
              <w:jc w:val="center"/>
              <w:rPr>
                <w:rFonts w:ascii="Times New Roman" w:hAnsi="Times New Roman" w:cs="Times New Roman"/>
                <w:sz w:val="26"/>
                <w:szCs w:val="26"/>
                <w:lang w:eastAsia="ru-RU"/>
              </w:rPr>
            </w:pPr>
            <w:r w:rsidRPr="005F5848">
              <w:rPr>
                <w:rFonts w:ascii="Times New Roman" w:hAnsi="Times New Roman" w:cs="Times New Roman"/>
                <w:sz w:val="26"/>
                <w:szCs w:val="26"/>
                <w:lang w:eastAsia="ru-RU"/>
              </w:rPr>
              <w:t>1</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
          <w:p w:rsidR="000F2171" w:rsidRPr="00AE3AF2" w:rsidRDefault="000F2171" w:rsidP="002F5B59">
            <w:pPr>
              <w:rPr>
                <w:rFonts w:ascii="Times New Roman" w:hAnsi="Times New Roman" w:cs="Times New Roman"/>
                <w:sz w:val="26"/>
                <w:szCs w:val="26"/>
              </w:rPr>
            </w:pPr>
            <w:proofErr w:type="spellStart"/>
            <w:r w:rsidRPr="00AE3AF2">
              <w:rPr>
                <w:rFonts w:ascii="Times New Roman" w:hAnsi="Times New Roman" w:cs="Times New Roman"/>
                <w:sz w:val="26"/>
                <w:szCs w:val="26"/>
              </w:rPr>
              <w:t>Воломская</w:t>
            </w:r>
            <w:proofErr w:type="spellEnd"/>
            <w:r w:rsidRPr="00AE3AF2">
              <w:rPr>
                <w:rFonts w:ascii="Times New Roman" w:hAnsi="Times New Roman" w:cs="Times New Roman"/>
                <w:sz w:val="26"/>
                <w:szCs w:val="26"/>
              </w:rPr>
              <w:t xml:space="preserve">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186951,  Республика Карелия, </w:t>
            </w:r>
            <w:r w:rsidRPr="000F2171">
              <w:rPr>
                <w:rFonts w:ascii="Times New Roman" w:hAnsi="Times New Roman" w:cs="Times New Roman"/>
              </w:rPr>
              <w:br/>
              <w:t xml:space="preserve">Муезерский округ,  поселок </w:t>
            </w:r>
            <w:proofErr w:type="spellStart"/>
            <w:r w:rsidRPr="000F2171">
              <w:rPr>
                <w:rFonts w:ascii="Times New Roman" w:hAnsi="Times New Roman" w:cs="Times New Roman"/>
              </w:rPr>
              <w:t>Волома</w:t>
            </w:r>
            <w:proofErr w:type="spellEnd"/>
            <w:r w:rsidRPr="000F2171">
              <w:rPr>
                <w:rFonts w:ascii="Times New Roman" w:hAnsi="Times New Roman" w:cs="Times New Roman"/>
              </w:rPr>
              <w:t xml:space="preserve">, </w:t>
            </w:r>
            <w:r w:rsidRPr="000F2171">
              <w:rPr>
                <w:rFonts w:ascii="Times New Roman" w:hAnsi="Times New Roman" w:cs="Times New Roman"/>
              </w:rPr>
              <w:br/>
              <w:t>улица 23 съезда, дом 4,</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  </w:t>
            </w:r>
          </w:p>
        </w:tc>
      </w:tr>
      <w:tr w:rsidR="000F2171" w:rsidRPr="000F2171" w:rsidTr="009B6AC9">
        <w:tc>
          <w:tcPr>
            <w:tcW w:w="704" w:type="dxa"/>
          </w:tcPr>
          <w:p w:rsidR="000F2171" w:rsidRPr="005F5848" w:rsidRDefault="000F2171" w:rsidP="009B6AC9">
            <w:pPr>
              <w:pStyle w:val="a7"/>
              <w:jc w:val="center"/>
              <w:rPr>
                <w:rFonts w:ascii="Times New Roman" w:hAnsi="Times New Roman" w:cs="Times New Roman"/>
                <w:sz w:val="26"/>
                <w:szCs w:val="26"/>
                <w:lang w:eastAsia="ru-RU"/>
              </w:rPr>
            </w:pPr>
            <w:r w:rsidRPr="005F5848">
              <w:rPr>
                <w:rFonts w:ascii="Times New Roman" w:hAnsi="Times New Roman" w:cs="Times New Roman"/>
                <w:sz w:val="26"/>
                <w:szCs w:val="26"/>
                <w:lang w:eastAsia="ru-RU"/>
              </w:rPr>
              <w:t>2</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roofErr w:type="spellStart"/>
            <w:r w:rsidRPr="00AE3AF2">
              <w:rPr>
                <w:rFonts w:ascii="Times New Roman" w:hAnsi="Times New Roman" w:cs="Times New Roman"/>
                <w:sz w:val="26"/>
                <w:szCs w:val="26"/>
              </w:rPr>
              <w:t>Ледмозерская</w:t>
            </w:r>
            <w:proofErr w:type="spellEnd"/>
            <w:r w:rsidRPr="00AE3AF2">
              <w:rPr>
                <w:rFonts w:ascii="Times New Roman" w:hAnsi="Times New Roman" w:cs="Times New Roman"/>
                <w:sz w:val="26"/>
                <w:szCs w:val="26"/>
              </w:rPr>
              <w:t xml:space="preserve">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186970, Республика Карелия,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Муезерский  округ, поселок  </w:t>
            </w:r>
            <w:proofErr w:type="spellStart"/>
            <w:r w:rsidRPr="000F2171">
              <w:rPr>
                <w:rFonts w:ascii="Times New Roman" w:hAnsi="Times New Roman" w:cs="Times New Roman"/>
              </w:rPr>
              <w:t>Ледмозеро</w:t>
            </w:r>
            <w:proofErr w:type="spellEnd"/>
            <w:r w:rsidRPr="000F2171">
              <w:rPr>
                <w:rFonts w:ascii="Times New Roman" w:hAnsi="Times New Roman" w:cs="Times New Roman"/>
              </w:rPr>
              <w:t xml:space="preserve">,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Молодая Гвардия, дом 1А,</w:t>
            </w:r>
          </w:p>
          <w:p w:rsidR="000F2171" w:rsidRPr="000F2171" w:rsidRDefault="000F2171" w:rsidP="002F5B59">
            <w:pPr>
              <w:rPr>
                <w:rFonts w:ascii="Times New Roman" w:hAnsi="Times New Roman" w:cs="Times New Roman"/>
              </w:rPr>
            </w:pPr>
          </w:p>
        </w:tc>
      </w:tr>
      <w:tr w:rsidR="000F2171" w:rsidRPr="000F2171" w:rsidTr="009B6AC9">
        <w:tc>
          <w:tcPr>
            <w:tcW w:w="704" w:type="dxa"/>
          </w:tcPr>
          <w:p w:rsidR="000F2171" w:rsidRPr="005F5848" w:rsidRDefault="00AB1366" w:rsidP="009B6AC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3</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
          <w:p w:rsidR="000F2171" w:rsidRPr="00AE3AF2" w:rsidRDefault="000F2171" w:rsidP="002F5B59">
            <w:pPr>
              <w:rPr>
                <w:rFonts w:ascii="Times New Roman" w:hAnsi="Times New Roman" w:cs="Times New Roman"/>
                <w:sz w:val="26"/>
                <w:szCs w:val="26"/>
              </w:rPr>
            </w:pPr>
            <w:proofErr w:type="spellStart"/>
            <w:r w:rsidRPr="00AE3AF2">
              <w:rPr>
                <w:rFonts w:ascii="Times New Roman" w:hAnsi="Times New Roman" w:cs="Times New Roman"/>
                <w:sz w:val="26"/>
                <w:szCs w:val="26"/>
              </w:rPr>
              <w:t>Лендерская</w:t>
            </w:r>
            <w:proofErr w:type="spellEnd"/>
            <w:r w:rsidRPr="00AE3AF2">
              <w:rPr>
                <w:rFonts w:ascii="Times New Roman" w:hAnsi="Times New Roman" w:cs="Times New Roman"/>
                <w:sz w:val="26"/>
                <w:szCs w:val="26"/>
              </w:rPr>
              <w:t xml:space="preserve">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186985,  Республика Карелия, </w:t>
            </w:r>
            <w:r w:rsidRPr="000F2171">
              <w:rPr>
                <w:rFonts w:ascii="Times New Roman" w:hAnsi="Times New Roman" w:cs="Times New Roman"/>
              </w:rPr>
              <w:br/>
              <w:t xml:space="preserve">Муезерский округ,  поселок Лендеры, </w:t>
            </w:r>
            <w:r w:rsidRPr="000F2171">
              <w:rPr>
                <w:rFonts w:ascii="Times New Roman" w:hAnsi="Times New Roman" w:cs="Times New Roman"/>
              </w:rPr>
              <w:br/>
              <w:t>улица Первомайская, дом 11,</w:t>
            </w:r>
          </w:p>
          <w:p w:rsidR="000F2171" w:rsidRPr="000F2171" w:rsidRDefault="000F2171" w:rsidP="002F5B59">
            <w:pPr>
              <w:rPr>
                <w:rFonts w:ascii="Times New Roman" w:hAnsi="Times New Roman" w:cs="Times New Roman"/>
              </w:rPr>
            </w:pPr>
          </w:p>
        </w:tc>
      </w:tr>
      <w:tr w:rsidR="000F2171" w:rsidRPr="000F2171" w:rsidTr="009B6AC9">
        <w:tc>
          <w:tcPr>
            <w:tcW w:w="704" w:type="dxa"/>
          </w:tcPr>
          <w:p w:rsidR="000F2171" w:rsidRPr="005F5848" w:rsidRDefault="00AB1366" w:rsidP="009B6AC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4</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Муезерская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186960,   Республика Карелия, </w:t>
            </w:r>
            <w:r w:rsidRPr="000F2171">
              <w:rPr>
                <w:rFonts w:ascii="Times New Roman" w:hAnsi="Times New Roman" w:cs="Times New Roman"/>
              </w:rPr>
              <w:br/>
              <w:t xml:space="preserve">п.г.т. Муезерский,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Октябрьская, дом 27,</w:t>
            </w:r>
          </w:p>
        </w:tc>
      </w:tr>
      <w:tr w:rsidR="000F2171" w:rsidRPr="000F2171" w:rsidTr="009B6AC9">
        <w:tc>
          <w:tcPr>
            <w:tcW w:w="704" w:type="dxa"/>
          </w:tcPr>
          <w:p w:rsidR="000F2171" w:rsidRPr="005F5848" w:rsidRDefault="00AB1366" w:rsidP="009B6AC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5</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
          <w:p w:rsidR="000F2171" w:rsidRPr="00AE3AF2" w:rsidRDefault="000F2171" w:rsidP="002F5B59">
            <w:pPr>
              <w:rPr>
                <w:rFonts w:ascii="Times New Roman" w:hAnsi="Times New Roman" w:cs="Times New Roman"/>
                <w:sz w:val="26"/>
                <w:szCs w:val="26"/>
              </w:rPr>
            </w:pPr>
            <w:proofErr w:type="spellStart"/>
            <w:r w:rsidRPr="00AE3AF2">
              <w:rPr>
                <w:rFonts w:ascii="Times New Roman" w:hAnsi="Times New Roman" w:cs="Times New Roman"/>
                <w:sz w:val="26"/>
                <w:szCs w:val="26"/>
              </w:rPr>
              <w:t>Ребольская</w:t>
            </w:r>
            <w:proofErr w:type="spellEnd"/>
            <w:r w:rsidRPr="00AE3AF2">
              <w:rPr>
                <w:rFonts w:ascii="Times New Roman" w:hAnsi="Times New Roman" w:cs="Times New Roman"/>
                <w:sz w:val="26"/>
                <w:szCs w:val="26"/>
              </w:rPr>
              <w:t xml:space="preserve">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186966,  Республика Карелия, </w:t>
            </w:r>
            <w:r w:rsidRPr="000F2171">
              <w:rPr>
                <w:rFonts w:ascii="Times New Roman" w:hAnsi="Times New Roman" w:cs="Times New Roman"/>
              </w:rPr>
              <w:br/>
              <w:t xml:space="preserve">Муезерский округ,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село Реболы, </w:t>
            </w:r>
            <w:r w:rsidRPr="000F2171">
              <w:rPr>
                <w:rFonts w:ascii="Times New Roman" w:hAnsi="Times New Roman" w:cs="Times New Roman"/>
              </w:rPr>
              <w:br/>
              <w:t xml:space="preserve">улица В. </w:t>
            </w:r>
            <w:proofErr w:type="spellStart"/>
            <w:r w:rsidRPr="000F2171">
              <w:rPr>
                <w:rFonts w:ascii="Times New Roman" w:hAnsi="Times New Roman" w:cs="Times New Roman"/>
              </w:rPr>
              <w:t>Моккиева</w:t>
            </w:r>
            <w:proofErr w:type="spellEnd"/>
            <w:r w:rsidRPr="000F2171">
              <w:rPr>
                <w:rFonts w:ascii="Times New Roman" w:hAnsi="Times New Roman" w:cs="Times New Roman"/>
              </w:rPr>
              <w:t>, дом 1,</w:t>
            </w:r>
          </w:p>
          <w:p w:rsidR="000F2171" w:rsidRPr="00EF7A76" w:rsidRDefault="000F2171" w:rsidP="002F5B59">
            <w:pPr>
              <w:rPr>
                <w:rFonts w:ascii="Times New Roman" w:hAnsi="Times New Roman" w:cs="Times New Roman"/>
              </w:rPr>
            </w:pPr>
          </w:p>
        </w:tc>
      </w:tr>
      <w:tr w:rsidR="000F2171" w:rsidRPr="000F2171" w:rsidTr="009B6AC9">
        <w:tc>
          <w:tcPr>
            <w:tcW w:w="704" w:type="dxa"/>
          </w:tcPr>
          <w:p w:rsidR="000F2171" w:rsidRPr="005F5848" w:rsidRDefault="00AB1366" w:rsidP="009B6AC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6</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roofErr w:type="spellStart"/>
            <w:r w:rsidRPr="00AE3AF2">
              <w:rPr>
                <w:rFonts w:ascii="Times New Roman" w:hAnsi="Times New Roman" w:cs="Times New Roman"/>
                <w:sz w:val="26"/>
                <w:szCs w:val="26"/>
              </w:rPr>
              <w:t>Ругозерская</w:t>
            </w:r>
            <w:proofErr w:type="spellEnd"/>
            <w:r w:rsidRPr="00AE3AF2">
              <w:rPr>
                <w:rFonts w:ascii="Times New Roman" w:hAnsi="Times New Roman" w:cs="Times New Roman"/>
                <w:sz w:val="26"/>
                <w:szCs w:val="26"/>
              </w:rPr>
              <w:t xml:space="preserve">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186968,    Республика Карелия, </w:t>
            </w:r>
            <w:r w:rsidRPr="000F2171">
              <w:rPr>
                <w:rFonts w:ascii="Times New Roman" w:hAnsi="Times New Roman" w:cs="Times New Roman"/>
              </w:rPr>
              <w:br/>
              <w:t xml:space="preserve">Муезерский округ, село Ругозеро,  </w:t>
            </w:r>
            <w:r w:rsidRPr="000F2171">
              <w:rPr>
                <w:rFonts w:ascii="Times New Roman" w:hAnsi="Times New Roman" w:cs="Times New Roman"/>
              </w:rPr>
              <w:br/>
              <w:t>улица Советская, дом 11А,</w:t>
            </w:r>
          </w:p>
        </w:tc>
      </w:tr>
      <w:tr w:rsidR="000F2171" w:rsidRPr="000F2171" w:rsidTr="003A348B">
        <w:tc>
          <w:tcPr>
            <w:tcW w:w="704" w:type="dxa"/>
          </w:tcPr>
          <w:p w:rsidR="000F2171" w:rsidRPr="005F5848" w:rsidRDefault="00AB1366"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7</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общеобразовательное учреждение </w:t>
            </w:r>
            <w:proofErr w:type="spellStart"/>
            <w:r w:rsidRPr="00AE3AF2">
              <w:rPr>
                <w:rFonts w:ascii="Times New Roman" w:hAnsi="Times New Roman" w:cs="Times New Roman"/>
                <w:sz w:val="26"/>
                <w:szCs w:val="26"/>
              </w:rPr>
              <w:t>Суккозерская</w:t>
            </w:r>
            <w:proofErr w:type="spellEnd"/>
            <w:r w:rsidRPr="00AE3AF2">
              <w:rPr>
                <w:rFonts w:ascii="Times New Roman" w:hAnsi="Times New Roman" w:cs="Times New Roman"/>
                <w:sz w:val="26"/>
                <w:szCs w:val="26"/>
              </w:rPr>
              <w:t xml:space="preserve"> средняя общеобразовательная  школа</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186956,  Республика Карелия, </w:t>
            </w:r>
            <w:r w:rsidRPr="000F2171">
              <w:rPr>
                <w:rFonts w:ascii="Times New Roman" w:hAnsi="Times New Roman" w:cs="Times New Roman"/>
              </w:rPr>
              <w:br/>
              <w:t xml:space="preserve">Муезерский округ, поселок  Суккозеро,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Советская,  дом 23,</w:t>
            </w:r>
          </w:p>
          <w:p w:rsidR="000F2171" w:rsidRPr="000F2171" w:rsidRDefault="000F2171" w:rsidP="002F5B59">
            <w:pPr>
              <w:rPr>
                <w:rFonts w:ascii="Times New Roman" w:hAnsi="Times New Roman" w:cs="Times New Roman"/>
              </w:rPr>
            </w:pPr>
          </w:p>
        </w:tc>
      </w:tr>
      <w:tr w:rsidR="000F2171" w:rsidRPr="000F2171" w:rsidTr="003A348B">
        <w:tc>
          <w:tcPr>
            <w:tcW w:w="704" w:type="dxa"/>
          </w:tcPr>
          <w:p w:rsidR="000F2171" w:rsidRPr="005F5848" w:rsidRDefault="00AB1366"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8</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Муниципальное казенное дошкольное образовательное учреждение</w:t>
            </w:r>
          </w:p>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детский сад № 1 п. Муезерский</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186960, Республика Карелия,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п.г.т. Муезерский,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улица Октябрьская, дом 37А, </w:t>
            </w:r>
          </w:p>
          <w:p w:rsidR="000F2171" w:rsidRPr="000F2171" w:rsidRDefault="000F2171" w:rsidP="002F5B59">
            <w:pPr>
              <w:rPr>
                <w:rFonts w:ascii="Times New Roman" w:hAnsi="Times New Roman" w:cs="Times New Roman"/>
              </w:rPr>
            </w:pPr>
          </w:p>
        </w:tc>
      </w:tr>
      <w:tr w:rsidR="000F2171" w:rsidRPr="000F2171" w:rsidTr="003A348B">
        <w:tc>
          <w:tcPr>
            <w:tcW w:w="704" w:type="dxa"/>
          </w:tcPr>
          <w:p w:rsidR="000F2171" w:rsidRPr="005F5848" w:rsidRDefault="00AB1366"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9</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дошкольное образовательное учреждение </w:t>
            </w:r>
          </w:p>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детский сад № 3 п. </w:t>
            </w:r>
            <w:proofErr w:type="spellStart"/>
            <w:r w:rsidRPr="00AE3AF2">
              <w:rPr>
                <w:rFonts w:ascii="Times New Roman" w:hAnsi="Times New Roman" w:cs="Times New Roman"/>
                <w:sz w:val="26"/>
                <w:szCs w:val="26"/>
              </w:rPr>
              <w:t>Ледмозеро</w:t>
            </w:r>
            <w:proofErr w:type="spellEnd"/>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186970, Республика Карелия,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Муезерский округ, поселок  </w:t>
            </w:r>
            <w:proofErr w:type="spellStart"/>
            <w:r w:rsidRPr="000F2171">
              <w:rPr>
                <w:rFonts w:ascii="Times New Roman" w:hAnsi="Times New Roman" w:cs="Times New Roman"/>
              </w:rPr>
              <w:t>Ледмозеро</w:t>
            </w:r>
            <w:proofErr w:type="spellEnd"/>
            <w:r w:rsidRPr="000F2171">
              <w:rPr>
                <w:rFonts w:ascii="Times New Roman" w:hAnsi="Times New Roman" w:cs="Times New Roman"/>
              </w:rPr>
              <w:t xml:space="preserve">,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50 лет ВЛКСМ,  дом 25,</w:t>
            </w:r>
          </w:p>
          <w:p w:rsidR="000F2171" w:rsidRPr="000F2171" w:rsidRDefault="000F2171" w:rsidP="002F5B59">
            <w:pPr>
              <w:rPr>
                <w:rFonts w:ascii="Times New Roman" w:hAnsi="Times New Roman" w:cs="Times New Roman"/>
              </w:rPr>
            </w:pPr>
          </w:p>
        </w:tc>
      </w:tr>
      <w:tr w:rsidR="000F2171" w:rsidRPr="000F2171" w:rsidTr="003A348B">
        <w:tc>
          <w:tcPr>
            <w:tcW w:w="704" w:type="dxa"/>
          </w:tcPr>
          <w:p w:rsidR="000F2171" w:rsidRPr="005F5848" w:rsidRDefault="00AB1366"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10</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дошкольное образовательное учреждение </w:t>
            </w:r>
          </w:p>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детский сад № 4 п. Лендеры</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186985,  Республика Карелия,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Муезерский округ, поселок Лендеры,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43 Октября, дом 14,</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 </w:t>
            </w:r>
          </w:p>
        </w:tc>
      </w:tr>
      <w:tr w:rsidR="000F2171" w:rsidRPr="000F2171" w:rsidTr="003A348B">
        <w:tc>
          <w:tcPr>
            <w:tcW w:w="704" w:type="dxa"/>
          </w:tcPr>
          <w:p w:rsidR="000F2171" w:rsidRPr="005F5848" w:rsidRDefault="00AB1366"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11</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Муниципальное казенное дошкольное образовательное учреждение </w:t>
            </w:r>
          </w:p>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детский сад № 6 п. </w:t>
            </w:r>
            <w:proofErr w:type="spellStart"/>
            <w:r w:rsidRPr="00AE3AF2">
              <w:rPr>
                <w:rFonts w:ascii="Times New Roman" w:hAnsi="Times New Roman" w:cs="Times New Roman"/>
                <w:sz w:val="26"/>
                <w:szCs w:val="26"/>
              </w:rPr>
              <w:t>Волома</w:t>
            </w:r>
            <w:proofErr w:type="spellEnd"/>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186951,  Республика Карелия,  </w:t>
            </w:r>
          </w:p>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Муезерский округ, поселок  </w:t>
            </w:r>
            <w:proofErr w:type="spellStart"/>
            <w:r w:rsidRPr="000F2171">
              <w:rPr>
                <w:rFonts w:ascii="Times New Roman" w:hAnsi="Times New Roman" w:cs="Times New Roman"/>
              </w:rPr>
              <w:t>Волома</w:t>
            </w:r>
            <w:proofErr w:type="spellEnd"/>
            <w:r w:rsidRPr="000F2171">
              <w:rPr>
                <w:rFonts w:ascii="Times New Roman" w:hAnsi="Times New Roman" w:cs="Times New Roman"/>
              </w:rPr>
              <w:t xml:space="preserve">,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23 съезда, дом 7,</w:t>
            </w:r>
          </w:p>
          <w:p w:rsidR="000F2171" w:rsidRPr="000F2171" w:rsidRDefault="000F2171" w:rsidP="002F5B59">
            <w:pPr>
              <w:rPr>
                <w:rFonts w:ascii="Times New Roman" w:hAnsi="Times New Roman" w:cs="Times New Roman"/>
              </w:rPr>
            </w:pPr>
          </w:p>
        </w:tc>
      </w:tr>
      <w:tr w:rsidR="000F2171" w:rsidRPr="000F2171" w:rsidTr="003A348B">
        <w:tc>
          <w:tcPr>
            <w:tcW w:w="704" w:type="dxa"/>
          </w:tcPr>
          <w:p w:rsidR="000F2171" w:rsidRPr="005F5848" w:rsidRDefault="00AB1366"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12</w:t>
            </w:r>
          </w:p>
        </w:tc>
        <w:tc>
          <w:tcPr>
            <w:tcW w:w="4536" w:type="dxa"/>
          </w:tcPr>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Муниципальное  бюджетное учреждение дополнительного образования Муезерский</w:t>
            </w:r>
          </w:p>
          <w:p w:rsidR="000F2171" w:rsidRPr="00AE3AF2"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Центр дополнительного образования</w:t>
            </w: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186960,   Республика Карелия, </w:t>
            </w:r>
            <w:r w:rsidRPr="000F2171">
              <w:rPr>
                <w:rFonts w:ascii="Times New Roman" w:hAnsi="Times New Roman" w:cs="Times New Roman"/>
              </w:rPr>
              <w:br/>
              <w:t xml:space="preserve"> п.г.т. Муезерский, </w:t>
            </w:r>
            <w:r w:rsidRPr="000F2171">
              <w:rPr>
                <w:rFonts w:ascii="Times New Roman" w:hAnsi="Times New Roman" w:cs="Times New Roman"/>
              </w:rPr>
              <w:br/>
              <w:t>переулок Строителей, дом 13,</w:t>
            </w:r>
          </w:p>
          <w:p w:rsidR="000F2171" w:rsidRPr="000F2171" w:rsidRDefault="000F2171" w:rsidP="002F5B59">
            <w:pPr>
              <w:rPr>
                <w:rFonts w:ascii="Times New Roman" w:hAnsi="Times New Roman" w:cs="Times New Roman"/>
              </w:rPr>
            </w:pPr>
          </w:p>
        </w:tc>
      </w:tr>
      <w:tr w:rsidR="000F2171" w:rsidRPr="000F2171" w:rsidTr="003A348B">
        <w:tc>
          <w:tcPr>
            <w:tcW w:w="704" w:type="dxa"/>
          </w:tcPr>
          <w:p w:rsidR="000F2171" w:rsidRPr="005F5848" w:rsidRDefault="00961F45"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13</w:t>
            </w:r>
          </w:p>
        </w:tc>
        <w:tc>
          <w:tcPr>
            <w:tcW w:w="4536" w:type="dxa"/>
          </w:tcPr>
          <w:p w:rsidR="000F2171" w:rsidRPr="00961F45"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Структурное подразделение </w:t>
            </w:r>
            <w:r w:rsidR="00961F45" w:rsidRPr="00961F45">
              <w:rPr>
                <w:rFonts w:ascii="Times New Roman" w:hAnsi="Times New Roman" w:cs="Times New Roman"/>
                <w:sz w:val="26"/>
                <w:szCs w:val="26"/>
              </w:rPr>
              <w:t>Отдел «Школа искусств</w:t>
            </w:r>
          </w:p>
          <w:p w:rsidR="000F2171" w:rsidRPr="00AE3AF2" w:rsidRDefault="000F2171" w:rsidP="002F5B59">
            <w:pPr>
              <w:rPr>
                <w:rFonts w:ascii="Times New Roman" w:hAnsi="Times New Roman" w:cs="Times New Roman"/>
                <w:sz w:val="26"/>
                <w:szCs w:val="26"/>
              </w:rPr>
            </w:pP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186960,   Республика Карелия, </w:t>
            </w:r>
            <w:r w:rsidRPr="000F2171">
              <w:rPr>
                <w:rFonts w:ascii="Times New Roman" w:hAnsi="Times New Roman" w:cs="Times New Roman"/>
              </w:rPr>
              <w:br/>
              <w:t xml:space="preserve">п.г.т. Муезерский, </w:t>
            </w:r>
          </w:p>
          <w:p w:rsidR="000F2171" w:rsidRPr="000F2171" w:rsidRDefault="000F2171" w:rsidP="002F5B59">
            <w:pPr>
              <w:rPr>
                <w:rFonts w:ascii="Times New Roman" w:hAnsi="Times New Roman" w:cs="Times New Roman"/>
              </w:rPr>
            </w:pPr>
            <w:r w:rsidRPr="000F2171">
              <w:rPr>
                <w:rFonts w:ascii="Times New Roman" w:hAnsi="Times New Roman" w:cs="Times New Roman"/>
              </w:rPr>
              <w:t>улица Правды, дом 19,</w:t>
            </w:r>
          </w:p>
        </w:tc>
      </w:tr>
      <w:tr w:rsidR="000F2171" w:rsidRPr="000F2171" w:rsidTr="003A348B">
        <w:tc>
          <w:tcPr>
            <w:tcW w:w="704" w:type="dxa"/>
          </w:tcPr>
          <w:p w:rsidR="000F2171" w:rsidRPr="005F5848" w:rsidRDefault="00961F45" w:rsidP="002F5B59">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14</w:t>
            </w:r>
          </w:p>
        </w:tc>
        <w:tc>
          <w:tcPr>
            <w:tcW w:w="4536" w:type="dxa"/>
          </w:tcPr>
          <w:p w:rsidR="000F2171" w:rsidRPr="00961F45" w:rsidRDefault="000F2171" w:rsidP="002F5B59">
            <w:pPr>
              <w:rPr>
                <w:rFonts w:ascii="Times New Roman" w:hAnsi="Times New Roman" w:cs="Times New Roman"/>
                <w:sz w:val="26"/>
                <w:szCs w:val="26"/>
              </w:rPr>
            </w:pPr>
            <w:r w:rsidRPr="00AE3AF2">
              <w:rPr>
                <w:rFonts w:ascii="Times New Roman" w:hAnsi="Times New Roman" w:cs="Times New Roman"/>
                <w:sz w:val="26"/>
                <w:szCs w:val="26"/>
              </w:rPr>
              <w:t xml:space="preserve">Структурное </w:t>
            </w:r>
            <w:r w:rsidRPr="00961F45">
              <w:rPr>
                <w:rFonts w:ascii="Times New Roman" w:hAnsi="Times New Roman" w:cs="Times New Roman"/>
                <w:sz w:val="26"/>
                <w:szCs w:val="26"/>
              </w:rPr>
              <w:t xml:space="preserve">подразделение </w:t>
            </w:r>
            <w:r w:rsidR="00961F45" w:rsidRPr="00961F45">
              <w:rPr>
                <w:rFonts w:ascii="Times New Roman" w:hAnsi="Times New Roman" w:cs="Times New Roman"/>
                <w:sz w:val="26"/>
                <w:szCs w:val="26"/>
              </w:rPr>
              <w:t>Отдел «Детско-юношеская спортивная школа»</w:t>
            </w:r>
          </w:p>
          <w:p w:rsidR="000F2171" w:rsidRPr="00AE3AF2" w:rsidRDefault="000F2171" w:rsidP="002F5B59">
            <w:pPr>
              <w:rPr>
                <w:rFonts w:ascii="Times New Roman" w:hAnsi="Times New Roman" w:cs="Times New Roman"/>
                <w:sz w:val="26"/>
                <w:szCs w:val="26"/>
              </w:rPr>
            </w:pPr>
          </w:p>
        </w:tc>
        <w:tc>
          <w:tcPr>
            <w:tcW w:w="4105" w:type="dxa"/>
          </w:tcPr>
          <w:p w:rsidR="000F2171" w:rsidRPr="000F2171" w:rsidRDefault="000F2171" w:rsidP="002F5B59">
            <w:pPr>
              <w:rPr>
                <w:rFonts w:ascii="Times New Roman" w:hAnsi="Times New Roman" w:cs="Times New Roman"/>
              </w:rPr>
            </w:pPr>
            <w:r w:rsidRPr="000F2171">
              <w:rPr>
                <w:rFonts w:ascii="Times New Roman" w:hAnsi="Times New Roman" w:cs="Times New Roman"/>
              </w:rPr>
              <w:t xml:space="preserve">186960,   Республика Карелия, </w:t>
            </w:r>
            <w:r w:rsidRPr="000F2171">
              <w:rPr>
                <w:rFonts w:ascii="Times New Roman" w:hAnsi="Times New Roman" w:cs="Times New Roman"/>
              </w:rPr>
              <w:br/>
              <w:t xml:space="preserve">п.г.т. Муезерский </w:t>
            </w:r>
            <w:r w:rsidRPr="000F2171">
              <w:rPr>
                <w:rFonts w:ascii="Times New Roman" w:hAnsi="Times New Roman" w:cs="Times New Roman"/>
              </w:rPr>
              <w:br/>
              <w:t>улица Октябрьская, дом 45,</w:t>
            </w:r>
          </w:p>
        </w:tc>
      </w:tr>
    </w:tbl>
    <w:p w:rsidR="009B6AC9" w:rsidRDefault="009B6AC9" w:rsidP="009B6AC9">
      <w:pPr>
        <w:pStyle w:val="a7"/>
        <w:jc w:val="center"/>
        <w:rPr>
          <w:rFonts w:ascii="Times New Roman" w:hAnsi="Times New Roman" w:cs="Times New Roman"/>
          <w:b/>
          <w:sz w:val="26"/>
          <w:szCs w:val="26"/>
          <w:lang w:eastAsia="ru-RU"/>
        </w:rPr>
      </w:pPr>
    </w:p>
    <w:p w:rsidR="009B6AC9" w:rsidRPr="009B6AC9" w:rsidRDefault="009B6AC9" w:rsidP="00CA16C4">
      <w:pPr>
        <w:pStyle w:val="a7"/>
        <w:rPr>
          <w:rFonts w:ascii="Times New Roman" w:hAnsi="Times New Roman" w:cs="Times New Roman"/>
          <w:b/>
          <w:sz w:val="26"/>
          <w:szCs w:val="26"/>
          <w:lang w:eastAsia="ru-RU"/>
        </w:rPr>
      </w:pPr>
    </w:p>
    <w:p w:rsidR="003B1DBC" w:rsidRPr="00CA16C4" w:rsidRDefault="00CA16C4" w:rsidP="00CA16C4">
      <w:pPr>
        <w:pStyle w:val="a7"/>
        <w:rPr>
          <w:rFonts w:ascii="Times New Roman" w:hAnsi="Times New Roman" w:cs="Times New Roman"/>
          <w:sz w:val="26"/>
          <w:szCs w:val="26"/>
          <w:lang w:eastAsia="ru-RU"/>
        </w:rPr>
      </w:pPr>
      <w:r w:rsidRPr="00CA16C4">
        <w:rPr>
          <w:rFonts w:ascii="Times New Roman" w:hAnsi="Times New Roman" w:cs="Times New Roman"/>
          <w:sz w:val="26"/>
          <w:szCs w:val="26"/>
          <w:lang w:eastAsia="ru-RU"/>
        </w:rPr>
        <w:t>Глава Муезерского</w:t>
      </w:r>
    </w:p>
    <w:p w:rsidR="00CA16C4" w:rsidRPr="00CA16C4" w:rsidRDefault="00CA16C4" w:rsidP="00CA16C4">
      <w:pPr>
        <w:pStyle w:val="a7"/>
        <w:rPr>
          <w:rFonts w:ascii="Times New Roman" w:hAnsi="Times New Roman" w:cs="Times New Roman"/>
          <w:sz w:val="26"/>
          <w:szCs w:val="26"/>
          <w:lang w:eastAsia="ru-RU"/>
        </w:rPr>
      </w:pPr>
      <w:r w:rsidRPr="00CA16C4">
        <w:rPr>
          <w:rFonts w:ascii="Times New Roman" w:hAnsi="Times New Roman" w:cs="Times New Roman"/>
          <w:sz w:val="26"/>
          <w:szCs w:val="26"/>
          <w:lang w:eastAsia="ru-RU"/>
        </w:rPr>
        <w:t>муници</w:t>
      </w:r>
      <w:r>
        <w:rPr>
          <w:rFonts w:ascii="Times New Roman" w:hAnsi="Times New Roman" w:cs="Times New Roman"/>
          <w:sz w:val="26"/>
          <w:szCs w:val="26"/>
          <w:lang w:eastAsia="ru-RU"/>
        </w:rPr>
        <w:t>па</w:t>
      </w:r>
      <w:r w:rsidRPr="00CA16C4">
        <w:rPr>
          <w:rFonts w:ascii="Times New Roman" w:hAnsi="Times New Roman" w:cs="Times New Roman"/>
          <w:sz w:val="26"/>
          <w:szCs w:val="26"/>
          <w:lang w:eastAsia="ru-RU"/>
        </w:rPr>
        <w:t>льного округа</w:t>
      </w:r>
      <w:r>
        <w:rPr>
          <w:rFonts w:ascii="Times New Roman" w:hAnsi="Times New Roman" w:cs="Times New Roman"/>
          <w:sz w:val="26"/>
          <w:szCs w:val="26"/>
          <w:lang w:eastAsia="ru-RU"/>
        </w:rPr>
        <w:t xml:space="preserve">                                                               С.С. Стугарев</w:t>
      </w:r>
    </w:p>
    <w:p w:rsidR="009B460B" w:rsidRPr="00CA16C4" w:rsidRDefault="009B460B" w:rsidP="009B460B">
      <w:pPr>
        <w:spacing w:before="480" w:after="480" w:line="240" w:lineRule="auto"/>
        <w:jc w:val="both"/>
        <w:rPr>
          <w:rFonts w:ascii="Times New Roman" w:eastAsia="Times New Roman" w:hAnsi="Times New Roman" w:cs="Times New Roman"/>
          <w:sz w:val="26"/>
          <w:szCs w:val="26"/>
          <w:lang w:eastAsia="ru-RU"/>
        </w:rPr>
      </w:pPr>
    </w:p>
    <w:p w:rsidR="009B460B" w:rsidRPr="009B460B" w:rsidRDefault="009B460B" w:rsidP="009B460B">
      <w:pPr>
        <w:jc w:val="both"/>
        <w:rPr>
          <w:rFonts w:ascii="Times New Roman" w:hAnsi="Times New Roman" w:cs="Times New Roman"/>
          <w:sz w:val="26"/>
          <w:szCs w:val="26"/>
        </w:rPr>
      </w:pPr>
    </w:p>
    <w:p w:rsidR="009B460B" w:rsidRPr="009B460B" w:rsidRDefault="009B460B">
      <w:pPr>
        <w:jc w:val="both"/>
        <w:rPr>
          <w:rFonts w:ascii="Times New Roman" w:hAnsi="Times New Roman" w:cs="Times New Roman"/>
          <w:sz w:val="26"/>
          <w:szCs w:val="26"/>
        </w:rPr>
      </w:pPr>
    </w:p>
    <w:sectPr w:rsidR="009B460B" w:rsidRPr="009B460B" w:rsidSect="0027715E">
      <w:pgSz w:w="11906" w:h="16838"/>
      <w:pgMar w:top="284"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66062"/>
    <w:multiLevelType w:val="hybridMultilevel"/>
    <w:tmpl w:val="0B6447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B7A4621"/>
    <w:multiLevelType w:val="hybridMultilevel"/>
    <w:tmpl w:val="AB962A9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B6D93"/>
    <w:rsid w:val="00064756"/>
    <w:rsid w:val="000E2EA2"/>
    <w:rsid w:val="000F2171"/>
    <w:rsid w:val="000F4634"/>
    <w:rsid w:val="001533B4"/>
    <w:rsid w:val="00176ABC"/>
    <w:rsid w:val="0027715E"/>
    <w:rsid w:val="00292BD8"/>
    <w:rsid w:val="002A1CD0"/>
    <w:rsid w:val="002D3066"/>
    <w:rsid w:val="002F360C"/>
    <w:rsid w:val="00302795"/>
    <w:rsid w:val="003A348B"/>
    <w:rsid w:val="003B1DBC"/>
    <w:rsid w:val="003D009E"/>
    <w:rsid w:val="003E2FDA"/>
    <w:rsid w:val="003F6D0C"/>
    <w:rsid w:val="00427B78"/>
    <w:rsid w:val="00433B7B"/>
    <w:rsid w:val="004738FC"/>
    <w:rsid w:val="00487605"/>
    <w:rsid w:val="00500F96"/>
    <w:rsid w:val="00505984"/>
    <w:rsid w:val="00586FD4"/>
    <w:rsid w:val="005F5848"/>
    <w:rsid w:val="006345D4"/>
    <w:rsid w:val="006401D1"/>
    <w:rsid w:val="006A1E02"/>
    <w:rsid w:val="006D1F3D"/>
    <w:rsid w:val="00703EC1"/>
    <w:rsid w:val="00777840"/>
    <w:rsid w:val="0078002D"/>
    <w:rsid w:val="007859D1"/>
    <w:rsid w:val="0079648D"/>
    <w:rsid w:val="00872310"/>
    <w:rsid w:val="00880BEB"/>
    <w:rsid w:val="008C7146"/>
    <w:rsid w:val="00961F45"/>
    <w:rsid w:val="009B460B"/>
    <w:rsid w:val="009B6AC9"/>
    <w:rsid w:val="009B794B"/>
    <w:rsid w:val="00AB1366"/>
    <w:rsid w:val="00AE3AF2"/>
    <w:rsid w:val="00B13356"/>
    <w:rsid w:val="00B328CE"/>
    <w:rsid w:val="00B379AF"/>
    <w:rsid w:val="00B47237"/>
    <w:rsid w:val="00C677C8"/>
    <w:rsid w:val="00C724F0"/>
    <w:rsid w:val="00CA16C4"/>
    <w:rsid w:val="00CA4672"/>
    <w:rsid w:val="00CB6D93"/>
    <w:rsid w:val="00DC0049"/>
    <w:rsid w:val="00ED1CB3"/>
    <w:rsid w:val="00EF7A76"/>
    <w:rsid w:val="00FE15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E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B460B"/>
    <w:rPr>
      <w:b/>
      <w:bCs/>
    </w:rPr>
  </w:style>
  <w:style w:type="paragraph" w:styleId="a4">
    <w:name w:val="List Paragraph"/>
    <w:basedOn w:val="a"/>
    <w:uiPriority w:val="34"/>
    <w:qFormat/>
    <w:rsid w:val="00427B78"/>
    <w:pPr>
      <w:ind w:left="720"/>
      <w:contextualSpacing/>
    </w:pPr>
  </w:style>
  <w:style w:type="paragraph" w:styleId="a5">
    <w:name w:val="Balloon Text"/>
    <w:basedOn w:val="a"/>
    <w:link w:val="a6"/>
    <w:uiPriority w:val="99"/>
    <w:semiHidden/>
    <w:unhideWhenUsed/>
    <w:rsid w:val="004738F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738FC"/>
    <w:rPr>
      <w:rFonts w:ascii="Segoe UI" w:hAnsi="Segoe UI" w:cs="Segoe UI"/>
      <w:sz w:val="18"/>
      <w:szCs w:val="18"/>
    </w:rPr>
  </w:style>
  <w:style w:type="paragraph" w:customStyle="1" w:styleId="Default">
    <w:name w:val="Default"/>
    <w:uiPriority w:val="99"/>
    <w:rsid w:val="009B6AC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No Spacing"/>
    <w:uiPriority w:val="1"/>
    <w:qFormat/>
    <w:rsid w:val="009B6AC9"/>
    <w:pPr>
      <w:spacing w:after="0" w:line="240" w:lineRule="auto"/>
    </w:pPr>
  </w:style>
  <w:style w:type="table" w:styleId="a8">
    <w:name w:val="Table Grid"/>
    <w:basedOn w:val="a1"/>
    <w:uiPriority w:val="39"/>
    <w:rsid w:val="009B6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rsid w:val="000F21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18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D22974-7839-4A35-85D2-A45656C9F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1298</Words>
  <Characters>7403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Нелли Высокос</cp:lastModifiedBy>
  <cp:revision>41</cp:revision>
  <cp:lastPrinted>2026-09-14T03:06:00Z</cp:lastPrinted>
  <dcterms:created xsi:type="dcterms:W3CDTF">2026-10-13T12:50:00Z</dcterms:created>
  <dcterms:modified xsi:type="dcterms:W3CDTF">2026-10-15T07:58:00Z</dcterms:modified>
</cp:coreProperties>
</file>