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96" w:rsidRPr="008300A5" w:rsidRDefault="00656C96" w:rsidP="00336409">
      <w:pPr>
        <w:pStyle w:val="Heading5"/>
        <w:tabs>
          <w:tab w:val="center" w:pos="5627"/>
          <w:tab w:val="left" w:pos="8480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00A5">
        <w:rPr>
          <w:rFonts w:ascii="Times New Roman" w:hAnsi="Times New Roman" w:cs="Times New Roman"/>
          <w:b/>
          <w:bCs/>
          <w:sz w:val="26"/>
          <w:szCs w:val="26"/>
        </w:rPr>
        <w:t>РЕСПУБЛИКА КАРЕЛИЯ</w:t>
      </w:r>
    </w:p>
    <w:p w:rsidR="00656C96" w:rsidRPr="008300A5" w:rsidRDefault="00656C96" w:rsidP="00336409">
      <w:pPr>
        <w:jc w:val="center"/>
        <w:rPr>
          <w:b/>
          <w:bCs/>
          <w:sz w:val="26"/>
          <w:szCs w:val="26"/>
        </w:rPr>
      </w:pPr>
      <w:r w:rsidRPr="008300A5">
        <w:rPr>
          <w:b/>
          <w:bCs/>
          <w:sz w:val="26"/>
          <w:szCs w:val="26"/>
        </w:rPr>
        <w:t>МУНИЦИПАЛЬНОЕ   ОБРАЗОВАНИЕ</w:t>
      </w:r>
    </w:p>
    <w:p w:rsidR="00656C96" w:rsidRPr="008300A5" w:rsidRDefault="00656C96" w:rsidP="00336409">
      <w:pPr>
        <w:jc w:val="center"/>
        <w:rPr>
          <w:b/>
          <w:bCs/>
          <w:sz w:val="26"/>
          <w:szCs w:val="26"/>
        </w:rPr>
      </w:pPr>
      <w:r w:rsidRPr="008300A5">
        <w:rPr>
          <w:b/>
          <w:bCs/>
          <w:sz w:val="26"/>
          <w:szCs w:val="26"/>
        </w:rPr>
        <w:t>«ЛЕДМОЗЕРСКОЕ СЕЛЬСКОЕ ПОСЕЛЕНИЕ»</w:t>
      </w:r>
    </w:p>
    <w:p w:rsidR="00656C96" w:rsidRPr="008300A5" w:rsidRDefault="00656C96" w:rsidP="00336409">
      <w:pPr>
        <w:pStyle w:val="Heading3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8300A5">
        <w:rPr>
          <w:rFonts w:ascii="Times New Roman" w:hAnsi="Times New Roman" w:cs="Times New Roman"/>
          <w:b/>
          <w:bCs/>
          <w:sz w:val="26"/>
          <w:szCs w:val="26"/>
        </w:rPr>
        <w:t>АДМИНИСТРАЦИЯ ЛЕДМОЗЕРСКОГО СЕЛЬСКОГО ПОСЕЛЕНИЯ</w:t>
      </w:r>
    </w:p>
    <w:p w:rsidR="00656C96" w:rsidRPr="008300A5" w:rsidRDefault="00656C96" w:rsidP="00244E37">
      <w:pPr>
        <w:ind w:left="851"/>
        <w:jc w:val="center"/>
        <w:rPr>
          <w:sz w:val="26"/>
          <w:szCs w:val="26"/>
        </w:rPr>
      </w:pPr>
    </w:p>
    <w:p w:rsidR="00656C96" w:rsidRPr="008300A5" w:rsidRDefault="00656C96" w:rsidP="00336409">
      <w:pPr>
        <w:jc w:val="center"/>
        <w:rPr>
          <w:b/>
          <w:bCs/>
          <w:sz w:val="26"/>
          <w:szCs w:val="26"/>
        </w:rPr>
      </w:pPr>
      <w:r w:rsidRPr="008300A5">
        <w:rPr>
          <w:b/>
          <w:bCs/>
          <w:sz w:val="26"/>
          <w:szCs w:val="26"/>
        </w:rPr>
        <w:t>ПОСТАНОВЛЕНИЕ</w:t>
      </w:r>
    </w:p>
    <w:p w:rsidR="00656C96" w:rsidRPr="008300A5" w:rsidRDefault="00656C96" w:rsidP="00244E37">
      <w:pPr>
        <w:rPr>
          <w:sz w:val="26"/>
          <w:szCs w:val="26"/>
        </w:rPr>
      </w:pPr>
      <w:r w:rsidRPr="008300A5">
        <w:rPr>
          <w:sz w:val="26"/>
          <w:szCs w:val="26"/>
        </w:rPr>
        <w:t xml:space="preserve">                                                                          </w:t>
      </w:r>
    </w:p>
    <w:p w:rsidR="00656C96" w:rsidRPr="009811E4" w:rsidRDefault="00656C96" w:rsidP="002E37DD">
      <w:pPr>
        <w:rPr>
          <w:b/>
          <w:bCs/>
          <w:sz w:val="24"/>
          <w:szCs w:val="24"/>
        </w:rPr>
      </w:pPr>
      <w:r w:rsidRPr="009811E4">
        <w:rPr>
          <w:sz w:val="24"/>
          <w:szCs w:val="24"/>
        </w:rPr>
        <w:t xml:space="preserve">от    20 июня 2025   года                                                                               </w:t>
      </w:r>
      <w:r>
        <w:rPr>
          <w:b/>
          <w:bCs/>
          <w:sz w:val="24"/>
          <w:szCs w:val="24"/>
        </w:rPr>
        <w:t>№ 9</w:t>
      </w:r>
    </w:p>
    <w:p w:rsidR="00656C96" w:rsidRPr="009811E4" w:rsidRDefault="00656C96" w:rsidP="00244E37">
      <w:pPr>
        <w:rPr>
          <w:sz w:val="24"/>
          <w:szCs w:val="24"/>
        </w:rPr>
      </w:pPr>
    </w:p>
    <w:p w:rsidR="00656C96" w:rsidRPr="009811E4" w:rsidRDefault="00656C96" w:rsidP="007E78A2">
      <w:pPr>
        <w:ind w:right="3401"/>
        <w:jc w:val="both"/>
        <w:rPr>
          <w:sz w:val="24"/>
          <w:szCs w:val="24"/>
        </w:rPr>
      </w:pPr>
      <w:r w:rsidRPr="009811E4">
        <w:rPr>
          <w:sz w:val="24"/>
          <w:szCs w:val="24"/>
        </w:rPr>
        <w:t>О назначении публичных слушаний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п.Ледмозеро, ул.50 лет ВЛКСМ, в районе д.12.</w:t>
      </w:r>
    </w:p>
    <w:p w:rsidR="00656C96" w:rsidRPr="009811E4" w:rsidRDefault="00656C96" w:rsidP="007E78A2">
      <w:pPr>
        <w:ind w:right="3401"/>
        <w:jc w:val="both"/>
        <w:rPr>
          <w:b/>
          <w:bCs/>
          <w:sz w:val="24"/>
          <w:szCs w:val="24"/>
        </w:rPr>
      </w:pPr>
    </w:p>
    <w:p w:rsidR="00656C96" w:rsidRPr="009811E4" w:rsidRDefault="00656C96" w:rsidP="00EA7208">
      <w:pPr>
        <w:jc w:val="both"/>
        <w:rPr>
          <w:sz w:val="24"/>
          <w:szCs w:val="24"/>
        </w:rPr>
      </w:pPr>
      <w:r w:rsidRPr="009811E4">
        <w:rPr>
          <w:sz w:val="24"/>
          <w:szCs w:val="24"/>
        </w:rPr>
        <w:t xml:space="preserve">       </w:t>
      </w:r>
      <w:r w:rsidRPr="009811E4">
        <w:rPr>
          <w:sz w:val="24"/>
          <w:szCs w:val="24"/>
        </w:rPr>
        <w:tab/>
        <w:t xml:space="preserve">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</w:t>
      </w:r>
      <w:r>
        <w:rPr>
          <w:sz w:val="24"/>
          <w:szCs w:val="24"/>
        </w:rPr>
        <w:t>оссийской Федерации» и Положением</w:t>
      </w:r>
      <w:r w:rsidRPr="009811E4">
        <w:rPr>
          <w:sz w:val="24"/>
          <w:szCs w:val="24"/>
        </w:rPr>
        <w:t xml:space="preserve"> о порядке проведения публичных слушаний в </w:t>
      </w:r>
      <w:r>
        <w:rPr>
          <w:sz w:val="24"/>
          <w:szCs w:val="24"/>
        </w:rPr>
        <w:t>Ледмозерском сельском поселении</w:t>
      </w:r>
      <w:r w:rsidRPr="009811E4">
        <w:rPr>
          <w:sz w:val="24"/>
          <w:szCs w:val="24"/>
        </w:rPr>
        <w:t xml:space="preserve">, администрация Ледмозерского сельского поселения </w:t>
      </w:r>
      <w:r w:rsidRPr="009811E4">
        <w:rPr>
          <w:b/>
          <w:bCs/>
          <w:sz w:val="24"/>
          <w:szCs w:val="24"/>
        </w:rPr>
        <w:t>постановляет:</w:t>
      </w:r>
    </w:p>
    <w:p w:rsidR="00656C96" w:rsidRPr="00B8240A" w:rsidRDefault="00656C96" w:rsidP="002F3C12">
      <w:pPr>
        <w:jc w:val="both"/>
        <w:rPr>
          <w:color w:val="000000"/>
          <w:sz w:val="24"/>
          <w:szCs w:val="24"/>
        </w:rPr>
      </w:pPr>
      <w:r w:rsidRPr="009811E4">
        <w:rPr>
          <w:sz w:val="24"/>
          <w:szCs w:val="24"/>
        </w:rPr>
        <w:t xml:space="preserve">              1. Назначить публичные </w:t>
      </w:r>
      <w:r w:rsidRPr="009811E4">
        <w:rPr>
          <w:color w:val="000000"/>
          <w:sz w:val="24"/>
          <w:szCs w:val="24"/>
        </w:rPr>
        <w:t xml:space="preserve">слушания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п.Ледмозеро, ул.50 лет ВЛКСМ, </w:t>
      </w:r>
      <w:r>
        <w:rPr>
          <w:color w:val="000000"/>
          <w:sz w:val="24"/>
          <w:szCs w:val="24"/>
        </w:rPr>
        <w:t xml:space="preserve">в районе </w:t>
      </w:r>
      <w:r w:rsidRPr="009811E4">
        <w:rPr>
          <w:color w:val="000000"/>
          <w:sz w:val="24"/>
          <w:szCs w:val="24"/>
        </w:rPr>
        <w:t xml:space="preserve">д.12 </w:t>
      </w:r>
      <w:r w:rsidRPr="009811E4">
        <w:rPr>
          <w:sz w:val="24"/>
          <w:szCs w:val="24"/>
        </w:rPr>
        <w:t>на 05 августа 2025 года в 17:00 (время московское).</w:t>
      </w:r>
    </w:p>
    <w:p w:rsidR="00656C96" w:rsidRPr="00B8240A" w:rsidRDefault="00656C96" w:rsidP="00EE15D7">
      <w:pPr>
        <w:jc w:val="both"/>
        <w:rPr>
          <w:color w:val="000000"/>
          <w:sz w:val="24"/>
          <w:szCs w:val="24"/>
        </w:rPr>
      </w:pPr>
      <w:r w:rsidRPr="00B8240A">
        <w:rPr>
          <w:color w:val="000000"/>
          <w:sz w:val="24"/>
          <w:szCs w:val="24"/>
        </w:rPr>
        <w:tab/>
      </w:r>
      <w:r w:rsidRPr="00B8240A">
        <w:rPr>
          <w:sz w:val="24"/>
          <w:szCs w:val="24"/>
        </w:rPr>
        <w:t xml:space="preserve"> </w:t>
      </w:r>
      <w:r w:rsidRPr="00B8240A">
        <w:rPr>
          <w:color w:val="000000"/>
          <w:sz w:val="24"/>
          <w:szCs w:val="24"/>
        </w:rPr>
        <w:t xml:space="preserve">Место проведения – здание администрации </w:t>
      </w:r>
      <w:r w:rsidRPr="00B8240A">
        <w:rPr>
          <w:sz w:val="24"/>
          <w:szCs w:val="24"/>
        </w:rPr>
        <w:t>Ледмозерского</w:t>
      </w:r>
      <w:r w:rsidRPr="00B8240A">
        <w:rPr>
          <w:color w:val="000000"/>
          <w:sz w:val="24"/>
          <w:szCs w:val="24"/>
        </w:rPr>
        <w:t xml:space="preserve"> сельского поселения по адресу: РФ, Республика Карелия, Муезерский район, п.Ледмозеро, ул.50 лет ВЛКСМ, д.16.</w:t>
      </w:r>
    </w:p>
    <w:p w:rsidR="00656C96" w:rsidRPr="00B8240A" w:rsidRDefault="00656C96" w:rsidP="008301BC">
      <w:pPr>
        <w:ind w:firstLine="720"/>
        <w:jc w:val="both"/>
        <w:rPr>
          <w:color w:val="000000"/>
          <w:sz w:val="24"/>
          <w:szCs w:val="24"/>
        </w:rPr>
      </w:pPr>
      <w:r w:rsidRPr="00B8240A">
        <w:rPr>
          <w:color w:val="000000"/>
          <w:sz w:val="24"/>
          <w:szCs w:val="24"/>
        </w:rPr>
        <w:t>Участники публичных слушаний не позднее, чем за 2 дня до проведения публичных слушаний вправе представлять в комиссию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п.Ледмозеро, ул.50 лет ВЛКСМ,</w:t>
      </w:r>
      <w:r>
        <w:rPr>
          <w:color w:val="000000"/>
          <w:sz w:val="24"/>
          <w:szCs w:val="24"/>
        </w:rPr>
        <w:t xml:space="preserve"> в районе</w:t>
      </w:r>
      <w:r w:rsidRPr="00B8240A">
        <w:rPr>
          <w:color w:val="000000"/>
          <w:sz w:val="24"/>
          <w:szCs w:val="24"/>
        </w:rPr>
        <w:t xml:space="preserve"> д.12, свои предложения и замечания, касающиеся рассматриваемых </w:t>
      </w:r>
      <w:r w:rsidRPr="00B8240A">
        <w:rPr>
          <w:sz w:val="24"/>
          <w:szCs w:val="24"/>
        </w:rPr>
        <w:t>вопросов</w:t>
      </w:r>
      <w:r w:rsidRPr="00B8240A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656C96" w:rsidRPr="00A13632" w:rsidRDefault="00656C96" w:rsidP="00A13632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40A">
        <w:rPr>
          <w:rFonts w:ascii="Times New Roman" w:hAnsi="Times New Roman" w:cs="Times New Roman"/>
          <w:color w:val="000000"/>
          <w:sz w:val="24"/>
          <w:szCs w:val="24"/>
        </w:rPr>
        <w:tab/>
        <w:t>Администрация</w:t>
      </w:r>
      <w:r w:rsidRPr="00B8240A">
        <w:rPr>
          <w:rFonts w:ascii="Times New Roman" w:hAnsi="Times New Roman" w:cs="Times New Roman"/>
          <w:sz w:val="24"/>
          <w:szCs w:val="24"/>
        </w:rPr>
        <w:t xml:space="preserve"> Ледмозерского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186970</w:t>
      </w:r>
      <w:r w:rsidRPr="00B8240A">
        <w:rPr>
          <w:rFonts w:ascii="Times New Roman" w:hAnsi="Times New Roman" w:cs="Times New Roman"/>
          <w:color w:val="000000"/>
          <w:sz w:val="24"/>
          <w:szCs w:val="24"/>
        </w:rPr>
        <w:t xml:space="preserve">, РК, Муезерский </w:t>
      </w:r>
      <w:r w:rsidRPr="00B8240A">
        <w:rPr>
          <w:rFonts w:ascii="Times New Roman" w:hAnsi="Times New Roman" w:cs="Times New Roman"/>
          <w:sz w:val="24"/>
          <w:szCs w:val="24"/>
        </w:rPr>
        <w:t>район, п.</w:t>
      </w:r>
      <w:r w:rsidRPr="00B8240A">
        <w:rPr>
          <w:rFonts w:ascii="Times New Roman" w:hAnsi="Times New Roman" w:cs="Times New Roman"/>
          <w:color w:val="000000"/>
          <w:sz w:val="24"/>
          <w:szCs w:val="24"/>
        </w:rPr>
        <w:t>Ледмозеро, ул.50 лет ВЛКСМ, д.16.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40A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(881455) 2-84-87.</w:t>
      </w:r>
    </w:p>
    <w:p w:rsidR="00656C96" w:rsidRPr="00B8240A" w:rsidRDefault="00656C96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E4">
        <w:rPr>
          <w:rFonts w:ascii="Times New Roman" w:hAnsi="Times New Roman" w:cs="Times New Roman"/>
          <w:color w:val="000000"/>
          <w:sz w:val="24"/>
          <w:szCs w:val="24"/>
        </w:rPr>
        <w:t xml:space="preserve">График приема заявителей: понедельник - четверг с 09:00 до 16:00, </w:t>
      </w:r>
      <w:r>
        <w:rPr>
          <w:rFonts w:ascii="Times New Roman" w:hAnsi="Times New Roman" w:cs="Times New Roman"/>
          <w:color w:val="000000"/>
          <w:sz w:val="24"/>
          <w:szCs w:val="24"/>
        </w:rPr>
        <w:t>в пятницу с 09:00 до 14:00, суббота и</w:t>
      </w:r>
      <w:r w:rsidRPr="009811E4">
        <w:rPr>
          <w:rFonts w:ascii="Times New Roman" w:hAnsi="Times New Roman" w:cs="Times New Roman"/>
          <w:color w:val="000000"/>
          <w:sz w:val="24"/>
          <w:szCs w:val="24"/>
        </w:rPr>
        <w:t xml:space="preserve"> воскресенье - выходные дни.</w:t>
      </w:r>
    </w:p>
    <w:p w:rsidR="00656C96" w:rsidRPr="00A13632" w:rsidRDefault="00656C96" w:rsidP="00B818D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40A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Ледмозерского сельского поселения: </w:t>
      </w:r>
      <w:hyperlink r:id="rId4" w:history="1">
        <w:r w:rsidRPr="00A13632">
          <w:rPr>
            <w:rStyle w:val="Hyperlink"/>
            <w:rFonts w:ascii="Times New Roman" w:hAnsi="Times New Roman" w:cs="Times New Roman"/>
            <w:sz w:val="24"/>
            <w:szCs w:val="24"/>
          </w:rPr>
          <w:t>adm-ledmozero@yandex.ru</w:t>
        </w:r>
      </w:hyperlink>
    </w:p>
    <w:p w:rsidR="00656C96" w:rsidRPr="00A13632" w:rsidRDefault="00656C96" w:rsidP="00A13632">
      <w:pPr>
        <w:jc w:val="both"/>
        <w:rPr>
          <w:color w:val="0000FF"/>
          <w:sz w:val="24"/>
          <w:szCs w:val="24"/>
        </w:rPr>
      </w:pPr>
      <w:r w:rsidRPr="00B8240A">
        <w:rPr>
          <w:color w:val="0000FF"/>
        </w:rPr>
        <w:t xml:space="preserve">             </w:t>
      </w:r>
      <w:r w:rsidRPr="00A13632">
        <w:rPr>
          <w:sz w:val="24"/>
          <w:szCs w:val="24"/>
        </w:rPr>
        <w:t>2. Результаты проведения публичных слушаний оформить протоколом и заключением</w:t>
      </w:r>
      <w:r>
        <w:rPr>
          <w:sz w:val="24"/>
          <w:szCs w:val="24"/>
        </w:rPr>
        <w:t>.</w:t>
      </w:r>
    </w:p>
    <w:p w:rsidR="00656C96" w:rsidRDefault="00656C96" w:rsidP="008301BC">
      <w:pPr>
        <w:jc w:val="both"/>
        <w:rPr>
          <w:sz w:val="24"/>
          <w:szCs w:val="24"/>
        </w:rPr>
      </w:pPr>
      <w:r w:rsidRPr="00B8240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3.</w:t>
      </w:r>
      <w:r w:rsidRPr="00B8240A">
        <w:rPr>
          <w:sz w:val="24"/>
          <w:szCs w:val="24"/>
        </w:rPr>
        <w:t xml:space="preserve"> Разместить </w:t>
      </w:r>
      <w:r>
        <w:rPr>
          <w:sz w:val="24"/>
          <w:szCs w:val="24"/>
        </w:rPr>
        <w:t>заключение о результатах публичных слушаний</w:t>
      </w:r>
      <w:r w:rsidRPr="00B8240A">
        <w:rPr>
          <w:sz w:val="24"/>
          <w:szCs w:val="24"/>
        </w:rPr>
        <w:t xml:space="preserve"> по утверждению схемы расположения земельного участка на кадастровом плане территории, расположенного по адресу: Муезерский район, Ледмозерское сельское поселение, п.Ледмозеро, ул.50 лет ВЛКСМ, </w:t>
      </w:r>
      <w:r>
        <w:rPr>
          <w:sz w:val="24"/>
          <w:szCs w:val="24"/>
        </w:rPr>
        <w:t xml:space="preserve">в районе </w:t>
      </w:r>
      <w:r w:rsidRPr="00B8240A">
        <w:rPr>
          <w:sz w:val="24"/>
          <w:szCs w:val="24"/>
        </w:rPr>
        <w:t>д.12 в установленном для официального опубликован</w:t>
      </w:r>
      <w:r>
        <w:rPr>
          <w:sz w:val="24"/>
          <w:szCs w:val="24"/>
        </w:rPr>
        <w:t>ия муниципальных правовых актов и</w:t>
      </w:r>
      <w:r w:rsidRPr="00B8240A">
        <w:rPr>
          <w:sz w:val="24"/>
          <w:szCs w:val="24"/>
        </w:rPr>
        <w:t xml:space="preserve"> иной официальной информации</w:t>
      </w:r>
      <w:r>
        <w:rPr>
          <w:sz w:val="24"/>
          <w:szCs w:val="24"/>
        </w:rPr>
        <w:t xml:space="preserve"> месте</w:t>
      </w:r>
      <w:r w:rsidRPr="00B8240A">
        <w:rPr>
          <w:sz w:val="24"/>
          <w:szCs w:val="24"/>
        </w:rPr>
        <w:t xml:space="preserve">, и на официальном сайте </w:t>
      </w:r>
      <w:r>
        <w:rPr>
          <w:sz w:val="24"/>
          <w:szCs w:val="24"/>
        </w:rPr>
        <w:t xml:space="preserve">Муезерского муниципального района </w:t>
      </w:r>
      <w:hyperlink r:id="rId5" w:history="1">
        <w:r w:rsidRPr="00B8240A">
          <w:rPr>
            <w:rStyle w:val="Hyperlink"/>
            <w:sz w:val="24"/>
            <w:szCs w:val="24"/>
            <w:lang w:val="en-US"/>
          </w:rPr>
          <w:t>http</w:t>
        </w:r>
        <w:r w:rsidRPr="00B8240A">
          <w:rPr>
            <w:rStyle w:val="Hyperlink"/>
            <w:sz w:val="24"/>
            <w:szCs w:val="24"/>
          </w:rPr>
          <w:t>://</w:t>
        </w:r>
        <w:r w:rsidRPr="00B8240A">
          <w:rPr>
            <w:rStyle w:val="Hyperlink"/>
            <w:sz w:val="24"/>
            <w:szCs w:val="24"/>
            <w:lang w:val="en-US"/>
          </w:rPr>
          <w:t>www</w:t>
        </w:r>
        <w:r w:rsidRPr="00B8240A">
          <w:rPr>
            <w:rStyle w:val="Hyperlink"/>
            <w:sz w:val="24"/>
            <w:szCs w:val="24"/>
          </w:rPr>
          <w:t>.</w:t>
        </w:r>
        <w:r w:rsidRPr="00B8240A">
          <w:rPr>
            <w:rStyle w:val="Hyperlink"/>
            <w:sz w:val="24"/>
            <w:szCs w:val="24"/>
            <w:lang w:val="en-US"/>
          </w:rPr>
          <w:t>muezersky</w:t>
        </w:r>
        <w:r w:rsidRPr="00B8240A">
          <w:rPr>
            <w:rStyle w:val="Hyperlink"/>
            <w:sz w:val="24"/>
            <w:szCs w:val="24"/>
          </w:rPr>
          <w:t>.</w:t>
        </w:r>
        <w:r w:rsidRPr="00B8240A">
          <w:rPr>
            <w:rStyle w:val="Hyperlink"/>
            <w:sz w:val="24"/>
            <w:szCs w:val="24"/>
            <w:lang w:val="en-US"/>
          </w:rPr>
          <w:t>ru</w:t>
        </w:r>
      </w:hyperlink>
      <w:r>
        <w:t>.</w:t>
      </w:r>
    </w:p>
    <w:p w:rsidR="00656C96" w:rsidRPr="00B8240A" w:rsidRDefault="00656C96" w:rsidP="008301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r w:rsidRPr="00B8240A">
        <w:rPr>
          <w:sz w:val="24"/>
          <w:szCs w:val="24"/>
        </w:rPr>
        <w:t xml:space="preserve"> Настоящее постановление вступает в силу с момента его обнародования, путем вывешивания на доске объявлен</w:t>
      </w:r>
      <w:r>
        <w:rPr>
          <w:sz w:val="24"/>
          <w:szCs w:val="24"/>
        </w:rPr>
        <w:t xml:space="preserve">ий и размещения на официальном </w:t>
      </w:r>
      <w:r w:rsidRPr="00B8240A">
        <w:rPr>
          <w:sz w:val="24"/>
          <w:szCs w:val="24"/>
        </w:rPr>
        <w:t xml:space="preserve"> сайте Муезерского</w:t>
      </w:r>
      <w:r>
        <w:rPr>
          <w:sz w:val="24"/>
          <w:szCs w:val="24"/>
        </w:rPr>
        <w:t xml:space="preserve"> муниципального района</w:t>
      </w:r>
      <w:r w:rsidRPr="00B8240A">
        <w:rPr>
          <w:sz w:val="24"/>
          <w:szCs w:val="24"/>
        </w:rPr>
        <w:t xml:space="preserve"> </w:t>
      </w:r>
      <w:hyperlink r:id="rId6" w:history="1">
        <w:r w:rsidRPr="00B8240A">
          <w:rPr>
            <w:rStyle w:val="Hyperlink"/>
            <w:sz w:val="24"/>
            <w:szCs w:val="24"/>
            <w:lang w:val="en-US"/>
          </w:rPr>
          <w:t>http</w:t>
        </w:r>
        <w:r w:rsidRPr="00B8240A">
          <w:rPr>
            <w:rStyle w:val="Hyperlink"/>
            <w:sz w:val="24"/>
            <w:szCs w:val="24"/>
          </w:rPr>
          <w:t>://</w:t>
        </w:r>
        <w:r w:rsidRPr="00B8240A">
          <w:rPr>
            <w:rStyle w:val="Hyperlink"/>
            <w:sz w:val="24"/>
            <w:szCs w:val="24"/>
            <w:lang w:val="en-US"/>
          </w:rPr>
          <w:t>www</w:t>
        </w:r>
        <w:r w:rsidRPr="00B8240A">
          <w:rPr>
            <w:rStyle w:val="Hyperlink"/>
            <w:sz w:val="24"/>
            <w:szCs w:val="24"/>
          </w:rPr>
          <w:t>.</w:t>
        </w:r>
        <w:r w:rsidRPr="00B8240A">
          <w:rPr>
            <w:rStyle w:val="Hyperlink"/>
            <w:sz w:val="24"/>
            <w:szCs w:val="24"/>
            <w:lang w:val="en-US"/>
          </w:rPr>
          <w:t>muezersky</w:t>
        </w:r>
        <w:r w:rsidRPr="00B8240A">
          <w:rPr>
            <w:rStyle w:val="Hyperlink"/>
            <w:sz w:val="24"/>
            <w:szCs w:val="24"/>
          </w:rPr>
          <w:t>.</w:t>
        </w:r>
        <w:r w:rsidRPr="00B8240A">
          <w:rPr>
            <w:rStyle w:val="Hyperlink"/>
            <w:sz w:val="24"/>
            <w:szCs w:val="24"/>
            <w:lang w:val="en-US"/>
          </w:rPr>
          <w:t>ru</w:t>
        </w:r>
      </w:hyperlink>
      <w:r w:rsidRPr="00B8240A">
        <w:rPr>
          <w:sz w:val="24"/>
          <w:szCs w:val="24"/>
        </w:rPr>
        <w:t>.</w:t>
      </w:r>
    </w:p>
    <w:p w:rsidR="00656C96" w:rsidRPr="00B8240A" w:rsidRDefault="00656C96" w:rsidP="008301BC">
      <w:pPr>
        <w:ind w:firstLine="720"/>
        <w:jc w:val="center"/>
        <w:rPr>
          <w:b/>
          <w:bCs/>
          <w:color w:val="0000FF"/>
          <w:sz w:val="24"/>
          <w:szCs w:val="24"/>
        </w:rPr>
      </w:pPr>
    </w:p>
    <w:p w:rsidR="00656C96" w:rsidRPr="00B8240A" w:rsidRDefault="00656C96" w:rsidP="00244E37">
      <w:pPr>
        <w:jc w:val="both"/>
        <w:rPr>
          <w:sz w:val="24"/>
          <w:szCs w:val="24"/>
        </w:rPr>
      </w:pPr>
      <w:r w:rsidRPr="00B8240A">
        <w:rPr>
          <w:sz w:val="24"/>
          <w:szCs w:val="24"/>
        </w:rPr>
        <w:t xml:space="preserve">Глава Ледмозерского </w:t>
      </w:r>
    </w:p>
    <w:p w:rsidR="00656C96" w:rsidRPr="00B8240A" w:rsidRDefault="00656C96" w:rsidP="00244E37">
      <w:pPr>
        <w:jc w:val="both"/>
        <w:rPr>
          <w:sz w:val="24"/>
          <w:szCs w:val="24"/>
        </w:rPr>
      </w:pPr>
      <w:r w:rsidRPr="00B8240A">
        <w:rPr>
          <w:sz w:val="24"/>
          <w:szCs w:val="24"/>
        </w:rPr>
        <w:t>сельского поселения                                                                                  О.В.Чурилина</w:t>
      </w:r>
      <w:bookmarkStart w:id="0" w:name="_GoBack"/>
      <w:bookmarkEnd w:id="0"/>
    </w:p>
    <w:sectPr w:rsidR="00656C96" w:rsidRPr="00B8240A" w:rsidSect="008E34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B8"/>
    <w:rsid w:val="00070209"/>
    <w:rsid w:val="00097E15"/>
    <w:rsid w:val="00125528"/>
    <w:rsid w:val="0012712F"/>
    <w:rsid w:val="001919B8"/>
    <w:rsid w:val="001A188A"/>
    <w:rsid w:val="001B1F0A"/>
    <w:rsid w:val="00244E37"/>
    <w:rsid w:val="002E37DD"/>
    <w:rsid w:val="002F3C12"/>
    <w:rsid w:val="00305FD8"/>
    <w:rsid w:val="00320770"/>
    <w:rsid w:val="003329FA"/>
    <w:rsid w:val="00336409"/>
    <w:rsid w:val="003A0FCD"/>
    <w:rsid w:val="003D2E78"/>
    <w:rsid w:val="00416E6C"/>
    <w:rsid w:val="0046079F"/>
    <w:rsid w:val="00482865"/>
    <w:rsid w:val="00492199"/>
    <w:rsid w:val="004A43E8"/>
    <w:rsid w:val="004C0FA4"/>
    <w:rsid w:val="004D7F36"/>
    <w:rsid w:val="004F5D25"/>
    <w:rsid w:val="0050478B"/>
    <w:rsid w:val="005660ED"/>
    <w:rsid w:val="005825C4"/>
    <w:rsid w:val="005A2BE6"/>
    <w:rsid w:val="005A66EC"/>
    <w:rsid w:val="0060596C"/>
    <w:rsid w:val="00656C96"/>
    <w:rsid w:val="00664A86"/>
    <w:rsid w:val="00713656"/>
    <w:rsid w:val="007E78A2"/>
    <w:rsid w:val="00814CE7"/>
    <w:rsid w:val="00823074"/>
    <w:rsid w:val="008300A5"/>
    <w:rsid w:val="008301BC"/>
    <w:rsid w:val="008E3442"/>
    <w:rsid w:val="00933F10"/>
    <w:rsid w:val="0093764D"/>
    <w:rsid w:val="00941C41"/>
    <w:rsid w:val="00967EF8"/>
    <w:rsid w:val="009811E4"/>
    <w:rsid w:val="00990457"/>
    <w:rsid w:val="00A13632"/>
    <w:rsid w:val="00A1438E"/>
    <w:rsid w:val="00A27116"/>
    <w:rsid w:val="00A36231"/>
    <w:rsid w:val="00AC51ED"/>
    <w:rsid w:val="00AE630D"/>
    <w:rsid w:val="00B10798"/>
    <w:rsid w:val="00B43EE4"/>
    <w:rsid w:val="00B55201"/>
    <w:rsid w:val="00B80AE6"/>
    <w:rsid w:val="00B818D9"/>
    <w:rsid w:val="00B8240A"/>
    <w:rsid w:val="00BC133E"/>
    <w:rsid w:val="00BC1EA8"/>
    <w:rsid w:val="00C54424"/>
    <w:rsid w:val="00C5622D"/>
    <w:rsid w:val="00C71057"/>
    <w:rsid w:val="00C9178B"/>
    <w:rsid w:val="00CC17FA"/>
    <w:rsid w:val="00CC69D7"/>
    <w:rsid w:val="00DD7014"/>
    <w:rsid w:val="00DF0087"/>
    <w:rsid w:val="00DF2E5D"/>
    <w:rsid w:val="00DF3916"/>
    <w:rsid w:val="00E05445"/>
    <w:rsid w:val="00E2376F"/>
    <w:rsid w:val="00E6358A"/>
    <w:rsid w:val="00EA7208"/>
    <w:rsid w:val="00EA750B"/>
    <w:rsid w:val="00ED1447"/>
    <w:rsid w:val="00EE15D7"/>
    <w:rsid w:val="00F0158A"/>
    <w:rsid w:val="00F35642"/>
    <w:rsid w:val="00F550EC"/>
    <w:rsid w:val="00F63CF4"/>
    <w:rsid w:val="00F73FDA"/>
    <w:rsid w:val="00F87046"/>
    <w:rsid w:val="00FB45B7"/>
    <w:rsid w:val="00FC3D1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3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E37"/>
    <w:pPr>
      <w:keepNext/>
      <w:ind w:left="851"/>
      <w:jc w:val="center"/>
      <w:outlineLvl w:val="2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E37"/>
    <w:pPr>
      <w:keepNext/>
      <w:ind w:left="851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4E37"/>
    <w:rPr>
      <w:rFonts w:ascii="Arial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244E37"/>
    <w:rPr>
      <w:color w:val="0000FF"/>
      <w:u w:val="single"/>
    </w:rPr>
  </w:style>
  <w:style w:type="paragraph" w:customStyle="1" w:styleId="ConsPlusNormal">
    <w:name w:val="ConsPlusNormal"/>
    <w:uiPriority w:val="99"/>
    <w:rsid w:val="00EA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DefaultParagraphFont"/>
    <w:uiPriority w:val="99"/>
    <w:rsid w:val="0049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mailto:adm-ledmozer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549</TotalTime>
  <Pages>1</Pages>
  <Words>483</Words>
  <Characters>2759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49</cp:revision>
  <cp:lastPrinted>2009-04-01T21:57:00Z</cp:lastPrinted>
  <dcterms:created xsi:type="dcterms:W3CDTF">2016-12-06T09:09:00Z</dcterms:created>
  <dcterms:modified xsi:type="dcterms:W3CDTF">2009-04-01T21:57:00Z</dcterms:modified>
</cp:coreProperties>
</file>